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70" w:rsidRPr="00DE762E" w:rsidRDefault="00884670" w:rsidP="00884670">
      <w:pPr>
        <w:ind w:left="-360"/>
        <w:rPr>
          <w:sz w:val="40"/>
          <w:szCs w:val="40"/>
        </w:rPr>
      </w:pPr>
      <w:r w:rsidRPr="003E743C">
        <w:rPr>
          <w:sz w:val="40"/>
          <w:szCs w:val="40"/>
        </w:rPr>
        <w:t xml:space="preserve">                                                 </w:t>
      </w:r>
      <w:r w:rsidRPr="00DE762E">
        <w:rPr>
          <w:sz w:val="40"/>
          <w:szCs w:val="40"/>
        </w:rPr>
        <w:t>Почему это опасно.</w:t>
      </w:r>
    </w:p>
    <w:p w:rsidR="00884670" w:rsidRPr="00785918" w:rsidRDefault="00884670" w:rsidP="00884670">
      <w:pPr>
        <w:ind w:left="-360"/>
        <w:rPr>
          <w:sz w:val="24"/>
          <w:szCs w:val="24"/>
        </w:rPr>
      </w:pPr>
      <w:r w:rsidRPr="00785918">
        <w:rPr>
          <w:sz w:val="24"/>
          <w:szCs w:val="24"/>
        </w:rPr>
        <w:t>Цель: привлечь внимание к действию наркотика, зависимости организма от наркотика. Провести антиалкогольную и антинаркотическую пропаганду среди подростков. Развивать положительную самооценку у подростков, тренировать способность подростка сопротивляться давлению и насилию.</w:t>
      </w:r>
    </w:p>
    <w:p w:rsidR="00884670" w:rsidRPr="00785918" w:rsidRDefault="00884670" w:rsidP="00884670">
      <w:pPr>
        <w:ind w:left="-360"/>
        <w:outlineLvl w:val="0"/>
        <w:rPr>
          <w:sz w:val="24"/>
          <w:szCs w:val="24"/>
        </w:rPr>
      </w:pPr>
      <w:r w:rsidRPr="00785918">
        <w:rPr>
          <w:sz w:val="24"/>
          <w:szCs w:val="24"/>
        </w:rPr>
        <w:t>Подготовка: конкурс плакатов «Мы против наркотиков»</w:t>
      </w:r>
    </w:p>
    <w:p w:rsidR="00884670" w:rsidRPr="00785918" w:rsidRDefault="00884670" w:rsidP="00884670">
      <w:pPr>
        <w:spacing w:after="0" w:line="240" w:lineRule="auto"/>
        <w:rPr>
          <w:sz w:val="24"/>
          <w:szCs w:val="24"/>
        </w:rPr>
      </w:pPr>
      <w:r w:rsidRPr="00785918">
        <w:rPr>
          <w:sz w:val="24"/>
          <w:szCs w:val="24"/>
        </w:rPr>
        <w:t>Наркоман – это страшно, это быстрое старение организма и смерть. Мы хотим предостеречь вас от этого зелья. В вашем возрасте происходит формирование личности, становление характера и от того, как сложится этот период в вашей жизни, зависит вся ваша дальнейшая жизнь. Именно сейчас вам нужно в себе воспитывать положительные качества.</w:t>
      </w:r>
    </w:p>
    <w:p w:rsidR="00884670" w:rsidRPr="00785918" w:rsidRDefault="00884670" w:rsidP="00884670">
      <w:pPr>
        <w:rPr>
          <w:sz w:val="24"/>
          <w:szCs w:val="24"/>
        </w:rPr>
      </w:pPr>
      <w:r w:rsidRPr="00785918">
        <w:rPr>
          <w:sz w:val="24"/>
          <w:szCs w:val="24"/>
        </w:rPr>
        <w:t>Во многих странах мира проблема наркомании стоит очень остро. Сейчас все больше молодежи пытается убежать от реальности, используют различные наркотики и галлюциногены. Резкий рост потребления наркотиков наблюдается среди школьников.</w:t>
      </w:r>
    </w:p>
    <w:p w:rsidR="00884670" w:rsidRPr="00785918" w:rsidRDefault="00884670" w:rsidP="00884670">
      <w:pPr>
        <w:rPr>
          <w:sz w:val="24"/>
          <w:szCs w:val="24"/>
        </w:rPr>
      </w:pPr>
      <w:r w:rsidRPr="00785918">
        <w:rPr>
          <w:sz w:val="24"/>
          <w:szCs w:val="24"/>
        </w:rPr>
        <w:t xml:space="preserve">                        Стихотворение Михаила </w:t>
      </w:r>
      <w:proofErr w:type="spellStart"/>
      <w:r w:rsidRPr="00785918">
        <w:rPr>
          <w:sz w:val="24"/>
          <w:szCs w:val="24"/>
        </w:rPr>
        <w:t>Танича</w:t>
      </w:r>
      <w:proofErr w:type="spellEnd"/>
      <w:r w:rsidRPr="00785918">
        <w:rPr>
          <w:sz w:val="24"/>
          <w:szCs w:val="24"/>
        </w:rPr>
        <w:t xml:space="preserve">, которое было написано после смерти Сергея </w:t>
      </w:r>
      <w:proofErr w:type="spellStart"/>
      <w:r w:rsidRPr="00785918">
        <w:rPr>
          <w:sz w:val="24"/>
          <w:szCs w:val="24"/>
        </w:rPr>
        <w:t>Коржукова</w:t>
      </w:r>
      <w:proofErr w:type="spellEnd"/>
      <w:r w:rsidRPr="00785918">
        <w:rPr>
          <w:sz w:val="24"/>
          <w:szCs w:val="24"/>
        </w:rPr>
        <w:t>, лидера группы «Лесоповал». Он выбросился из окна под действием наркотиков.</w:t>
      </w:r>
    </w:p>
    <w:p w:rsidR="00884670" w:rsidRPr="00785918" w:rsidRDefault="00884670" w:rsidP="00884670">
      <w:pPr>
        <w:spacing w:after="0" w:line="240" w:lineRule="auto"/>
        <w:jc w:val="center"/>
        <w:outlineLvl w:val="0"/>
        <w:rPr>
          <w:sz w:val="24"/>
          <w:szCs w:val="24"/>
        </w:rPr>
      </w:pPr>
      <w:r w:rsidRPr="00785918">
        <w:rPr>
          <w:sz w:val="24"/>
          <w:szCs w:val="24"/>
        </w:rPr>
        <w:t>Травка. Подешевело, наливай,</w:t>
      </w:r>
    </w:p>
    <w:p w:rsidR="00884670" w:rsidRPr="00785918" w:rsidRDefault="00884670" w:rsidP="00884670">
      <w:pPr>
        <w:spacing w:after="0" w:line="240" w:lineRule="auto"/>
        <w:rPr>
          <w:sz w:val="24"/>
          <w:szCs w:val="24"/>
        </w:rPr>
      </w:pPr>
      <w:r w:rsidRPr="00785918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      </w:t>
      </w:r>
      <w:r w:rsidRPr="00785918">
        <w:rPr>
          <w:sz w:val="24"/>
          <w:szCs w:val="24"/>
        </w:rPr>
        <w:t xml:space="preserve">  Слова забвенья.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Но черт придумал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 xml:space="preserve">Эту </w:t>
      </w:r>
      <w:proofErr w:type="gramStart"/>
      <w:r w:rsidRPr="00785918">
        <w:rPr>
          <w:sz w:val="24"/>
          <w:szCs w:val="24"/>
        </w:rPr>
        <w:t>гиблую</w:t>
      </w:r>
      <w:proofErr w:type="gramEnd"/>
      <w:r w:rsidRPr="00785918">
        <w:rPr>
          <w:sz w:val="24"/>
          <w:szCs w:val="24"/>
        </w:rPr>
        <w:t xml:space="preserve"> траву.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Разок – другой-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Так даже вроде не куренье,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 xml:space="preserve">А путешествие во сне и на </w:t>
      </w:r>
      <w:proofErr w:type="spellStart"/>
      <w:r w:rsidRPr="00785918">
        <w:rPr>
          <w:sz w:val="24"/>
          <w:szCs w:val="24"/>
        </w:rPr>
        <w:t>яву</w:t>
      </w:r>
      <w:proofErr w:type="spellEnd"/>
      <w:r w:rsidRPr="00785918">
        <w:rPr>
          <w:sz w:val="24"/>
          <w:szCs w:val="24"/>
        </w:rPr>
        <w:t>.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Подешевело, наливай!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Крутая травка,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Я путешествовал под музыку в раю;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И поздно понял,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Это железная удавка,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785918">
        <w:rPr>
          <w:sz w:val="24"/>
          <w:szCs w:val="24"/>
        </w:rPr>
        <w:t>Уже накинута на молодость мою.</w:t>
      </w:r>
      <w:proofErr w:type="gramEnd"/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Подешевело, наливай,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Но по секрету,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 xml:space="preserve">Когда опомнится от </w:t>
      </w:r>
      <w:proofErr w:type="gramStart"/>
      <w:r w:rsidRPr="00785918">
        <w:rPr>
          <w:sz w:val="24"/>
          <w:szCs w:val="24"/>
        </w:rPr>
        <w:t>дури</w:t>
      </w:r>
      <w:proofErr w:type="gramEnd"/>
      <w:r w:rsidRPr="00785918">
        <w:rPr>
          <w:sz w:val="24"/>
          <w:szCs w:val="24"/>
        </w:rPr>
        <w:t xml:space="preserve"> голова,</w:t>
      </w:r>
    </w:p>
    <w:p w:rsidR="00884670" w:rsidRPr="00785918" w:rsidRDefault="00884670" w:rsidP="00884670">
      <w:pPr>
        <w:spacing w:after="0" w:line="240" w:lineRule="auto"/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За эти бабки можно выписать газету,</w:t>
      </w:r>
    </w:p>
    <w:p w:rsidR="00884670" w:rsidRPr="00785918" w:rsidRDefault="00884670" w:rsidP="00884670">
      <w:pPr>
        <w:jc w:val="center"/>
        <w:rPr>
          <w:sz w:val="24"/>
          <w:szCs w:val="24"/>
        </w:rPr>
      </w:pPr>
      <w:r w:rsidRPr="00785918">
        <w:rPr>
          <w:sz w:val="24"/>
          <w:szCs w:val="24"/>
        </w:rPr>
        <w:t>Газеты врут все ж меньше, чем трава.</w:t>
      </w:r>
    </w:p>
    <w:p w:rsidR="00884670" w:rsidRPr="00785918" w:rsidRDefault="00884670" w:rsidP="00884670">
      <w:pPr>
        <w:jc w:val="center"/>
        <w:rPr>
          <w:sz w:val="24"/>
          <w:szCs w:val="24"/>
        </w:rPr>
      </w:pPr>
    </w:p>
    <w:p w:rsidR="00884670" w:rsidRPr="00785918" w:rsidRDefault="00884670" w:rsidP="0088467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85918">
        <w:rPr>
          <w:sz w:val="24"/>
          <w:szCs w:val="24"/>
        </w:rPr>
        <w:t>Анонимное анкетирование (тест, анализ теста)</w:t>
      </w:r>
    </w:p>
    <w:p w:rsidR="00884670" w:rsidRPr="00785918" w:rsidRDefault="00884670" w:rsidP="0088467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85918">
        <w:rPr>
          <w:sz w:val="24"/>
          <w:szCs w:val="24"/>
        </w:rPr>
        <w:t>Представление о вреде наркотиков.</w:t>
      </w:r>
    </w:p>
    <w:p w:rsidR="00884670" w:rsidRPr="00785918" w:rsidRDefault="00884670" w:rsidP="00884670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85918">
        <w:rPr>
          <w:sz w:val="24"/>
          <w:szCs w:val="24"/>
        </w:rPr>
        <w:t>Присяжные выносят приговор.</w:t>
      </w:r>
    </w:p>
    <w:p w:rsidR="00884670" w:rsidRPr="00785918" w:rsidRDefault="00884670" w:rsidP="00884670">
      <w:pPr>
        <w:ind w:left="-360"/>
        <w:rPr>
          <w:sz w:val="24"/>
          <w:szCs w:val="24"/>
        </w:rPr>
      </w:pPr>
      <w:r w:rsidRPr="00785918">
        <w:rPr>
          <w:sz w:val="24"/>
          <w:szCs w:val="24"/>
        </w:rPr>
        <w:t xml:space="preserve">                 Заключение:</w:t>
      </w:r>
    </w:p>
    <w:p w:rsidR="00884670" w:rsidRPr="00785918" w:rsidRDefault="00884670" w:rsidP="00884670">
      <w:pPr>
        <w:ind w:left="-360"/>
        <w:rPr>
          <w:sz w:val="24"/>
          <w:szCs w:val="24"/>
        </w:rPr>
      </w:pPr>
      <w:r w:rsidRPr="00785918">
        <w:rPr>
          <w:sz w:val="24"/>
          <w:szCs w:val="24"/>
        </w:rPr>
        <w:t>Итоги конкурса плакатов.</w:t>
      </w:r>
    </w:p>
    <w:p w:rsidR="00884670" w:rsidRPr="00785918" w:rsidRDefault="00884670" w:rsidP="00884670">
      <w:pPr>
        <w:ind w:left="-360"/>
        <w:rPr>
          <w:sz w:val="24"/>
          <w:szCs w:val="24"/>
        </w:rPr>
      </w:pPr>
      <w:r w:rsidRPr="00785918">
        <w:rPr>
          <w:sz w:val="24"/>
          <w:szCs w:val="24"/>
        </w:rPr>
        <w:lastRenderedPageBreak/>
        <w:t>Анализ анонимных анкет.</w:t>
      </w:r>
    </w:p>
    <w:p w:rsidR="00884670" w:rsidRPr="00785918" w:rsidRDefault="00884670" w:rsidP="00884670">
      <w:pPr>
        <w:ind w:left="-360"/>
        <w:rPr>
          <w:sz w:val="24"/>
          <w:szCs w:val="24"/>
        </w:rPr>
      </w:pPr>
    </w:p>
    <w:p w:rsidR="00884670" w:rsidRPr="00785918" w:rsidRDefault="00884670" w:rsidP="00884670">
      <w:pPr>
        <w:ind w:left="-360"/>
        <w:rPr>
          <w:sz w:val="24"/>
          <w:szCs w:val="24"/>
        </w:rPr>
      </w:pPr>
      <w:r w:rsidRPr="00785918">
        <w:rPr>
          <w:sz w:val="24"/>
          <w:szCs w:val="24"/>
        </w:rPr>
        <w:t xml:space="preserve">Хотелось бы надеяться, чтобы страница жизни всегда была зеленой и ведущей вперед. Красота окружающего мира и захватывающий путь по дороги жизни, но без наркомании. </w:t>
      </w:r>
    </w:p>
    <w:p w:rsidR="00884670" w:rsidRPr="00785918" w:rsidRDefault="00884670" w:rsidP="00884670">
      <w:pPr>
        <w:jc w:val="center"/>
        <w:rPr>
          <w:sz w:val="24"/>
          <w:szCs w:val="24"/>
        </w:rPr>
      </w:pPr>
    </w:p>
    <w:p w:rsidR="00884670" w:rsidRPr="00785918" w:rsidRDefault="00884670" w:rsidP="00884670">
      <w:pPr>
        <w:rPr>
          <w:sz w:val="24"/>
          <w:szCs w:val="24"/>
        </w:rPr>
      </w:pPr>
      <w:r w:rsidRPr="00785918">
        <w:rPr>
          <w:sz w:val="24"/>
          <w:szCs w:val="24"/>
        </w:rPr>
        <w:t xml:space="preserve">  Приговор</w:t>
      </w:r>
    </w:p>
    <w:p w:rsidR="00884670" w:rsidRPr="00785918" w:rsidRDefault="00884670" w:rsidP="00884670">
      <w:pPr>
        <w:rPr>
          <w:sz w:val="24"/>
          <w:szCs w:val="24"/>
        </w:rPr>
      </w:pPr>
      <w:r w:rsidRPr="00785918">
        <w:rPr>
          <w:sz w:val="24"/>
          <w:szCs w:val="24"/>
        </w:rPr>
        <w:t>Выслушав пострадавшую сторону, вынесли приговор.</w:t>
      </w:r>
    </w:p>
    <w:p w:rsidR="00884670" w:rsidRPr="00785918" w:rsidRDefault="00884670" w:rsidP="00884670">
      <w:pPr>
        <w:rPr>
          <w:sz w:val="24"/>
          <w:szCs w:val="24"/>
        </w:rPr>
      </w:pPr>
      <w:r w:rsidRPr="00785918">
        <w:rPr>
          <w:sz w:val="24"/>
          <w:szCs w:val="24"/>
        </w:rPr>
        <w:t>---Запрещается наркомании появляться на территории страны и оказывать губительное воздействие на подрастающее поколение.</w:t>
      </w:r>
    </w:p>
    <w:p w:rsidR="00884670" w:rsidRPr="00785918" w:rsidRDefault="00884670" w:rsidP="00884670">
      <w:pPr>
        <w:rPr>
          <w:sz w:val="24"/>
          <w:szCs w:val="24"/>
        </w:rPr>
      </w:pPr>
      <w:r w:rsidRPr="00785918">
        <w:rPr>
          <w:sz w:val="24"/>
          <w:szCs w:val="24"/>
        </w:rPr>
        <w:t>---Всем наркоманам обратиться за помощью в медицинские учреждения, бросить употреблять наркотики. Взяться за работу, учебу и вернуться в семью.</w:t>
      </w:r>
    </w:p>
    <w:p w:rsidR="00884670" w:rsidRPr="00785918" w:rsidRDefault="00884670" w:rsidP="00884670">
      <w:pPr>
        <w:rPr>
          <w:sz w:val="24"/>
          <w:szCs w:val="24"/>
        </w:rPr>
      </w:pPr>
      <w:r w:rsidRPr="00785918">
        <w:rPr>
          <w:sz w:val="24"/>
          <w:szCs w:val="24"/>
        </w:rPr>
        <w:t>---Всем наркотическим веществам сказать СТОП</w:t>
      </w:r>
      <w:proofErr w:type="gramStart"/>
      <w:r w:rsidRPr="00785918">
        <w:rPr>
          <w:sz w:val="24"/>
          <w:szCs w:val="24"/>
        </w:rPr>
        <w:t>!.</w:t>
      </w:r>
      <w:proofErr w:type="gramEnd"/>
    </w:p>
    <w:p w:rsidR="00884670" w:rsidRPr="00785918" w:rsidRDefault="00884670" w:rsidP="00884670">
      <w:pPr>
        <w:rPr>
          <w:sz w:val="24"/>
          <w:szCs w:val="24"/>
        </w:rPr>
      </w:pPr>
    </w:p>
    <w:p w:rsidR="00884670" w:rsidRPr="00785918" w:rsidRDefault="00884670" w:rsidP="00884670">
      <w:pPr>
        <w:ind w:left="1080" w:hanging="1222"/>
        <w:rPr>
          <w:sz w:val="24"/>
          <w:szCs w:val="24"/>
        </w:rPr>
      </w:pPr>
    </w:p>
    <w:p w:rsidR="00884670" w:rsidRPr="00785918" w:rsidRDefault="00884670" w:rsidP="00884670">
      <w:pPr>
        <w:ind w:left="1080" w:hanging="1222"/>
        <w:rPr>
          <w:sz w:val="24"/>
          <w:szCs w:val="24"/>
        </w:rPr>
      </w:pPr>
    </w:p>
    <w:p w:rsidR="00884670" w:rsidRPr="00E14C1E" w:rsidRDefault="00884670" w:rsidP="00884670"/>
    <w:p w:rsidR="00884670" w:rsidRPr="00E14C1E" w:rsidRDefault="00884670" w:rsidP="00884670">
      <w:pPr>
        <w:ind w:left="1080" w:hanging="1222"/>
      </w:pPr>
    </w:p>
    <w:p w:rsidR="00884670" w:rsidRPr="003E743C" w:rsidRDefault="00884670" w:rsidP="00884670">
      <w:pPr>
        <w:autoSpaceDE w:val="0"/>
        <w:autoSpaceDN w:val="0"/>
        <w:adjustRightInd w:val="0"/>
        <w:spacing w:before="220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A6355E" w:rsidRDefault="00A6355E">
      <w:bookmarkStart w:id="0" w:name="_GoBack"/>
      <w:bookmarkEnd w:id="0"/>
    </w:p>
    <w:sectPr w:rsidR="00A6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84D74"/>
    <w:multiLevelType w:val="hybridMultilevel"/>
    <w:tmpl w:val="92C4F704"/>
    <w:lvl w:ilvl="0" w:tplc="18AE10E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70"/>
    <w:rsid w:val="00884670"/>
    <w:rsid w:val="00A6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2015-10-03T12:03:00Z</dcterms:created>
  <dcterms:modified xsi:type="dcterms:W3CDTF">2015-10-03T12:05:00Z</dcterms:modified>
</cp:coreProperties>
</file>