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65"/>
        <w:gridCol w:w="3969"/>
        <w:gridCol w:w="2948"/>
      </w:tblGrid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4565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2C28">
              <w:rPr>
                <w:rFonts w:ascii="Times New Roman" w:hAnsi="Times New Roman" w:cs="Times New Roman"/>
                <w:bCs/>
                <w:sz w:val="24"/>
                <w:szCs w:val="24"/>
              </w:rPr>
              <w:t>Жоланова</w:t>
            </w:r>
            <w:proofErr w:type="spellEnd"/>
            <w:r w:rsidRPr="008A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З.Ж  НСШ № 221</w:t>
            </w:r>
          </w:p>
        </w:tc>
        <w:tc>
          <w:tcPr>
            <w:tcW w:w="3969" w:type="dxa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 xml:space="preserve">Предмет: </w:t>
            </w:r>
            <w:r w:rsidRPr="008A2C2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948" w:type="dxa"/>
          </w:tcPr>
          <w:p w:rsidR="004209C9" w:rsidRDefault="004209C9" w:rsidP="001707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 xml:space="preserve">Класс: </w:t>
            </w:r>
            <w:r w:rsidRPr="008A2C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Слово как основная единица речи. Лексическое значение слова.</w:t>
            </w: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C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, из среднесрочного планирования)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Default="004209C9" w:rsidP="001707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Продолжить знакомство  с лексикой как разделом языка</w:t>
            </w:r>
          </w:p>
          <w:p w:rsidR="004209C9" w:rsidRDefault="004209C9" w:rsidP="001707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Познакомить подробно с лексическим значением слова</w:t>
            </w:r>
          </w:p>
          <w:p w:rsidR="004209C9" w:rsidRPr="00CC52A1" w:rsidRDefault="004209C9" w:rsidP="0017079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Выработать навыки правильного употребления  слов в речи</w:t>
            </w:r>
          </w:p>
          <w:p w:rsidR="004209C9" w:rsidRPr="008A2C28" w:rsidRDefault="004209C9" w:rsidP="001707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7F6A">
              <w:rPr>
                <w:rFonts w:ascii="Times New Roman" w:hAnsi="Times New Roman"/>
                <w:sz w:val="24"/>
                <w:szCs w:val="24"/>
              </w:rPr>
              <w:t>Совершенствовать устную и письменную речь.</w:t>
            </w: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правильного употребления слов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навыков применения полученных знаний</w:t>
            </w: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Критерии успеха: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Организуется слаженная работа в группах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.Умеют определять критериальное оценивание</w:t>
            </w: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Ключевые идеи/подход: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23C">
              <w:rPr>
                <w:rFonts w:ascii="Times New Roman" w:hAnsi="Times New Roman"/>
                <w:szCs w:val="24"/>
              </w:rPr>
              <w:t>Использование стратегий критического мышления позволит ученикам развить навыки самостоятельного обучения через поисковую деятельность, работу в группе, самостоятельную работу. Использование стратегии позволит ученика  развить навыки управления информацией, позволит выражать свои мнения, научит чувству ответственности за результат обучения.</w:t>
            </w:r>
          </w:p>
        </w:tc>
      </w:tr>
      <w:tr w:rsidR="004209C9" w:rsidRPr="008A2C28" w:rsidTr="00170791">
        <w:tc>
          <w:tcPr>
            <w:tcW w:w="2268" w:type="dxa"/>
            <w:shd w:val="clear" w:color="auto" w:fill="auto"/>
          </w:tcPr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8">
              <w:rPr>
                <w:rFonts w:ascii="Times New Roman" w:hAnsi="Times New Roman" w:cs="Times New Roman"/>
                <w:sz w:val="24"/>
                <w:szCs w:val="24"/>
              </w:rPr>
              <w:t>(рекомендованный МОН РК)</w:t>
            </w:r>
          </w:p>
        </w:tc>
        <w:tc>
          <w:tcPr>
            <w:tcW w:w="11482" w:type="dxa"/>
            <w:gridSpan w:val="3"/>
            <w:shd w:val="clear" w:color="auto" w:fill="auto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Учебник «Русская речь» </w:t>
            </w:r>
            <w:proofErr w:type="spellStart"/>
            <w:r>
              <w:rPr>
                <w:rFonts w:ascii="Times New Roman" w:hAnsi="Times New Roman"/>
                <w:lang w:bidi="hi-IN"/>
              </w:rPr>
              <w:t>Г.Ф.Гуревич</w:t>
            </w:r>
            <w:proofErr w:type="spellEnd"/>
            <w:r>
              <w:rPr>
                <w:rFonts w:ascii="Times New Roman" w:hAnsi="Times New Roman"/>
                <w:lang w:bidi="hi-I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bidi="hi-IN"/>
              </w:rPr>
              <w:t>Р.И.Бекишева</w:t>
            </w:r>
            <w:proofErr w:type="spellEnd"/>
            <w:r>
              <w:rPr>
                <w:rFonts w:ascii="Times New Roman" w:hAnsi="Times New Roman"/>
                <w:lang w:bidi="hi-IN"/>
              </w:rPr>
              <w:t xml:space="preserve">, Р.К. </w:t>
            </w:r>
            <w:proofErr w:type="spellStart"/>
            <w:r>
              <w:rPr>
                <w:rFonts w:ascii="Times New Roman" w:hAnsi="Times New Roman"/>
                <w:lang w:bidi="hi-IN"/>
              </w:rPr>
              <w:t>Шаймакова</w:t>
            </w:r>
            <w:proofErr w:type="spellEnd"/>
            <w:r>
              <w:rPr>
                <w:rFonts w:ascii="Times New Roman" w:hAnsi="Times New Roman"/>
                <w:lang w:bidi="hi-IN"/>
              </w:rPr>
              <w:t xml:space="preserve"> для 6-го класса. Издательство «</w:t>
            </w:r>
            <w:proofErr w:type="spellStart"/>
            <w:r>
              <w:rPr>
                <w:rFonts w:ascii="Times New Roman" w:hAnsi="Times New Roman"/>
                <w:lang w:bidi="hi-IN"/>
              </w:rPr>
              <w:t>Атамура</w:t>
            </w:r>
            <w:proofErr w:type="spellEnd"/>
            <w:r>
              <w:rPr>
                <w:rFonts w:ascii="Times New Roman" w:hAnsi="Times New Roman"/>
                <w:lang w:bidi="hi-IN"/>
              </w:rPr>
              <w:t>» 2011г</w:t>
            </w:r>
          </w:p>
          <w:p w:rsidR="004209C9" w:rsidRPr="008A2C28" w:rsidRDefault="004209C9" w:rsidP="0017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4EA" w:rsidRDefault="004209C9"/>
    <w:p w:rsidR="004209C9" w:rsidRDefault="004209C9"/>
    <w:p w:rsidR="004209C9" w:rsidRDefault="004209C9"/>
    <w:p w:rsidR="004209C9" w:rsidRDefault="004209C9"/>
    <w:p w:rsidR="004209C9" w:rsidRDefault="004209C9"/>
    <w:p w:rsidR="004209C9" w:rsidRDefault="004209C9"/>
    <w:p w:rsidR="004209C9" w:rsidRDefault="004209C9"/>
    <w:p w:rsidR="004209C9" w:rsidRDefault="004209C9">
      <w:bookmarkStart w:id="0" w:name="_GoBack"/>
      <w:bookmarkEnd w:id="0"/>
    </w:p>
    <w:tbl>
      <w:tblPr>
        <w:tblpPr w:leftFromText="180" w:rightFromText="180" w:vertAnchor="text" w:horzAnchor="page" w:tblpX="984" w:tblpY="24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110"/>
        <w:gridCol w:w="2835"/>
        <w:gridCol w:w="1701"/>
        <w:gridCol w:w="1701"/>
        <w:gridCol w:w="1985"/>
      </w:tblGrid>
      <w:tr w:rsidR="004209C9" w:rsidRPr="00157E48" w:rsidTr="00170791">
        <w:trPr>
          <w:trHeight w:val="454"/>
        </w:trPr>
        <w:tc>
          <w:tcPr>
            <w:tcW w:w="2802" w:type="dxa"/>
            <w:gridSpan w:val="2"/>
            <w:vMerge w:val="restart"/>
            <w:vAlign w:val="center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53D5">
              <w:rPr>
                <w:rFonts w:ascii="Times New Roman" w:hAnsi="Times New Roman"/>
                <w:b/>
              </w:rPr>
              <w:lastRenderedPageBreak/>
              <w:t>Этапы урока/</w:t>
            </w:r>
          </w:p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53D5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110" w:type="dxa"/>
            <w:vMerge w:val="restart"/>
            <w:vAlign w:val="center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53D5">
              <w:rPr>
                <w:rFonts w:ascii="Times New Roman" w:hAnsi="Times New Roman"/>
                <w:b/>
                <w:iCs/>
              </w:rPr>
              <w:t>Деятельность учителя</w:t>
            </w:r>
          </w:p>
        </w:tc>
        <w:tc>
          <w:tcPr>
            <w:tcW w:w="2835" w:type="dxa"/>
            <w:vMerge w:val="restart"/>
            <w:vAlign w:val="center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53D5">
              <w:rPr>
                <w:rFonts w:ascii="Times New Roman" w:hAnsi="Times New Roman"/>
                <w:b/>
                <w:iCs/>
              </w:rPr>
              <w:t>Деятельность</w:t>
            </w:r>
          </w:p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53D5">
              <w:rPr>
                <w:rFonts w:ascii="Times New Roman" w:hAnsi="Times New Roman"/>
                <w:b/>
                <w:iCs/>
              </w:rPr>
              <w:t>обучающихся</w:t>
            </w:r>
          </w:p>
        </w:tc>
        <w:tc>
          <w:tcPr>
            <w:tcW w:w="3402" w:type="dxa"/>
            <w:gridSpan w:val="2"/>
            <w:vAlign w:val="center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53D5">
              <w:rPr>
                <w:rFonts w:ascii="Times New Roman" w:hAnsi="Times New Roman"/>
                <w:b/>
                <w:iCs/>
              </w:rPr>
              <w:t>Оценивание</w:t>
            </w:r>
          </w:p>
        </w:tc>
        <w:tc>
          <w:tcPr>
            <w:tcW w:w="1985" w:type="dxa"/>
            <w:vMerge w:val="restart"/>
            <w:vAlign w:val="center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A53D5">
              <w:rPr>
                <w:rFonts w:ascii="Times New Roman" w:hAnsi="Times New Roman"/>
                <w:b/>
                <w:iCs/>
              </w:rPr>
              <w:t>Ресурсы</w:t>
            </w:r>
          </w:p>
        </w:tc>
      </w:tr>
      <w:tr w:rsidR="004209C9" w:rsidRPr="00BF3AE4" w:rsidTr="00170791">
        <w:trPr>
          <w:trHeight w:val="468"/>
        </w:trPr>
        <w:tc>
          <w:tcPr>
            <w:tcW w:w="2802" w:type="dxa"/>
            <w:gridSpan w:val="2"/>
            <w:vMerge/>
          </w:tcPr>
          <w:p w:rsidR="004209C9" w:rsidRPr="00157E48" w:rsidRDefault="004209C9" w:rsidP="00170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209C9" w:rsidRPr="002A4031" w:rsidRDefault="004209C9" w:rsidP="00170791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09C9" w:rsidRPr="00D54572" w:rsidRDefault="004209C9" w:rsidP="001707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53D5">
              <w:rPr>
                <w:rFonts w:ascii="Times New Roman" w:hAnsi="Times New Roman"/>
                <w:b/>
                <w:sz w:val="20"/>
                <w:szCs w:val="20"/>
              </w:rPr>
              <w:t>Формативное</w:t>
            </w:r>
            <w:proofErr w:type="spellEnd"/>
          </w:p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3D5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A53D5">
              <w:rPr>
                <w:rFonts w:ascii="Times New Roman" w:hAnsi="Times New Roman"/>
                <w:b/>
                <w:sz w:val="20"/>
                <w:szCs w:val="20"/>
              </w:rPr>
              <w:t>ОдО</w:t>
            </w:r>
            <w:proofErr w:type="spellEnd"/>
            <w:r w:rsidRPr="004A53D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53D5"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4A53D5">
              <w:rPr>
                <w:rFonts w:ascii="Times New Roman" w:hAnsi="Times New Roman"/>
                <w:b/>
                <w:sz w:val="20"/>
                <w:szCs w:val="20"/>
              </w:rPr>
              <w:t xml:space="preserve"> (ОО)</w:t>
            </w:r>
          </w:p>
        </w:tc>
        <w:tc>
          <w:tcPr>
            <w:tcW w:w="1985" w:type="dxa"/>
            <w:vMerge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  <w:vMerge w:val="restart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</w:rPr>
            </w:pPr>
          </w:p>
          <w:p w:rsidR="004209C9" w:rsidRDefault="004209C9" w:rsidP="00170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C9" w:rsidRDefault="004209C9" w:rsidP="00170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C9" w:rsidRPr="00157E48" w:rsidRDefault="004209C9" w:rsidP="00170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05F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Мотивация </w:t>
            </w: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к учебной </w:t>
            </w:r>
            <w:r w:rsidRPr="00305F1C">
              <w:rPr>
                <w:rFonts w:ascii="Times New Roman" w:hAnsi="Times New Roman" w:cs="Times New Roman"/>
                <w:b/>
              </w:rPr>
              <w:t xml:space="preserve"> к </w:t>
            </w: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5F1C">
              <w:rPr>
                <w:rFonts w:ascii="Times New Roman" w:hAnsi="Times New Roman" w:cs="Times New Roman"/>
                <w:b/>
              </w:rPr>
              <w:t>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(включение</w:t>
            </w:r>
            <w:proofErr w:type="gramEnd"/>
          </w:p>
          <w:p w:rsidR="004209C9" w:rsidRDefault="004209C9" w:rsidP="00170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учебную </w:t>
            </w:r>
          </w:p>
          <w:p w:rsidR="004209C9" w:rsidRDefault="004209C9" w:rsidP="00170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  <w:p w:rsidR="004209C9" w:rsidRPr="004A53D5" w:rsidRDefault="004209C9" w:rsidP="00170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63">
              <w:rPr>
                <w:rFonts w:ascii="Times New Roman" w:hAnsi="Times New Roman" w:cs="Times New Roman"/>
                <w:b/>
                <w:bCs/>
                <w:color w:val="FF0000"/>
              </w:rPr>
              <w:t>1 мин</w:t>
            </w:r>
          </w:p>
        </w:tc>
        <w:tc>
          <w:tcPr>
            <w:tcW w:w="4110" w:type="dxa"/>
          </w:tcPr>
          <w:p w:rsidR="004209C9" w:rsidRPr="002A4031" w:rsidRDefault="004209C9" w:rsidP="00170791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36EA3">
              <w:rPr>
                <w:rFonts w:ascii="Times New Roman" w:hAnsi="Times New Roman"/>
                <w:sz w:val="24"/>
                <w:szCs w:val="24"/>
              </w:rPr>
              <w:t>Здравствуйте, дети! Я рада вас видеть и очень хочу начать работу с вами! Хорошего вам настроения и успехов!</w:t>
            </w:r>
          </w:p>
        </w:tc>
        <w:tc>
          <w:tcPr>
            <w:tcW w:w="2835" w:type="dxa"/>
          </w:tcPr>
          <w:p w:rsidR="004209C9" w:rsidRPr="00D54572" w:rsidRDefault="004209C9" w:rsidP="001707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здороваются с учителем</w:t>
            </w:r>
          </w:p>
        </w:tc>
        <w:tc>
          <w:tcPr>
            <w:tcW w:w="1701" w:type="dxa"/>
          </w:tcPr>
          <w:p w:rsidR="004209C9" w:rsidRPr="001D3010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EA">
              <w:rPr>
                <w:rFonts w:ascii="Times New Roman" w:hAnsi="Times New Roman"/>
                <w:sz w:val="20"/>
                <w:szCs w:val="20"/>
              </w:rPr>
              <w:t>Интерактивная доска</w:t>
            </w:r>
            <w:proofErr w:type="gramStart"/>
            <w:r w:rsidRPr="00003AE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003AEA">
              <w:rPr>
                <w:rFonts w:ascii="Times New Roman" w:hAnsi="Times New Roman"/>
                <w:sz w:val="20"/>
                <w:szCs w:val="20"/>
              </w:rPr>
              <w:t xml:space="preserve">бумага А3, ручки, </w:t>
            </w:r>
            <w:proofErr w:type="spellStart"/>
            <w:r w:rsidRPr="00003AEA">
              <w:rPr>
                <w:rFonts w:ascii="Times New Roman" w:hAnsi="Times New Roman"/>
                <w:sz w:val="20"/>
                <w:szCs w:val="20"/>
              </w:rPr>
              <w:t>стикеры</w:t>
            </w:r>
            <w:proofErr w:type="spellEnd"/>
            <w:r w:rsidRPr="00003AEA">
              <w:rPr>
                <w:rFonts w:ascii="Times New Roman" w:hAnsi="Times New Roman"/>
                <w:sz w:val="20"/>
                <w:szCs w:val="20"/>
              </w:rPr>
              <w:t xml:space="preserve">, проектор, ножницы, фломастеры, ключевые характеристики оценивания для обучения; презентация </w:t>
            </w:r>
            <w:r w:rsidRPr="00003AEA">
              <w:rPr>
                <w:rFonts w:ascii="Times New Roman" w:hAnsi="Times New Roman"/>
                <w:sz w:val="20"/>
                <w:lang w:val="en-US"/>
              </w:rPr>
              <w:t>PowerPoint</w:t>
            </w: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  <w:vMerge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6400">
              <w:rPr>
                <w:rFonts w:ascii="Times New Roman" w:hAnsi="Times New Roman" w:cs="Times New Roman"/>
                <w:b/>
                <w:bCs/>
              </w:rPr>
              <w:t>2.Актуализация знаний</w:t>
            </w:r>
          </w:p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209C9" w:rsidRPr="00305F1C" w:rsidRDefault="004209C9" w:rsidP="00170791">
            <w:pPr>
              <w:pStyle w:val="a3"/>
              <w:ind w:right="-283"/>
              <w:jc w:val="center"/>
              <w:rPr>
                <w:rFonts w:ascii="Times New Roman" w:hAnsi="Times New Roman" w:cs="Times New Roman"/>
                <w:b/>
              </w:rPr>
            </w:pPr>
            <w:r w:rsidRPr="005B5D63">
              <w:rPr>
                <w:rFonts w:ascii="Times New Roman" w:hAnsi="Times New Roman" w:cs="Times New Roman"/>
                <w:b/>
                <w:bCs/>
                <w:color w:val="FF0000"/>
              </w:rPr>
              <w:t>3 мин</w:t>
            </w:r>
          </w:p>
        </w:tc>
        <w:tc>
          <w:tcPr>
            <w:tcW w:w="4110" w:type="dxa"/>
          </w:tcPr>
          <w:p w:rsidR="004209C9" w:rsidRDefault="004209C9" w:rsidP="00170791">
            <w:pPr>
              <w:pStyle w:val="a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Организует действия по проверке пройденного материала:</w:t>
            </w:r>
          </w:p>
          <w:p w:rsidR="004209C9" w:rsidRDefault="004209C9" w:rsidP="001707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ласково».</w:t>
            </w:r>
          </w:p>
          <w:p w:rsidR="004209C9" w:rsidRDefault="004209C9" w:rsidP="001707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Мяч-мячик   машина-</w:t>
            </w:r>
          </w:p>
          <w:p w:rsidR="004209C9" w:rsidRDefault="004209C9" w:rsidP="001707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самолёт-</w:t>
            </w:r>
          </w:p>
          <w:p w:rsidR="004209C9" w:rsidRPr="00036EA3" w:rsidRDefault="004209C9" w:rsidP="001707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матрёшка-</w:t>
            </w:r>
          </w:p>
        </w:tc>
        <w:tc>
          <w:tcPr>
            <w:tcW w:w="2835" w:type="dxa"/>
          </w:tcPr>
          <w:p w:rsidR="004209C9" w:rsidRDefault="004209C9" w:rsidP="001707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Подбирают ласковые слова</w:t>
            </w:r>
          </w:p>
        </w:tc>
        <w:tc>
          <w:tcPr>
            <w:tcW w:w="1701" w:type="dxa"/>
          </w:tcPr>
          <w:p w:rsidR="004209C9" w:rsidRPr="001D3010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  <w:vMerge w:val="restart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6339C">
              <w:rPr>
                <w:rFonts w:ascii="Times New Roman" w:hAnsi="Times New Roman" w:cs="Times New Roman"/>
                <w:b/>
              </w:rPr>
              <w:t>Формулирование темы урока, постановка целей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209C9" w:rsidRPr="005D6400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D63">
              <w:rPr>
                <w:rFonts w:ascii="Times New Roman" w:hAnsi="Times New Roman" w:cs="Times New Roman"/>
                <w:b/>
                <w:color w:val="FF0000"/>
              </w:rPr>
              <w:t>1мин</w:t>
            </w:r>
          </w:p>
        </w:tc>
        <w:tc>
          <w:tcPr>
            <w:tcW w:w="4110" w:type="dxa"/>
          </w:tcPr>
          <w:p w:rsidR="004209C9" w:rsidRDefault="004209C9" w:rsidP="00170791">
            <w:pPr>
              <w:pStyle w:val="a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Организует формирование</w:t>
            </w:r>
          </w:p>
          <w:p w:rsidR="004209C9" w:rsidRDefault="004209C9" w:rsidP="00170791">
            <w:pPr>
              <w:pStyle w:val="a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темы урока учениками.</w:t>
            </w:r>
          </w:p>
          <w:p w:rsidR="004209C9" w:rsidRDefault="004209C9" w:rsidP="00170791">
            <w:pPr>
              <w:pStyle w:val="a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:rsidR="004209C9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помощью учителя формируют тему и цель урока.</w:t>
            </w:r>
          </w:p>
          <w:p w:rsidR="004209C9" w:rsidRDefault="004209C9" w:rsidP="001707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9C9" w:rsidRPr="001D3010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«Чёрный ящик»</w:t>
            </w: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  <w:vMerge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2.Фиксация нового знания</w:t>
            </w:r>
          </w:p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  <w:p w:rsidR="004209C9" w:rsidRPr="0076339C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B5D63">
              <w:rPr>
                <w:rFonts w:ascii="Times New Roman" w:hAnsi="Times New Roman" w:cs="Times New Roman"/>
                <w:b/>
                <w:color w:val="FF0000"/>
              </w:rPr>
              <w:t>10 мин</w:t>
            </w:r>
          </w:p>
        </w:tc>
        <w:tc>
          <w:tcPr>
            <w:tcW w:w="4110" w:type="dxa"/>
          </w:tcPr>
          <w:p w:rsidR="004209C9" w:rsidRPr="0039609D" w:rsidRDefault="004209C9" w:rsidP="00170791">
            <w:pPr>
              <w:pStyle w:val="a3"/>
              <w:ind w:lef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0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четному и нечётному счету делит класс на две группы. </w:t>
            </w:r>
          </w:p>
          <w:p w:rsidR="004209C9" w:rsidRPr="0039609D" w:rsidRDefault="004209C9" w:rsidP="00170791">
            <w:pPr>
              <w:pStyle w:val="a3"/>
              <w:ind w:lef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09D">
              <w:rPr>
                <w:rFonts w:ascii="Times New Roman" w:hAnsi="Times New Roman" w:cs="Times New Roman"/>
                <w:iCs/>
                <w:sz w:val="24"/>
                <w:szCs w:val="24"/>
              </w:rPr>
              <w:t>Даёт задание на ознакомление теоретического материала по учебнику (стр.15)</w:t>
            </w:r>
          </w:p>
          <w:p w:rsidR="004209C9" w:rsidRDefault="004209C9" w:rsidP="00170791">
            <w:pPr>
              <w:pStyle w:val="a3"/>
              <w:ind w:left="-108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:rsidR="004209C9" w:rsidRPr="006F4F0B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F4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Делятся на группы.</w:t>
            </w:r>
          </w:p>
          <w:p w:rsidR="004209C9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Знакомятся с учебным материалом. После ознакомления обсуждают прочитанный материал.</w:t>
            </w:r>
          </w:p>
        </w:tc>
        <w:tc>
          <w:tcPr>
            <w:tcW w:w="1701" w:type="dxa"/>
          </w:tcPr>
          <w:p w:rsidR="004209C9" w:rsidRPr="001D3010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 звезды, одно желание</w:t>
            </w: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982"/>
        </w:trPr>
        <w:tc>
          <w:tcPr>
            <w:tcW w:w="392" w:type="dxa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3.Физкультминутка</w:t>
            </w:r>
          </w:p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209C9" w:rsidRPr="00003AEA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003AEA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2 мин</w:t>
            </w:r>
          </w:p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4209C9" w:rsidRDefault="004209C9" w:rsidP="00170791">
            <w:pPr>
              <w:pStyle w:val="Style18"/>
              <w:widowControl/>
              <w:jc w:val="both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Style w:val="FontStyle111"/>
                <w:sz w:val="22"/>
                <w:szCs w:val="22"/>
              </w:rPr>
              <w:t>Физкульминутка</w:t>
            </w:r>
            <w:proofErr w:type="spellEnd"/>
            <w:r>
              <w:rPr>
                <w:rStyle w:val="FontStyle111"/>
                <w:sz w:val="22"/>
                <w:szCs w:val="22"/>
              </w:rPr>
              <w:t xml:space="preserve"> для глаз «В Простоквашино»</w:t>
            </w:r>
            <w:r w:rsidRPr="00003AEA">
              <w:rPr>
                <w:rStyle w:val="FontStyle11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4209C9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Выполняют движения вслед за учителем</w:t>
            </w:r>
          </w:p>
        </w:tc>
        <w:tc>
          <w:tcPr>
            <w:tcW w:w="1701" w:type="dxa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Словесное поощрение</w:t>
            </w: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</w:t>
            </w: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III</w:t>
            </w: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Восприятие полученных знаний</w:t>
            </w:r>
          </w:p>
          <w:p w:rsidR="004209C9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6ED3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3 мин</w:t>
            </w:r>
          </w:p>
        </w:tc>
        <w:tc>
          <w:tcPr>
            <w:tcW w:w="4110" w:type="dxa"/>
          </w:tcPr>
          <w:p w:rsidR="004209C9" w:rsidRDefault="004209C9" w:rsidP="00170791">
            <w:pPr>
              <w:pStyle w:val="Style15"/>
              <w:widowControl/>
              <w:jc w:val="both"/>
              <w:rPr>
                <w:rStyle w:val="FontStyle116"/>
                <w:b w:val="0"/>
                <w:bCs w:val="0"/>
                <w:sz w:val="22"/>
                <w:szCs w:val="22"/>
              </w:rPr>
            </w:pPr>
            <w:r>
              <w:rPr>
                <w:rStyle w:val="FontStyle116"/>
                <w:sz w:val="22"/>
                <w:szCs w:val="22"/>
              </w:rPr>
              <w:t>Что вы  вспомнили  и что нового узнали из учебного материала?</w:t>
            </w:r>
          </w:p>
          <w:p w:rsidR="004209C9" w:rsidRPr="0005677F" w:rsidRDefault="004209C9" w:rsidP="00170791">
            <w:pPr>
              <w:pStyle w:val="Style15"/>
              <w:widowControl/>
              <w:jc w:val="both"/>
              <w:rPr>
                <w:rStyle w:val="FontStyle116"/>
                <w:rFonts w:eastAsiaTheme="minorEastAsia"/>
                <w:b w:val="0"/>
                <w:bCs w:val="0"/>
                <w:sz w:val="22"/>
                <w:szCs w:val="22"/>
              </w:rPr>
            </w:pPr>
            <w:r w:rsidRPr="0005677F">
              <w:rPr>
                <w:rStyle w:val="FontStyle116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4209C9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Отвечают на вопросы</w:t>
            </w:r>
          </w:p>
        </w:tc>
        <w:tc>
          <w:tcPr>
            <w:tcW w:w="1701" w:type="dxa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«Большого пальца»</w:t>
            </w: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84"/>
        </w:trPr>
        <w:tc>
          <w:tcPr>
            <w:tcW w:w="392" w:type="dxa"/>
            <w:vMerge w:val="restart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2410" w:type="dxa"/>
            <w:vMerge w:val="restart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Применение знаний в новой ситуации</w:t>
            </w:r>
          </w:p>
          <w:p w:rsidR="004209C9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565DE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20 мин</w:t>
            </w:r>
          </w:p>
        </w:tc>
        <w:tc>
          <w:tcPr>
            <w:tcW w:w="4110" w:type="dxa"/>
          </w:tcPr>
          <w:p w:rsidR="004209C9" w:rsidRPr="006F4F0B" w:rsidRDefault="004209C9" w:rsidP="00170791">
            <w:pPr>
              <w:pStyle w:val="Style15"/>
              <w:widowControl/>
              <w:jc w:val="both"/>
              <w:rPr>
                <w:rStyle w:val="FontStyle116"/>
                <w:rFonts w:eastAsiaTheme="minorEastAsia"/>
                <w:b w:val="0"/>
                <w:bCs w:val="0"/>
                <w:lang w:val="kk-KZ"/>
              </w:rPr>
            </w:pPr>
            <w:r w:rsidRPr="006F4F0B">
              <w:rPr>
                <w:rStyle w:val="FontStyle116"/>
                <w:lang w:val="kk-KZ"/>
              </w:rPr>
              <w:t>Игра «С</w:t>
            </w:r>
            <w:r>
              <w:rPr>
                <w:rStyle w:val="FontStyle116"/>
                <w:lang w:val="kk-KZ"/>
              </w:rPr>
              <w:t>к</w:t>
            </w:r>
            <w:r w:rsidRPr="006F4F0B">
              <w:rPr>
                <w:rStyle w:val="FontStyle116"/>
                <w:lang w:val="kk-KZ"/>
              </w:rPr>
              <w:t>ажите одним словом»</w:t>
            </w:r>
          </w:p>
          <w:p w:rsidR="004209C9" w:rsidRPr="0005677F" w:rsidRDefault="004209C9" w:rsidP="00170791">
            <w:pPr>
              <w:pStyle w:val="Style15"/>
              <w:widowControl/>
              <w:jc w:val="both"/>
              <w:rPr>
                <w:rStyle w:val="FontStyle116"/>
                <w:rFonts w:eastAsiaTheme="minorEastAsia"/>
                <w:b w:val="0"/>
                <w:bCs w:val="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:rsidR="004209C9" w:rsidRPr="00017927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F4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Инд</w:t>
            </w:r>
            <w:proofErr w:type="gramStart"/>
            <w:r w:rsidRPr="006F4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.р</w:t>
            </w:r>
            <w:proofErr w:type="gramEnd"/>
            <w:r w:rsidRPr="006F4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абота</w:t>
            </w:r>
            <w:proofErr w:type="spellEnd"/>
            <w:r w:rsidRPr="006F4F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Pr="006F4F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отгадывают слова</w:t>
            </w:r>
          </w:p>
        </w:tc>
        <w:tc>
          <w:tcPr>
            <w:tcW w:w="1701" w:type="dxa"/>
            <w:vMerge w:val="restart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701" w:type="dxa"/>
            <w:vMerge w:val="restart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865"/>
        </w:trPr>
        <w:tc>
          <w:tcPr>
            <w:tcW w:w="392" w:type="dxa"/>
            <w:vMerge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4110" w:type="dxa"/>
          </w:tcPr>
          <w:p w:rsidR="004209C9" w:rsidRPr="006F4F0B" w:rsidRDefault="004209C9" w:rsidP="00170791">
            <w:pPr>
              <w:pStyle w:val="Style15"/>
              <w:jc w:val="both"/>
              <w:rPr>
                <w:rStyle w:val="FontStyle116"/>
                <w:b w:val="0"/>
                <w:bCs w:val="0"/>
                <w:lang w:val="kk-KZ"/>
              </w:rPr>
            </w:pPr>
            <w:r w:rsidRPr="005C5F6D">
              <w:rPr>
                <w:rStyle w:val="FontStyle116"/>
                <w:lang w:val="kk-KZ"/>
              </w:rPr>
              <w:t>Работа с текстом: упр 25</w:t>
            </w:r>
          </w:p>
        </w:tc>
        <w:tc>
          <w:tcPr>
            <w:tcW w:w="2835" w:type="dxa"/>
          </w:tcPr>
          <w:p w:rsidR="004209C9" w:rsidRPr="006F4F0B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C5F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в паре: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выполняют задание к тексту</w:t>
            </w:r>
          </w:p>
        </w:tc>
        <w:tc>
          <w:tcPr>
            <w:tcW w:w="1701" w:type="dxa"/>
            <w:vMerge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Обобщение и систематизация знаний</w:t>
            </w:r>
          </w:p>
          <w:p w:rsidR="004209C9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565DE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8 мин</w:t>
            </w:r>
          </w:p>
        </w:tc>
        <w:tc>
          <w:tcPr>
            <w:tcW w:w="4110" w:type="dxa"/>
          </w:tcPr>
          <w:p w:rsidR="004209C9" w:rsidRDefault="004209C9" w:rsidP="00170791">
            <w:pPr>
              <w:pStyle w:val="a3"/>
              <w:rPr>
                <w:rFonts w:ascii="Times New Roman" w:hAnsi="Times New Roman" w:cs="Times New Roman"/>
              </w:rPr>
            </w:pPr>
            <w:r w:rsidRPr="00F76ED3">
              <w:rPr>
                <w:rFonts w:ascii="Times New Roman" w:hAnsi="Times New Roman" w:cs="Times New Roman"/>
              </w:rPr>
              <w:t>Подготавливает учащихся к обобщенной деятельности.</w:t>
            </w:r>
          </w:p>
          <w:p w:rsidR="004209C9" w:rsidRDefault="004209C9" w:rsidP="001707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нового вы узнали на уроке?</w:t>
            </w:r>
          </w:p>
          <w:p w:rsidR="004209C9" w:rsidRPr="00F76ED3" w:rsidRDefault="004209C9" w:rsidP="00170791">
            <w:pPr>
              <w:pStyle w:val="a3"/>
              <w:rPr>
                <w:rStyle w:val="FontStyle116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-Какие трудности возникли при изучении темы?</w:t>
            </w:r>
          </w:p>
        </w:tc>
        <w:tc>
          <w:tcPr>
            <w:tcW w:w="2835" w:type="dxa"/>
          </w:tcPr>
          <w:p w:rsidR="004209C9" w:rsidRPr="00F76ED3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76ED3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Учащиеся вспоминают новый материал и отвечают на вопросы.</w:t>
            </w:r>
          </w:p>
        </w:tc>
        <w:tc>
          <w:tcPr>
            <w:tcW w:w="1701" w:type="dxa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C9" w:rsidRPr="00BF3AE4" w:rsidTr="00170791">
        <w:trPr>
          <w:trHeight w:val="468"/>
        </w:trPr>
        <w:tc>
          <w:tcPr>
            <w:tcW w:w="392" w:type="dxa"/>
          </w:tcPr>
          <w:p w:rsidR="004209C9" w:rsidRDefault="004209C9" w:rsidP="00170791">
            <w:pPr>
              <w:pStyle w:val="a3"/>
              <w:ind w:right="-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2410" w:type="dxa"/>
          </w:tcPr>
          <w:p w:rsidR="004209C9" w:rsidRDefault="004209C9" w:rsidP="00170791">
            <w:pPr>
              <w:pStyle w:val="a3"/>
              <w:ind w:right="-108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Домашнее задание</w:t>
            </w:r>
          </w:p>
          <w:p w:rsidR="004209C9" w:rsidRDefault="004209C9" w:rsidP="0017079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lang w:val="kk-KZ"/>
              </w:rPr>
              <w:t>2</w:t>
            </w:r>
            <w:r w:rsidRPr="00B565DE">
              <w:rPr>
                <w:rFonts w:ascii="Times New Roman" w:hAnsi="Times New Roman"/>
                <w:b/>
                <w:color w:val="FF0000"/>
                <w:lang w:val="kk-KZ"/>
              </w:rPr>
              <w:t xml:space="preserve"> мин</w:t>
            </w:r>
          </w:p>
        </w:tc>
        <w:tc>
          <w:tcPr>
            <w:tcW w:w="4110" w:type="dxa"/>
          </w:tcPr>
          <w:p w:rsidR="004209C9" w:rsidRPr="00F76ED3" w:rsidRDefault="004209C9" w:rsidP="001707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Объясняет выполнение </w:t>
            </w:r>
            <w:proofErr w:type="spellStart"/>
            <w:r>
              <w:rPr>
                <w:rFonts w:ascii="Times New Roman" w:hAnsi="Times New Roman" w:cs="Times New Roman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</w:rPr>
              <w:t>: однозначные и многозначные слова. Прямое и переносное значения слов</w:t>
            </w:r>
          </w:p>
        </w:tc>
        <w:tc>
          <w:tcPr>
            <w:tcW w:w="2835" w:type="dxa"/>
          </w:tcPr>
          <w:p w:rsidR="004209C9" w:rsidRPr="00F76ED3" w:rsidRDefault="004209C9" w:rsidP="00170791">
            <w:pPr>
              <w:pStyle w:val="a3"/>
              <w:ind w:right="-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Записывают задание в дневники</w:t>
            </w:r>
          </w:p>
        </w:tc>
        <w:tc>
          <w:tcPr>
            <w:tcW w:w="1701" w:type="dxa"/>
          </w:tcPr>
          <w:p w:rsidR="004209C9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9C9" w:rsidRPr="00157E48" w:rsidRDefault="004209C9" w:rsidP="00170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C9" w:rsidRDefault="004209C9"/>
    <w:sectPr w:rsidR="004209C9" w:rsidSect="004209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6999"/>
    <w:multiLevelType w:val="hybridMultilevel"/>
    <w:tmpl w:val="03B20496"/>
    <w:lvl w:ilvl="0" w:tplc="8704285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D2"/>
    <w:rsid w:val="000E04D2"/>
    <w:rsid w:val="004209C9"/>
    <w:rsid w:val="00807F68"/>
    <w:rsid w:val="009E743D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C9"/>
    <w:rPr>
      <w:rFonts w:eastAsiaTheme="minorEastAsia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9C9"/>
    <w:pPr>
      <w:spacing w:after="0" w:line="240" w:lineRule="auto"/>
    </w:pPr>
    <w:rPr>
      <w:szCs w:val="22"/>
      <w:lang w:bidi="ar-SA"/>
    </w:rPr>
  </w:style>
  <w:style w:type="paragraph" w:styleId="a4">
    <w:name w:val="List Paragraph"/>
    <w:basedOn w:val="a"/>
    <w:uiPriority w:val="34"/>
    <w:qFormat/>
    <w:rsid w:val="004209C9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FontStyle111">
    <w:name w:val="Font Style111"/>
    <w:uiPriority w:val="99"/>
    <w:rsid w:val="004209C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4209C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209C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16">
    <w:name w:val="Font Style116"/>
    <w:uiPriority w:val="99"/>
    <w:rsid w:val="004209C9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C9"/>
    <w:rPr>
      <w:rFonts w:eastAsiaTheme="minorEastAsia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9C9"/>
    <w:pPr>
      <w:spacing w:after="0" w:line="240" w:lineRule="auto"/>
    </w:pPr>
    <w:rPr>
      <w:szCs w:val="22"/>
      <w:lang w:bidi="ar-SA"/>
    </w:rPr>
  </w:style>
  <w:style w:type="paragraph" w:styleId="a4">
    <w:name w:val="List Paragraph"/>
    <w:basedOn w:val="a"/>
    <w:uiPriority w:val="34"/>
    <w:qFormat/>
    <w:rsid w:val="004209C9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FontStyle111">
    <w:name w:val="Font Style111"/>
    <w:uiPriority w:val="99"/>
    <w:rsid w:val="004209C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4209C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209C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16">
    <w:name w:val="Font Style116"/>
    <w:uiPriority w:val="99"/>
    <w:rsid w:val="004209C9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2015-09-30T17:27:00Z</dcterms:created>
  <dcterms:modified xsi:type="dcterms:W3CDTF">2015-09-30T17:27:00Z</dcterms:modified>
</cp:coreProperties>
</file>