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8E" w:rsidRDefault="0010068E" w:rsidP="00100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на тему:</w:t>
      </w:r>
    </w:p>
    <w:p w:rsidR="0010068E" w:rsidRPr="00820C3A" w:rsidRDefault="0010068E" w:rsidP="00100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Повышение</w:t>
      </w:r>
      <w:r w:rsidRPr="00820C3A">
        <w:rPr>
          <w:rFonts w:ascii="Times New Roman" w:hAnsi="Times New Roman" w:cs="Times New Roman"/>
          <w:b/>
          <w:sz w:val="28"/>
          <w:szCs w:val="28"/>
        </w:rPr>
        <w:t xml:space="preserve"> мотивации к обучению </w:t>
      </w:r>
    </w:p>
    <w:p w:rsidR="0010068E" w:rsidRDefault="0010068E" w:rsidP="00100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C3A">
        <w:rPr>
          <w:rFonts w:ascii="Times New Roman" w:hAnsi="Times New Roman" w:cs="Times New Roman"/>
          <w:b/>
          <w:sz w:val="28"/>
          <w:szCs w:val="28"/>
        </w:rPr>
        <w:t xml:space="preserve">через интеграцию 7 модулей. </w:t>
      </w:r>
    </w:p>
    <w:p w:rsidR="0010068E" w:rsidRDefault="0010068E" w:rsidP="001006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Подготовил: Хайрат Талапхан</w:t>
      </w:r>
    </w:p>
    <w:p w:rsidR="0010068E" w:rsidRDefault="0010068E" w:rsidP="00100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Наверное,  каждый учитель по мере своей профессиональной необходимости желает и хочет, чтобы каждый ученик учился,  и учился хорошо! И нашему желанию препятствует очень много факторов,  психолога - моральное состояние ребенка, умственная возможность человека, так называемая коллоборативная среда, 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конце концов профессионализм самого учителя, ведь не даром в народе говорят: «Не бывают плохие ученики, есть плохие учителя». Вашему вниманию цепочка: государство от министерства образования, министерства образования от отделов образования, последние в свою очередь от нас учителей требуют,  чтобы мы непрерывно повышали качество обучения. Кстати, это цепочку я называю - страшный сон учителя! </w:t>
      </w:r>
    </w:p>
    <w:p w:rsidR="0010068E" w:rsidRDefault="0010068E" w:rsidP="00100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каждый из нас задавался вопросом, как решить эту проблему?!  Лично я пришел к выводу, что ключ к успеху лежит через мотивацию. Что такое мотивация? </w:t>
      </w:r>
    </w:p>
    <w:p w:rsidR="0010068E" w:rsidRDefault="0010068E" w:rsidP="00100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это- </w:t>
      </w:r>
      <w:r w:rsidRPr="00143556">
        <w:rPr>
          <w:rFonts w:ascii="Times New Roman" w:hAnsi="Times New Roman" w:cs="Times New Roman"/>
          <w:sz w:val="28"/>
          <w:szCs w:val="28"/>
          <w:shd w:val="clear" w:color="auto" w:fill="FFFFFF"/>
        </w:rPr>
        <w:t>побуждение к</w:t>
      </w:r>
      <w:r w:rsidRPr="0014355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ooltip="Деятельность" w:history="1">
        <w:r w:rsidRPr="0014355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действию</w:t>
        </w:r>
      </w:hyperlink>
      <w:r w:rsidRPr="00143556">
        <w:rPr>
          <w:rFonts w:ascii="Times New Roman" w:hAnsi="Times New Roman" w:cs="Times New Roman"/>
          <w:sz w:val="28"/>
          <w:szCs w:val="28"/>
          <w:shd w:val="clear" w:color="auto" w:fill="FFFFFF"/>
        </w:rPr>
        <w:t>; динамический процесс</w:t>
      </w:r>
      <w:r w:rsidRPr="0014355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Психофизиология" w:history="1">
        <w:r w:rsidRPr="0014355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психофизиологического</w:t>
        </w:r>
      </w:hyperlink>
      <w:r w:rsidRPr="0014355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3556">
        <w:rPr>
          <w:rFonts w:ascii="Times New Roman" w:hAnsi="Times New Roman" w:cs="Times New Roman"/>
          <w:sz w:val="28"/>
          <w:szCs w:val="28"/>
          <w:shd w:val="clear" w:color="auto" w:fill="FFFFFF"/>
        </w:rPr>
        <w:t>плана, управляющий поведением</w:t>
      </w:r>
      <w:r w:rsidRPr="0014355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Человек" w:history="1">
        <w:r w:rsidRPr="0014355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человека</w:t>
        </w:r>
      </w:hyperlink>
      <w:r w:rsidRPr="00143556">
        <w:rPr>
          <w:rFonts w:ascii="Times New Roman" w:hAnsi="Times New Roman" w:cs="Times New Roman"/>
          <w:sz w:val="28"/>
          <w:szCs w:val="28"/>
          <w:shd w:val="clear" w:color="auto" w:fill="FFFFFF"/>
        </w:rPr>
        <w:t>, определяющий его направленность, организованность,</w:t>
      </w:r>
      <w:r w:rsidRPr="0014355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Активность личности" w:history="1">
        <w:r w:rsidRPr="0014355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активность</w:t>
        </w:r>
      </w:hyperlink>
      <w:r w:rsidRPr="0014355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3556">
        <w:rPr>
          <w:rFonts w:ascii="Times New Roman" w:hAnsi="Times New Roman" w:cs="Times New Roman"/>
          <w:sz w:val="28"/>
          <w:szCs w:val="28"/>
          <w:shd w:val="clear" w:color="auto" w:fill="FFFFFF"/>
        </w:rPr>
        <w:t>и устойчивость; способность человека деятельно удовлетворять свои потребности.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68E" w:rsidRDefault="0010068E" w:rsidP="00100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Всем известно что мотивированный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нацеленный на отличный результат всегда добивается успеха. Психологи утверждают, что внутренняя мотивация человека настолько сильно управляет нашим разумом, что мы становимся способны на многое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себе можем представить! </w:t>
      </w:r>
    </w:p>
    <w:p w:rsidR="0010068E" w:rsidRDefault="0010068E" w:rsidP="00100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я приступил к делу, всеми способами  мотивировать учеников на отличную учебу. Первым делом заинтересовать, придумать и организовать огромное количество интересных и эффективных приемов и форм работы. Плюс к этому множество мероприятий и конкурсов и всевозможное поощрение учащихся за труд. </w:t>
      </w:r>
    </w:p>
    <w:p w:rsidR="0010068E" w:rsidRDefault="0010068E" w:rsidP="00100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Естественно в организации учебного процесса я активно внедряю все 7 модулей. Конечно, некоторые модули используются в полную мощь и составляют основную идею на том или ином уроке, а остальные модули играют второстепенную, но не последнюю роль. Именно интеграция, эффективное и правильное применение модулей могут стать основным фактором результативного обучения. </w:t>
      </w:r>
    </w:p>
    <w:p w:rsidR="0010068E" w:rsidRDefault="0010068E" w:rsidP="00100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убедительности своего доклада хочу рассказать,  на что мне пришлось идти во имя повышения мотивации. </w:t>
      </w:r>
    </w:p>
    <w:p w:rsidR="0010068E" w:rsidRDefault="0010068E" w:rsidP="001006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прошлом году мною был организован конкурс «Неделя Пятерок», среди учащихся 5- 11 классов.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Ученик,  набравший 30 пятерок за одну неделю станет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обладателем 10 американских долларов. Победитель объявился  в конце недели, ученик 7 «А» класса Пивоваров Александр. Сами понимаете,  спонсор конкурса я. По естественным причинам я, конечно, больше не повторял эту затею. Но смысл и эффект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ожидал частично оправдался. Но это был только первый шаг. </w:t>
      </w:r>
    </w:p>
    <w:p w:rsidR="0010068E" w:rsidRDefault="0010068E" w:rsidP="001006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по своему предмету английского языка я прорекламировал все качества и плюсы знания данного языка. Не секрет что нынешнее поколение при выборе профессии ценят высокооплачиваемость труда. Так как профессия учителя английского языка была не в счет, я выбрал профессию  переводчика, привел примеры, оплату, условия и.т.д. по крайней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2 ученика уже желают поступить в будущем на переводчика. Я думаю это уже хоть и маленький,  но успех. </w:t>
      </w:r>
    </w:p>
    <w:p w:rsidR="0010068E" w:rsidRDefault="0010068E" w:rsidP="0010068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наконец,  в прошлом году, и планирую в нынешнем, я готовил грамоты за хорошие успехи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обучений английского языка. Что бы как - то заинтересовать детей получить данную грамоту,  сделал его своеобразной формы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подписанная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английском языке.  Ученикам это понравилось. По-моему это еще один повод учиться хорошо. </w:t>
      </w:r>
    </w:p>
    <w:p w:rsidR="0010068E" w:rsidRPr="002528A8" w:rsidRDefault="0010068E" w:rsidP="0010068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все вышесказанное это только часть той работы, которой я и вы проделываете ежедневно. Я верю, что главное не стоять на месте, учить и самим учится. И наконец, через много лет хотя бы один из моих учеников вспомнит что: «Да, был такой замечательный учитель, Талапхан Кайратович», тогда я думаю что, наша с вами профессия священна!!! </w:t>
      </w:r>
    </w:p>
    <w:p w:rsidR="0010068E" w:rsidRDefault="0010068E" w:rsidP="001006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068E" w:rsidRDefault="0010068E" w:rsidP="001006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068E" w:rsidRDefault="0010068E" w:rsidP="0010068E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25.02.2015г.</w:t>
      </w:r>
    </w:p>
    <w:p w:rsidR="0010068E" w:rsidRDefault="0010068E" w:rsidP="001006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068E" w:rsidRDefault="0010068E" w:rsidP="001006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1FEF" w:rsidRDefault="00631FEF"/>
    <w:sectPr w:rsidR="00631FEF" w:rsidSect="003A7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64ED2"/>
    <w:multiLevelType w:val="hybridMultilevel"/>
    <w:tmpl w:val="4B8A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068E"/>
    <w:rsid w:val="0010068E"/>
    <w:rsid w:val="0063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0068E"/>
  </w:style>
  <w:style w:type="character" w:styleId="a3">
    <w:name w:val="Hyperlink"/>
    <w:basedOn w:val="a0"/>
    <w:uiPriority w:val="99"/>
    <w:semiHidden/>
    <w:unhideWhenUsed/>
    <w:rsid w:val="001006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0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A%D1%82%D0%B8%D0%B2%D0%BD%D0%BE%D1%81%D1%82%D1%8C_%D0%BB%D0%B8%D1%87%D0%BD%D0%BE%D1%81%D1%82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7%D0%B5%D0%BB%D0%BE%D0%B2%D0%B5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1%D0%B8%D1%85%D0%BE%D1%84%D0%B8%D0%B7%D0%B8%D0%BE%D0%BB%D0%BE%D0%B3%D0%B8%D1%8F" TargetMode="External"/><Relationship Id="rId5" Type="http://schemas.openxmlformats.org/officeDocument/2006/relationships/hyperlink" Target="https://ru.wikipedia.org/wiki/%D0%94%D0%B5%D1%8F%D1%82%D0%B5%D0%BB%D1%8C%D0%BD%D0%BE%D1%81%D1%82%D1%8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талап</dc:creator>
  <cp:lastModifiedBy>талап</cp:lastModifiedBy>
  <cp:revision>1</cp:revision>
  <dcterms:created xsi:type="dcterms:W3CDTF">2015-09-29T15:17:00Z</dcterms:created>
  <dcterms:modified xsi:type="dcterms:W3CDTF">2015-09-29T15:17:00Z</dcterms:modified>
</cp:coreProperties>
</file>