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Цель: </w:t>
      </w:r>
      <w:r w:rsidRPr="00261B7C">
        <w:rPr>
          <w:sz w:val="24"/>
          <w:szCs w:val="24"/>
        </w:rPr>
        <w:t>Рассказать детям</w:t>
      </w:r>
      <w:r w:rsidRPr="00261B7C">
        <w:rPr>
          <w:b/>
          <w:sz w:val="24"/>
          <w:szCs w:val="24"/>
        </w:rPr>
        <w:t xml:space="preserve"> </w:t>
      </w:r>
      <w:r w:rsidRPr="00261B7C">
        <w:rPr>
          <w:sz w:val="24"/>
          <w:szCs w:val="24"/>
        </w:rPr>
        <w:t xml:space="preserve"> о возникновении государственности на территории Казахстана, ее особенностях, структуре и роли исторических деятелей в  ее развитии.</w:t>
      </w:r>
    </w:p>
    <w:p w:rsidR="004A501C" w:rsidRPr="00261B7C" w:rsidRDefault="004A501C" w:rsidP="00CF2C41">
      <w:pPr>
        <w:spacing w:line="240" w:lineRule="auto"/>
        <w:jc w:val="both"/>
        <w:rPr>
          <w:b/>
          <w:sz w:val="24"/>
          <w:szCs w:val="24"/>
        </w:rPr>
      </w:pPr>
      <w:r w:rsidRPr="00261B7C">
        <w:rPr>
          <w:b/>
          <w:sz w:val="24"/>
          <w:szCs w:val="24"/>
        </w:rPr>
        <w:t xml:space="preserve">Задачи: 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Образовательная: </w:t>
      </w:r>
      <w:r w:rsidRPr="00261B7C">
        <w:rPr>
          <w:sz w:val="24"/>
          <w:szCs w:val="24"/>
        </w:rPr>
        <w:t>Рассказать немного из истории нашей Родины и о знаменательной дате в истории Казахстана.</w:t>
      </w:r>
      <w:r w:rsidRPr="00261B7C">
        <w:rPr>
          <w:b/>
          <w:sz w:val="24"/>
          <w:szCs w:val="24"/>
        </w:rPr>
        <w:t xml:space="preserve"> </w:t>
      </w:r>
      <w:r w:rsidRPr="00261B7C">
        <w:rPr>
          <w:sz w:val="24"/>
          <w:szCs w:val="24"/>
        </w:rPr>
        <w:t xml:space="preserve"> Обогащать словарный запас по теме.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Развивающая:  </w:t>
      </w:r>
      <w:r w:rsidRPr="00261B7C">
        <w:rPr>
          <w:sz w:val="24"/>
          <w:szCs w:val="24"/>
        </w:rPr>
        <w:t>Развитие умений определять причинно – следственные связи, выделять главное в исторических источниках, делать логические выводы, формирование навыка самостоятельной работы.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Воспитательная: </w:t>
      </w:r>
      <w:r w:rsidRPr="00261B7C">
        <w:rPr>
          <w:sz w:val="24"/>
          <w:szCs w:val="24"/>
        </w:rPr>
        <w:t>Воспитание казахстанского патриотизма и уважения к историческому прошлому своего государства.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>Тип урока:</w:t>
      </w:r>
      <w:r w:rsidRPr="00261B7C">
        <w:rPr>
          <w:sz w:val="24"/>
          <w:szCs w:val="24"/>
        </w:rPr>
        <w:t xml:space="preserve"> Рассказ-беседа  групповая работа над постерами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Методы урока: </w:t>
      </w:r>
      <w:r w:rsidRPr="00261B7C">
        <w:rPr>
          <w:sz w:val="24"/>
          <w:szCs w:val="24"/>
        </w:rPr>
        <w:t>Проблемно – поисковый, словесный, работа в группах, выполнение практических заданий.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Межпредметные связи: </w:t>
      </w:r>
      <w:r w:rsidRPr="00261B7C">
        <w:rPr>
          <w:sz w:val="24"/>
          <w:szCs w:val="24"/>
        </w:rPr>
        <w:t>Казахская литература, казахский язык, познание мира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</w:rPr>
        <w:t xml:space="preserve">Наглядность и ТСО: </w:t>
      </w:r>
      <w:r w:rsidRPr="00261B7C">
        <w:rPr>
          <w:sz w:val="24"/>
          <w:szCs w:val="24"/>
        </w:rPr>
        <w:t xml:space="preserve">Компьютер, проектор, карта «Казахское ханство в  </w:t>
      </w:r>
      <w:r w:rsidRPr="00261B7C">
        <w:rPr>
          <w:sz w:val="24"/>
          <w:szCs w:val="24"/>
          <w:lang w:val="en-US"/>
        </w:rPr>
        <w:t>XV</w:t>
      </w:r>
      <w:r w:rsidRPr="00261B7C">
        <w:rPr>
          <w:sz w:val="24"/>
          <w:szCs w:val="24"/>
        </w:rPr>
        <w:t xml:space="preserve"> – </w:t>
      </w:r>
      <w:r w:rsidRPr="00261B7C">
        <w:rPr>
          <w:sz w:val="24"/>
          <w:szCs w:val="24"/>
          <w:lang w:val="en-US"/>
        </w:rPr>
        <w:t>XVI</w:t>
      </w:r>
      <w:r w:rsidRPr="00261B7C">
        <w:rPr>
          <w:sz w:val="24"/>
          <w:szCs w:val="24"/>
        </w:rPr>
        <w:t xml:space="preserve"> в.в.», портреты деятелей истории, хрестоматия по истории Казахстана, тексты произведений по казахской литературе.                     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 xml:space="preserve">Эпиграф урока: </w:t>
      </w:r>
      <w:r w:rsidRPr="00261B7C">
        <w:rPr>
          <w:b/>
          <w:i/>
          <w:sz w:val="24"/>
          <w:szCs w:val="24"/>
        </w:rPr>
        <w:t>«Наша история насчитывает две тысячи лет и она имеет прочные основы…»</w:t>
      </w:r>
      <w:r w:rsidRPr="00261B7C">
        <w:rPr>
          <w:sz w:val="24"/>
          <w:szCs w:val="24"/>
        </w:rPr>
        <w:t xml:space="preserve">    Н.Назарбаев          </w:t>
      </w:r>
    </w:p>
    <w:p w:rsidR="004A501C" w:rsidRPr="00261B7C" w:rsidRDefault="004A501C" w:rsidP="00261B7C">
      <w:pPr>
        <w:spacing w:line="240" w:lineRule="auto"/>
        <w:jc w:val="center"/>
        <w:rPr>
          <w:sz w:val="24"/>
          <w:szCs w:val="24"/>
        </w:rPr>
      </w:pPr>
      <w:r w:rsidRPr="00261B7C">
        <w:rPr>
          <w:sz w:val="24"/>
          <w:szCs w:val="24"/>
        </w:rPr>
        <w:t>ХОД УРОКА</w:t>
      </w:r>
    </w:p>
    <w:p w:rsidR="004A501C" w:rsidRPr="00261B7C" w:rsidRDefault="004A501C" w:rsidP="00CF2C41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 xml:space="preserve"> Организационный момент.</w:t>
      </w:r>
    </w:p>
    <w:p w:rsidR="004A501C" w:rsidRPr="00261B7C" w:rsidRDefault="004A501C" w:rsidP="00CF2C41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Вступительное слово учителя: в этом году Казахстан празднует знаменательную дату. 550 лет исполняется Казахскому ханству. Я хочу рассказать немного об этом.</w:t>
      </w:r>
    </w:p>
    <w:p w:rsidR="004A501C" w:rsidRPr="00261B7C" w:rsidRDefault="004A501C" w:rsidP="00064CED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  <w:r w:rsidRPr="00261B7C">
        <w:rPr>
          <w:sz w:val="24"/>
          <w:szCs w:val="24"/>
        </w:rPr>
        <w:t xml:space="preserve"> </w:t>
      </w:r>
      <w:r w:rsidRPr="00261B7C">
        <w:rPr>
          <w:color w:val="000000"/>
          <w:sz w:val="24"/>
          <w:szCs w:val="24"/>
          <w:lang w:eastAsia="ru-RU"/>
        </w:rPr>
        <w:t>Ребята, перед вами карта Казахстана, государственность которого уходит далеко в прошлое. В 2015 году мы отмечаем 550 – годовщину создания Казахского ханства, о это было непростое время, тем не менее султаны Жанибек и Керей положили начало созданию государства в условиях кочевой цивилизации.</w:t>
      </w:r>
      <w:r w:rsidRPr="00261B7C">
        <w:rPr>
          <w:rFonts w:cs="Calibri"/>
          <w:color w:val="000000"/>
          <w:sz w:val="24"/>
          <w:szCs w:val="24"/>
          <w:shd w:val="clear" w:color="auto" w:fill="FFFFFF"/>
        </w:rPr>
        <w:t xml:space="preserve"> Государственные образования на территории Казахстана существовали и до нашествия монголов. Так, на юге Казахстана еще в VI—VII вв. сложилось раннефеодальное государство — Западно-Тюркский каганат, позднее — государство Карлуков (VIII—IX вв.), в Х в. возникло феодальное государство Караханидов. На севере Казахстана в Х в. сложилось Кимакское феодальное государство, которое к Х 11 в. стало называться Кыпчакским. Существовавшие тогда государственные образования в результате монгольского завоевания были разрушены. Территория Казахстана была поделена между улусами Чингисхана. Феодальные усобицы жошидов и чагатаидов, походы Тимура обусловили замедленность как хозяйственного, так и общестенно-экономического развития, консервацию патриархалыю-феодальных порядков. Тем не менее, социально-экономические и этнополитические процессы, протекавшие на территории Казахстана, к XIV—XV вв. привели к закономерным итогам — образованию Казахского ханства. Ханства, возникшие здесь во второй половине XV в., отличались от Золотой Орды и подобных ей государственных образований тем, что они были созданы не в результате завоевания, а на местной экономической и этнической основах. К середине XV в. в ханство Абулхайра входила обширная территория, от Сырдарьи до Сибирского ханства. Хотя ханство называлось «Кочевое узбекское», основная масса населения в нем были казахи. К этому времени династийная борьба между жошидами и шайбанидами в Узбекском ханстве обострилась. Абулхайр хан, представлявший род шайбанидов, жестоко расправлялся со своими противниками, жошидами. Правнук Урус хана, сын правителя Ак Орды Барак хана Жаныбек и его родственник Керей, объединив зависимые от них племенные группы кочевого и полукочевого населения, на рубеже 50—60-х гг. XVв. откочевали на территорию Юго-Западного Семиречья, в Могулистан. В исторической литераторе существует мнение о том, что откочевка племен Восточного Дешт-и-Кыпчака в долину рек Чу и Таласа под предводительством жошидов Жаныбека и Керея положила начало образованию Казахского ханства. Передвижка масс казахского населения в Семиречье в течение целого десятилетия — с конца 50-х и до конца 60-х гг. XV в — это не обычная рядовая откочевка обиженных султанов. Фактически, откочевала не только феодальная верхушка со своими ближайшими подданными, но тысячи и тысячи рядовых скотоводов. Это был протест трудящихся против гнета, растущих налогов и повинностей, против бесконечных тягот феодальных усобиц и войн. Стремление хана Абулхайра помешать образованию Казахского ханства, укреплению власти Жаныбека и Керея оказалось тщетным. Поход Абулхайра в Семиречье зимой </w:t>
      </w:r>
      <w:smartTag w:uri="urn:schemas-microsoft-com:office:smarttags" w:element="metricconverter">
        <w:smartTagPr>
          <w:attr w:name="ProductID" w:val="1468 г"/>
        </w:smartTagPr>
        <w:r w:rsidRPr="00261B7C">
          <w:rPr>
            <w:rFonts w:cs="Calibri"/>
            <w:color w:val="000000"/>
            <w:sz w:val="24"/>
            <w:szCs w:val="24"/>
            <w:shd w:val="clear" w:color="auto" w:fill="FFFFFF"/>
          </w:rPr>
          <w:t>1468 г</w:t>
        </w:r>
      </w:smartTag>
      <w:r w:rsidRPr="00261B7C">
        <w:rPr>
          <w:rFonts w:cs="Calibri"/>
          <w:color w:val="000000"/>
          <w:sz w:val="24"/>
          <w:szCs w:val="24"/>
          <w:shd w:val="clear" w:color="auto" w:fill="FFFFFF"/>
        </w:rPr>
        <w:t xml:space="preserve"> был прерван в связи с его смертью. Число подвластных Жаныбеку и Керею племен все больше увеличивалось как за счет степных районов Казахстана, особенно после смерти Абулхайр хана, так и за счет перехода под их власть части родов и племен Семиречья. Источники повествуют об активной внешней политике первых казахских ханов, направленной на расширение территории ханства, на утверждение своей власти над присырдарьинскими городами и степными районами Дешт-и-Кыпчака. Последние три десятилетия XV в. — это время крупных политических событий в истории Казахстана и Средней Азии. Крепло Казахское ханство. Оно начало непосредственную борьбу за овладение всей территорией Казахстана. Все более слабел Могулистан, фактически распавшийся на несколько феодальных владений. Постепенно падала и военная мощь тимуридов, их влияние. После ожесточенной борьбы за ханский престол власть захватил предприимчивый и энергичный внук Абулхайра Мухаммад Шайбани (1451—1510 гг). Три года Мухаммад Шайбани вел борьбу с казахскими ханами за сохранение своего господства в Дешт-и-Кыпчаке и на присырдарьинской территории. Борьба продолжалась с переменным успехом. В итоге Мухаммад Шайбани потерпел поражение - и в </w:t>
      </w:r>
      <w:smartTag w:uri="urn:schemas-microsoft-com:office:smarttags" w:element="metricconverter">
        <w:smartTagPr>
          <w:attr w:name="ProductID" w:val="1486 г"/>
        </w:smartTagPr>
        <w:r w:rsidRPr="00261B7C">
          <w:rPr>
            <w:rFonts w:cs="Calibri"/>
            <w:color w:val="000000"/>
            <w:sz w:val="24"/>
            <w:szCs w:val="24"/>
            <w:shd w:val="clear" w:color="auto" w:fill="FFFFFF"/>
          </w:rPr>
          <w:t>1486 г</w:t>
        </w:r>
      </w:smartTag>
      <w:r w:rsidRPr="00261B7C">
        <w:rPr>
          <w:rFonts w:cs="Calibri"/>
          <w:color w:val="000000"/>
          <w:sz w:val="24"/>
          <w:szCs w:val="24"/>
          <w:shd w:val="clear" w:color="auto" w:fill="FFFFFF"/>
        </w:rPr>
        <w:t>. ушел в Хорезм. После неоднократных крупных сражений между казахами и могульскими силами казахские племена и роды Семиречья поддержали казахских ханов, перешли на их сторону. Казахское ханство, в отличие от предшествующих государственных образований, имело, особенно к началу XVI в. гораздо более широкую и прочную этническую базу, в него вошли почти все этнические группы, составляющие казахскую народность, и почти вся территория, на которой они обитали.</w:t>
      </w:r>
      <w:r w:rsidRPr="00261B7C">
        <w:rPr>
          <w:rFonts w:cs="Calibri"/>
          <w:color w:val="000000"/>
          <w:sz w:val="24"/>
          <w:szCs w:val="24"/>
        </w:rPr>
        <w:br/>
      </w:r>
      <w:r w:rsidRPr="00261B7C">
        <w:rPr>
          <w:rFonts w:cs="Calibri"/>
          <w:color w:val="000000"/>
          <w:sz w:val="24"/>
          <w:szCs w:val="24"/>
          <w:shd w:val="clear" w:color="auto" w:fill="FFFFFF"/>
        </w:rPr>
        <w:t>Исторические предпосылки образования казахской народности. Происхождение казахского народа можно разделить на две группы: лингвистические и антропологические. Первый период предстает перед нами с выраженными хоз-культурными традициями, этническими объединениями и рассовыми образованиями. Распространена так называемая андроновская культура эпохи бронзы. В его западной части наибольшее распространение получило срубленная культура, которая послужила основой для нового уклада жизни потомков в последующую эпоху раннего железного века. В 15-16вв. завершился многовековой процесс формирования казах. нар. и ее этнической тер-рии. Решающий этап в этнических процессах в Каз. связан с массовым расселением тюрков с сер. 1тыс. н.э. С образованием Монгольской империи и формированием улусов ускорился процесс интеграции племен и народов. Гос. объединения во второй половине 15-16вв. основных этнических групп в каз. народности и ее этнической территории ускорило процесс завершения формирования каз. нар. Монгольское нашествие серьёзно задержало процесс образования казахской народности, но не смогло остановить его. Медленно восстанавливалась хозяйственная жизнь, стала крепнуть давно установившиеся тенденция к сближению родственных по происхождению, языку, материальной и духовной культуре племён. Процесс сложения казахской народности сопровождался формированием этнической единой территории. В силу действия различных этнополитических, хоз, географических и иных факторов на территории К. возникли три этнотерриториальных объединения. Старший, Средний, Младший жузы. Их образования произошло под влиянием еcтественно-географических, политических и экономических факторов. Казах – тюркское слово. Тюркский термин «казак» первоначально употреблялся как определение социального статуса человека, свободного скитальца, искателя приключений, т.е. вольный независимый человек откочевщик. Поэтому, когда Джанибек и Керей откочевали от узбекского кочевого ханства Абулхаира, их стали называть первоначально узбек-казахами позже по мере укрепления ханства Джанибека и Керея всеподвластны им народы стали называть казахами. Когда в 1465 году Керей был провозглашен правителем нового государственного образования, оно получило название Казахское ханство.</w:t>
      </w:r>
      <w:r w:rsidRPr="00261B7C">
        <w:rPr>
          <w:rStyle w:val="apple-converted-space"/>
          <w:rFonts w:cs="Calibri"/>
          <w:color w:val="000000"/>
          <w:sz w:val="24"/>
          <w:szCs w:val="24"/>
          <w:shd w:val="clear" w:color="auto" w:fill="FFFFFF"/>
        </w:rPr>
        <w:t> </w:t>
      </w:r>
    </w:p>
    <w:p w:rsidR="004A501C" w:rsidRPr="00261B7C" w:rsidRDefault="004A501C" w:rsidP="00064CED">
      <w:pPr>
        <w:pStyle w:val="ListParagraph"/>
        <w:spacing w:line="240" w:lineRule="auto"/>
        <w:ind w:left="1080"/>
        <w:jc w:val="both"/>
        <w:rPr>
          <w:color w:val="000000"/>
          <w:sz w:val="24"/>
          <w:szCs w:val="24"/>
          <w:lang w:eastAsia="ru-RU"/>
        </w:rPr>
      </w:pPr>
      <w:r w:rsidRPr="00261B7C">
        <w:rPr>
          <w:color w:val="000000"/>
          <w:sz w:val="24"/>
          <w:szCs w:val="24"/>
          <w:lang w:eastAsia="ru-RU"/>
        </w:rPr>
        <w:t xml:space="preserve">Сегодня Казахстан это независимая страна, вы многое знаете о ней. 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 xml:space="preserve">Просмотр презентации из истории Казахстана.      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 xml:space="preserve">Сейчас вам предстоит разделиться на три группы, для работы над постерами. Каждая группа сама выберет себе задание. 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Деление по картинкам 1 группа- Байтерек, 2 группа  - юрта, 3 группа яблоко.</w:t>
      </w:r>
    </w:p>
    <w:p w:rsidR="004A501C" w:rsidRPr="00261B7C" w:rsidRDefault="004A501C" w:rsidP="00261B7C">
      <w:pPr>
        <w:pStyle w:val="ListParagraph"/>
        <w:spacing w:line="240" w:lineRule="auto"/>
        <w:ind w:left="0"/>
        <w:jc w:val="both"/>
        <w:rPr>
          <w:sz w:val="24"/>
          <w:szCs w:val="24"/>
          <w:lang w:val="kk-KZ"/>
        </w:rPr>
      </w:pPr>
      <w:r w:rsidRPr="00261B7C">
        <w:rPr>
          <w:sz w:val="24"/>
          <w:szCs w:val="24"/>
          <w:lang w:val="kk-KZ"/>
        </w:rPr>
        <w:t xml:space="preserve">Задание для групп: </w:t>
      </w:r>
    </w:p>
    <w:p w:rsidR="004A501C" w:rsidRPr="00261B7C" w:rsidRDefault="004A501C" w:rsidP="00064CE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kk-KZ"/>
        </w:rPr>
      </w:pPr>
      <w:r w:rsidRPr="00261B7C">
        <w:rPr>
          <w:sz w:val="24"/>
          <w:szCs w:val="24"/>
          <w:lang w:val="kk-KZ"/>
        </w:rPr>
        <w:t>Рассказать о городах Казахстана</w:t>
      </w:r>
    </w:p>
    <w:p w:rsidR="004A501C" w:rsidRPr="00261B7C" w:rsidRDefault="004A501C" w:rsidP="00064CE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kk-KZ"/>
        </w:rPr>
      </w:pPr>
      <w:r w:rsidRPr="00261B7C">
        <w:rPr>
          <w:sz w:val="24"/>
          <w:szCs w:val="24"/>
          <w:lang w:val="kk-KZ"/>
        </w:rPr>
        <w:t>Рассказать о символике Казахстана</w:t>
      </w:r>
    </w:p>
    <w:p w:rsidR="004A501C" w:rsidRPr="00261B7C" w:rsidRDefault="004A501C" w:rsidP="00064CE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kk-KZ"/>
        </w:rPr>
      </w:pPr>
      <w:r w:rsidRPr="00261B7C">
        <w:rPr>
          <w:sz w:val="24"/>
          <w:szCs w:val="24"/>
          <w:lang w:val="kk-KZ"/>
        </w:rPr>
        <w:t>Рассказать о природе и животном мире Казахстана.</w:t>
      </w:r>
    </w:p>
    <w:p w:rsidR="004A501C" w:rsidRPr="00261B7C" w:rsidRDefault="004A501C" w:rsidP="00064CED">
      <w:pPr>
        <w:pStyle w:val="ListParagraph"/>
        <w:spacing w:line="240" w:lineRule="auto"/>
        <w:ind w:left="1440"/>
        <w:jc w:val="both"/>
        <w:rPr>
          <w:sz w:val="24"/>
          <w:szCs w:val="24"/>
          <w:lang w:val="kk-KZ"/>
        </w:rPr>
      </w:pPr>
      <w:r w:rsidRPr="00261B7C">
        <w:rPr>
          <w:sz w:val="24"/>
          <w:szCs w:val="24"/>
          <w:lang w:val="kk-KZ"/>
        </w:rPr>
        <w:t>Презентация работ и постеров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b/>
          <w:sz w:val="24"/>
          <w:szCs w:val="24"/>
          <w:lang w:val="kk-KZ"/>
        </w:rPr>
        <w:t xml:space="preserve">    </w:t>
      </w:r>
      <w:r w:rsidRPr="00261B7C">
        <w:rPr>
          <w:sz w:val="24"/>
          <w:szCs w:val="24"/>
        </w:rPr>
        <w:t>Выполнив успешно задания группы собираются вместе и подводятся  итоги работы каждой групп, подсчитывание. Побеждает та группа, которая набрала наибольшее количество баллов, при этом каждый участник оценивается согласно полученным баллам.</w:t>
      </w:r>
    </w:p>
    <w:p w:rsidR="004A501C" w:rsidRPr="00261B7C" w:rsidRDefault="004A501C" w:rsidP="00CF2C41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261B7C">
        <w:rPr>
          <w:b/>
          <w:sz w:val="24"/>
          <w:szCs w:val="24"/>
        </w:rPr>
        <w:t>Рефлексия.</w:t>
      </w:r>
    </w:p>
    <w:p w:rsidR="004A501C" w:rsidRPr="00261B7C" w:rsidRDefault="004A501C" w:rsidP="00CF2C41">
      <w:pPr>
        <w:spacing w:line="240" w:lineRule="auto"/>
        <w:ind w:left="1080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Я выполнил эти задания потому, что</w:t>
      </w:r>
    </w:p>
    <w:p w:rsidR="004A501C" w:rsidRPr="00261B7C" w:rsidRDefault="004A501C" w:rsidP="00CF2C41">
      <w:pPr>
        <w:spacing w:line="240" w:lineRule="auto"/>
        <w:ind w:left="1080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- они мне важны и пригодятся в будущем…</w:t>
      </w:r>
    </w:p>
    <w:p w:rsidR="004A501C" w:rsidRPr="00261B7C" w:rsidRDefault="004A501C" w:rsidP="00CF2C41">
      <w:pPr>
        <w:spacing w:line="240" w:lineRule="auto"/>
        <w:ind w:left="1080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- они интересны и необходимы…</w:t>
      </w:r>
    </w:p>
    <w:p w:rsidR="004A501C" w:rsidRPr="00261B7C" w:rsidRDefault="004A501C" w:rsidP="00CF2C41">
      <w:pPr>
        <w:spacing w:line="240" w:lineRule="auto"/>
        <w:ind w:left="1080"/>
        <w:jc w:val="both"/>
        <w:rPr>
          <w:sz w:val="24"/>
          <w:szCs w:val="24"/>
        </w:rPr>
      </w:pPr>
      <w:r w:rsidRPr="00261B7C">
        <w:rPr>
          <w:sz w:val="24"/>
          <w:szCs w:val="24"/>
        </w:rPr>
        <w:t>- каждый из нас должен это знать…</w:t>
      </w:r>
    </w:p>
    <w:p w:rsidR="004A501C" w:rsidRPr="00261B7C" w:rsidRDefault="004A501C" w:rsidP="00CF2C41">
      <w:pPr>
        <w:spacing w:line="240" w:lineRule="auto"/>
        <w:jc w:val="both"/>
        <w:rPr>
          <w:rFonts w:cs="Arial"/>
          <w:color w:val="000000"/>
          <w:sz w:val="24"/>
          <w:szCs w:val="24"/>
          <w:lang w:eastAsia="ru-RU"/>
        </w:rPr>
      </w:pPr>
      <w:r w:rsidRPr="00261B7C">
        <w:rPr>
          <w:sz w:val="24"/>
          <w:szCs w:val="24"/>
        </w:rPr>
        <w:t>Ребята, в конце урока, я хотела бы еще раз обратить внимание на карту нашего государства. И завершить словами Лидера Нации: «</w:t>
      </w:r>
      <w:r w:rsidRPr="00261B7C">
        <w:rPr>
          <w:color w:val="000000"/>
          <w:sz w:val="24"/>
          <w:szCs w:val="24"/>
          <w:lang w:eastAsia="ru-RU"/>
        </w:rPr>
        <w:t>Есть великое понятие – Родина. Когда речь заходит о ее защите, каждый в первую очередь думает о родном шаныраке, об отце с матерью, братьях и сестрах, детях, внуках. И с праведными помыслами идет защищать Отечество. Поэтому надо знать свою историю. Будущее народа, который не знает и не чтит свою историю, весьма туманно. И свои слова подкрепил образным сравнением: "Не будь глубоки корни у старого дуба, не устоять ему в бурю</w:t>
      </w:r>
      <w:r w:rsidRPr="00261B7C">
        <w:rPr>
          <w:rFonts w:cs="Arial"/>
          <w:color w:val="000000"/>
          <w:sz w:val="24"/>
          <w:szCs w:val="24"/>
          <w:lang w:eastAsia="ru-RU"/>
        </w:rPr>
        <w:t>".</w:t>
      </w:r>
    </w:p>
    <w:p w:rsidR="004A501C" w:rsidRDefault="004A501C" w:rsidP="00CF2C41">
      <w:pPr>
        <w:spacing w:line="240" w:lineRule="auto"/>
        <w:jc w:val="both"/>
        <w:rPr>
          <w:sz w:val="24"/>
          <w:szCs w:val="24"/>
        </w:rPr>
      </w:pPr>
      <w:r w:rsidRPr="00261B7C">
        <w:rPr>
          <w:rFonts w:cs="Arial"/>
          <w:color w:val="000000"/>
          <w:sz w:val="24"/>
          <w:szCs w:val="24"/>
          <w:lang w:eastAsia="ru-RU"/>
        </w:rPr>
        <w:br/>
      </w:r>
    </w:p>
    <w:p w:rsidR="004A501C" w:rsidRDefault="004A501C" w:rsidP="00CF2C41">
      <w:pPr>
        <w:spacing w:line="240" w:lineRule="auto"/>
        <w:jc w:val="both"/>
        <w:rPr>
          <w:sz w:val="24"/>
          <w:szCs w:val="24"/>
        </w:rPr>
      </w:pPr>
    </w:p>
    <w:p w:rsidR="004A501C" w:rsidRDefault="004A501C" w:rsidP="00CF2C41">
      <w:pPr>
        <w:spacing w:line="240" w:lineRule="auto"/>
        <w:jc w:val="both"/>
        <w:rPr>
          <w:sz w:val="24"/>
          <w:szCs w:val="24"/>
        </w:rPr>
      </w:pPr>
    </w:p>
    <w:p w:rsidR="004A501C" w:rsidRDefault="004A501C" w:rsidP="00CF2C41">
      <w:pPr>
        <w:spacing w:line="240" w:lineRule="auto"/>
        <w:jc w:val="both"/>
        <w:rPr>
          <w:sz w:val="24"/>
          <w:szCs w:val="24"/>
        </w:rPr>
      </w:pPr>
    </w:p>
    <w:p w:rsidR="004A501C" w:rsidRPr="00261B7C" w:rsidRDefault="004A501C" w:rsidP="00261B7C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Михайловская средняя школа </w:t>
      </w:r>
    </w:p>
    <w:p w:rsidR="004A501C" w:rsidRDefault="004A501C" w:rsidP="00261B7C">
      <w:pPr>
        <w:spacing w:line="240" w:lineRule="auto"/>
        <w:jc w:val="center"/>
        <w:rPr>
          <w:b/>
        </w:rPr>
      </w:pPr>
    </w:p>
    <w:p w:rsidR="004A501C" w:rsidRDefault="004A501C" w:rsidP="00261B7C">
      <w:pPr>
        <w:spacing w:line="240" w:lineRule="auto"/>
        <w:jc w:val="center"/>
        <w:rPr>
          <w:sz w:val="72"/>
          <w:szCs w:val="72"/>
        </w:rPr>
      </w:pPr>
    </w:p>
    <w:p w:rsidR="004A501C" w:rsidRDefault="004A501C" w:rsidP="00261B7C">
      <w:pPr>
        <w:spacing w:line="240" w:lineRule="auto"/>
        <w:jc w:val="center"/>
        <w:rPr>
          <w:sz w:val="72"/>
          <w:szCs w:val="72"/>
        </w:rPr>
      </w:pPr>
    </w:p>
    <w:p w:rsidR="004A501C" w:rsidRPr="00261B7C" w:rsidRDefault="004A501C" w:rsidP="00261B7C">
      <w:pPr>
        <w:spacing w:line="240" w:lineRule="auto"/>
        <w:jc w:val="center"/>
        <w:rPr>
          <w:sz w:val="72"/>
          <w:szCs w:val="72"/>
        </w:rPr>
      </w:pPr>
      <w:r w:rsidRPr="00261B7C">
        <w:rPr>
          <w:sz w:val="72"/>
          <w:szCs w:val="72"/>
        </w:rPr>
        <w:t xml:space="preserve">Внеклассное мероприятие </w:t>
      </w:r>
    </w:p>
    <w:p w:rsidR="004A501C" w:rsidRPr="00261B7C" w:rsidRDefault="004A501C" w:rsidP="00261B7C">
      <w:pPr>
        <w:spacing w:line="240" w:lineRule="auto"/>
        <w:jc w:val="center"/>
        <w:rPr>
          <w:sz w:val="72"/>
          <w:szCs w:val="72"/>
        </w:rPr>
      </w:pPr>
      <w:r w:rsidRPr="00261B7C">
        <w:rPr>
          <w:sz w:val="72"/>
          <w:szCs w:val="72"/>
        </w:rPr>
        <w:t>На тему:</w:t>
      </w:r>
    </w:p>
    <w:p w:rsidR="004A501C" w:rsidRPr="00261B7C" w:rsidRDefault="004A501C" w:rsidP="00261B7C">
      <w:pPr>
        <w:spacing w:line="240" w:lineRule="auto"/>
        <w:jc w:val="center"/>
        <w:rPr>
          <w:b/>
          <w:i/>
          <w:sz w:val="96"/>
          <w:szCs w:val="96"/>
          <w:u w:val="single"/>
        </w:rPr>
      </w:pPr>
      <w:r w:rsidRPr="00261B7C">
        <w:rPr>
          <w:b/>
          <w:i/>
          <w:sz w:val="96"/>
          <w:szCs w:val="96"/>
          <w:u w:val="single"/>
        </w:rPr>
        <w:t xml:space="preserve">Казахскому ханству </w:t>
      </w:r>
    </w:p>
    <w:p w:rsidR="004A501C" w:rsidRPr="00261B7C" w:rsidRDefault="004A501C" w:rsidP="00261B7C">
      <w:pPr>
        <w:spacing w:line="240" w:lineRule="auto"/>
        <w:jc w:val="center"/>
        <w:rPr>
          <w:b/>
          <w:i/>
          <w:sz w:val="96"/>
          <w:szCs w:val="96"/>
          <w:u w:val="single"/>
        </w:rPr>
      </w:pPr>
      <w:r w:rsidRPr="00261B7C">
        <w:rPr>
          <w:b/>
          <w:i/>
          <w:sz w:val="96"/>
          <w:szCs w:val="96"/>
          <w:u w:val="single"/>
        </w:rPr>
        <w:t>550 лет</w:t>
      </w:r>
    </w:p>
    <w:p w:rsidR="004A501C" w:rsidRPr="00261B7C" w:rsidRDefault="004A501C" w:rsidP="00CF2C41">
      <w:pPr>
        <w:spacing w:line="240" w:lineRule="auto"/>
        <w:jc w:val="both"/>
        <w:rPr>
          <w:sz w:val="24"/>
          <w:szCs w:val="24"/>
        </w:rPr>
      </w:pPr>
    </w:p>
    <w:p w:rsidR="004A501C" w:rsidRPr="00261B7C" w:rsidRDefault="004A501C" w:rsidP="00CF2C41">
      <w:pPr>
        <w:spacing w:line="240" w:lineRule="auto"/>
        <w:jc w:val="both"/>
        <w:rPr>
          <w:b/>
          <w:sz w:val="24"/>
          <w:szCs w:val="24"/>
        </w:rPr>
      </w:pPr>
    </w:p>
    <w:sectPr w:rsidR="004A501C" w:rsidRPr="00261B7C" w:rsidSect="00261B7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0EF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D6A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62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0C8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9EA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34A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0F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A23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4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E28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A60D9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16BC4"/>
    <w:multiLevelType w:val="hybridMultilevel"/>
    <w:tmpl w:val="C1FEB0F2"/>
    <w:lvl w:ilvl="0" w:tplc="BF8AB32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035CC0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060AF5"/>
    <w:multiLevelType w:val="hybridMultilevel"/>
    <w:tmpl w:val="D804A88A"/>
    <w:lvl w:ilvl="0" w:tplc="D2A0DF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E07AAA"/>
    <w:multiLevelType w:val="hybridMultilevel"/>
    <w:tmpl w:val="E39C8EFC"/>
    <w:lvl w:ilvl="0" w:tplc="C67052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015"/>
    <w:rsid w:val="00007FD8"/>
    <w:rsid w:val="000156FA"/>
    <w:rsid w:val="00030B8F"/>
    <w:rsid w:val="00050B53"/>
    <w:rsid w:val="00050DC4"/>
    <w:rsid w:val="00064CED"/>
    <w:rsid w:val="000750E5"/>
    <w:rsid w:val="0009397A"/>
    <w:rsid w:val="00093E58"/>
    <w:rsid w:val="000A3039"/>
    <w:rsid w:val="000A5D5C"/>
    <w:rsid w:val="000D258D"/>
    <w:rsid w:val="000E1545"/>
    <w:rsid w:val="000E27AB"/>
    <w:rsid w:val="000F3179"/>
    <w:rsid w:val="0010167E"/>
    <w:rsid w:val="00103A4B"/>
    <w:rsid w:val="001232EC"/>
    <w:rsid w:val="00145811"/>
    <w:rsid w:val="00171563"/>
    <w:rsid w:val="001A47C9"/>
    <w:rsid w:val="001B366D"/>
    <w:rsid w:val="001C3A7E"/>
    <w:rsid w:val="001D407F"/>
    <w:rsid w:val="001E149D"/>
    <w:rsid w:val="001E6553"/>
    <w:rsid w:val="00207E0B"/>
    <w:rsid w:val="00261B7C"/>
    <w:rsid w:val="00277EA5"/>
    <w:rsid w:val="00287012"/>
    <w:rsid w:val="002A460C"/>
    <w:rsid w:val="002B6B51"/>
    <w:rsid w:val="002F1CF3"/>
    <w:rsid w:val="00307DB4"/>
    <w:rsid w:val="003414F0"/>
    <w:rsid w:val="00346AF1"/>
    <w:rsid w:val="00366994"/>
    <w:rsid w:val="00395F0A"/>
    <w:rsid w:val="003B1B97"/>
    <w:rsid w:val="003C4C81"/>
    <w:rsid w:val="003C5CB4"/>
    <w:rsid w:val="003E13FB"/>
    <w:rsid w:val="003F1D33"/>
    <w:rsid w:val="00412246"/>
    <w:rsid w:val="00424DEF"/>
    <w:rsid w:val="00430DCE"/>
    <w:rsid w:val="00441665"/>
    <w:rsid w:val="00443E98"/>
    <w:rsid w:val="0045221F"/>
    <w:rsid w:val="00456927"/>
    <w:rsid w:val="0049642B"/>
    <w:rsid w:val="004A501C"/>
    <w:rsid w:val="004C7528"/>
    <w:rsid w:val="004D16E9"/>
    <w:rsid w:val="004D62D4"/>
    <w:rsid w:val="004E0470"/>
    <w:rsid w:val="004E0641"/>
    <w:rsid w:val="004E3A40"/>
    <w:rsid w:val="004E6320"/>
    <w:rsid w:val="004F56CF"/>
    <w:rsid w:val="004F5E19"/>
    <w:rsid w:val="005019C1"/>
    <w:rsid w:val="00504708"/>
    <w:rsid w:val="0051081F"/>
    <w:rsid w:val="005138F1"/>
    <w:rsid w:val="0055096D"/>
    <w:rsid w:val="00554EA8"/>
    <w:rsid w:val="0058005B"/>
    <w:rsid w:val="00592147"/>
    <w:rsid w:val="005C6A53"/>
    <w:rsid w:val="005F7D1C"/>
    <w:rsid w:val="00601DF6"/>
    <w:rsid w:val="006120D3"/>
    <w:rsid w:val="00612904"/>
    <w:rsid w:val="006212E1"/>
    <w:rsid w:val="0062692E"/>
    <w:rsid w:val="00642458"/>
    <w:rsid w:val="00644B05"/>
    <w:rsid w:val="0068545A"/>
    <w:rsid w:val="006A717F"/>
    <w:rsid w:val="006C28DB"/>
    <w:rsid w:val="006D0B0A"/>
    <w:rsid w:val="006D48F1"/>
    <w:rsid w:val="006F2297"/>
    <w:rsid w:val="0073269F"/>
    <w:rsid w:val="00772217"/>
    <w:rsid w:val="007F3D2A"/>
    <w:rsid w:val="007F4741"/>
    <w:rsid w:val="00815EAB"/>
    <w:rsid w:val="00817983"/>
    <w:rsid w:val="00827703"/>
    <w:rsid w:val="0083633B"/>
    <w:rsid w:val="00863BB8"/>
    <w:rsid w:val="008745E6"/>
    <w:rsid w:val="00893399"/>
    <w:rsid w:val="00893721"/>
    <w:rsid w:val="008A6C93"/>
    <w:rsid w:val="008E4DCD"/>
    <w:rsid w:val="008E4E2A"/>
    <w:rsid w:val="0090745A"/>
    <w:rsid w:val="00915259"/>
    <w:rsid w:val="00917395"/>
    <w:rsid w:val="009237A8"/>
    <w:rsid w:val="00924D61"/>
    <w:rsid w:val="00943E79"/>
    <w:rsid w:val="009455B0"/>
    <w:rsid w:val="009512D8"/>
    <w:rsid w:val="00951E30"/>
    <w:rsid w:val="00956782"/>
    <w:rsid w:val="009A489F"/>
    <w:rsid w:val="009A7479"/>
    <w:rsid w:val="009D176F"/>
    <w:rsid w:val="009D56B2"/>
    <w:rsid w:val="009F46F6"/>
    <w:rsid w:val="00A00765"/>
    <w:rsid w:val="00A20E5A"/>
    <w:rsid w:val="00A24535"/>
    <w:rsid w:val="00A26461"/>
    <w:rsid w:val="00A35205"/>
    <w:rsid w:val="00A4198C"/>
    <w:rsid w:val="00A56BC3"/>
    <w:rsid w:val="00A64531"/>
    <w:rsid w:val="00A77B74"/>
    <w:rsid w:val="00A943CA"/>
    <w:rsid w:val="00AA242F"/>
    <w:rsid w:val="00AB26D1"/>
    <w:rsid w:val="00AB3F91"/>
    <w:rsid w:val="00AC1AE7"/>
    <w:rsid w:val="00AE6F23"/>
    <w:rsid w:val="00B1510C"/>
    <w:rsid w:val="00B166AB"/>
    <w:rsid w:val="00B228CD"/>
    <w:rsid w:val="00B249B4"/>
    <w:rsid w:val="00B57BCB"/>
    <w:rsid w:val="00B66734"/>
    <w:rsid w:val="00B81D9F"/>
    <w:rsid w:val="00BB28EF"/>
    <w:rsid w:val="00BB5AF7"/>
    <w:rsid w:val="00BD48CB"/>
    <w:rsid w:val="00BD59C1"/>
    <w:rsid w:val="00BE2EA0"/>
    <w:rsid w:val="00BE5869"/>
    <w:rsid w:val="00BF232A"/>
    <w:rsid w:val="00BF4E8A"/>
    <w:rsid w:val="00C10437"/>
    <w:rsid w:val="00C220C5"/>
    <w:rsid w:val="00C2331B"/>
    <w:rsid w:val="00C26678"/>
    <w:rsid w:val="00C27D2C"/>
    <w:rsid w:val="00C53103"/>
    <w:rsid w:val="00C97449"/>
    <w:rsid w:val="00CF2C41"/>
    <w:rsid w:val="00D15E66"/>
    <w:rsid w:val="00D20015"/>
    <w:rsid w:val="00D2697A"/>
    <w:rsid w:val="00D55E29"/>
    <w:rsid w:val="00D60CAF"/>
    <w:rsid w:val="00D629C3"/>
    <w:rsid w:val="00D66BED"/>
    <w:rsid w:val="00D73ABD"/>
    <w:rsid w:val="00D740EA"/>
    <w:rsid w:val="00D867C3"/>
    <w:rsid w:val="00DB46D6"/>
    <w:rsid w:val="00DC2F1D"/>
    <w:rsid w:val="00DD0B6F"/>
    <w:rsid w:val="00DD7A92"/>
    <w:rsid w:val="00DF169D"/>
    <w:rsid w:val="00DF39C2"/>
    <w:rsid w:val="00E0210A"/>
    <w:rsid w:val="00E30011"/>
    <w:rsid w:val="00E76237"/>
    <w:rsid w:val="00EA72A1"/>
    <w:rsid w:val="00EC569C"/>
    <w:rsid w:val="00ED66D7"/>
    <w:rsid w:val="00EE0162"/>
    <w:rsid w:val="00EE545A"/>
    <w:rsid w:val="00EF5C0A"/>
    <w:rsid w:val="00F1226A"/>
    <w:rsid w:val="00F20361"/>
    <w:rsid w:val="00F40186"/>
    <w:rsid w:val="00F63670"/>
    <w:rsid w:val="00F65B8D"/>
    <w:rsid w:val="00F70BB0"/>
    <w:rsid w:val="00F96DBF"/>
    <w:rsid w:val="00FA2954"/>
    <w:rsid w:val="00FA79E3"/>
    <w:rsid w:val="00FD36E5"/>
    <w:rsid w:val="00FE6618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6678"/>
    <w:pPr>
      <w:ind w:left="720"/>
      <w:contextualSpacing/>
    </w:pPr>
  </w:style>
  <w:style w:type="table" w:styleId="TableGrid">
    <w:name w:val="Table Grid"/>
    <w:basedOn w:val="TableNormal"/>
    <w:uiPriority w:val="99"/>
    <w:rsid w:val="00B228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277E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4</Pages>
  <Words>1443</Words>
  <Characters>8228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Тема: Становление, укрепление и развитие  Казахского ханства</dc:title>
  <dc:subject/>
  <dc:creator>1</dc:creator>
  <cp:keywords/>
  <dc:description/>
  <cp:lastModifiedBy>1</cp:lastModifiedBy>
  <cp:revision>17</cp:revision>
  <cp:lastPrinted>2015-03-15T12:08:00Z</cp:lastPrinted>
  <dcterms:created xsi:type="dcterms:W3CDTF">2015-01-11T09:28:00Z</dcterms:created>
  <dcterms:modified xsi:type="dcterms:W3CDTF">2015-09-28T14:46:00Z</dcterms:modified>
</cp:coreProperties>
</file>