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01" w:rsidRDefault="00B20B63" w:rsidP="00B20B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алгебры в 10 классе</w:t>
      </w:r>
    </w:p>
    <w:p w:rsidR="00B20B63" w:rsidRDefault="0067264D" w:rsidP="00B20B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Кропотова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Лариса Александровна</w:t>
      </w:r>
    </w:p>
    <w:p w:rsidR="00B20B63" w:rsidRDefault="0067264D" w:rsidP="00B20B63">
      <w:pPr>
        <w:pStyle w:val="a3"/>
        <w:rPr>
          <w:rFonts w:ascii="Times New Roman" w:hAnsi="Times New Roman" w:cs="Times New Roman"/>
          <w:sz w:val="32"/>
          <w:szCs w:val="32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>Тема</w:t>
      </w:r>
      <w:r w:rsidR="00B20B63">
        <w:rPr>
          <w:rFonts w:ascii="Times New Roman" w:hAnsi="Times New Roman" w:cs="Times New Roman"/>
          <w:sz w:val="32"/>
          <w:szCs w:val="32"/>
        </w:rPr>
        <w:t>: Производная</w:t>
      </w:r>
    </w:p>
    <w:p w:rsidR="00B20B63" w:rsidRPr="0067264D" w:rsidRDefault="0067264D" w:rsidP="00B20B63">
      <w:pPr>
        <w:pStyle w:val="a3"/>
        <w:rPr>
          <w:b/>
          <w:sz w:val="32"/>
          <w:szCs w:val="32"/>
          <w:lang w:eastAsia="ru-RU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>Цель</w:t>
      </w:r>
      <w:r w:rsidR="00B20B63" w:rsidRPr="0067264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B20B63" w:rsidRDefault="00B20B63" w:rsidP="00B20B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20B63">
        <w:rPr>
          <w:rFonts w:ascii="Times New Roman" w:hAnsi="Times New Roman" w:cs="Times New Roman"/>
          <w:sz w:val="32"/>
          <w:szCs w:val="32"/>
          <w:lang w:eastAsia="ru-RU"/>
        </w:rPr>
        <w:t>Обобщить теоретические знания учащихся по данной теме.</w:t>
      </w:r>
    </w:p>
    <w:p w:rsidR="00B20B63" w:rsidRDefault="00B20B63" w:rsidP="00B20B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20B63">
        <w:rPr>
          <w:rFonts w:ascii="Times New Roman" w:hAnsi="Times New Roman" w:cs="Times New Roman"/>
          <w:sz w:val="32"/>
          <w:szCs w:val="32"/>
          <w:lang w:eastAsia="ru-RU"/>
        </w:rPr>
        <w:t>Закрепить умения и навыки, приобретенные учащимися в процессе изучения материала на предыдущих уроках.</w:t>
      </w:r>
    </w:p>
    <w:p w:rsidR="00B20B63" w:rsidRDefault="00B20B63" w:rsidP="00B20B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20B63">
        <w:rPr>
          <w:rFonts w:ascii="Times New Roman" w:hAnsi="Times New Roman" w:cs="Times New Roman"/>
          <w:sz w:val="32"/>
          <w:szCs w:val="32"/>
          <w:lang w:eastAsia="ru-RU"/>
        </w:rPr>
        <w:t>Определить степень усвоения темы учащимися.</w:t>
      </w:r>
    </w:p>
    <w:p w:rsidR="00B20B63" w:rsidRDefault="0067264D" w:rsidP="00B20B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Разви</w:t>
      </w:r>
      <w:r w:rsidR="00B20B63" w:rsidRPr="00B20B63">
        <w:rPr>
          <w:rFonts w:ascii="Times New Roman" w:hAnsi="Times New Roman" w:cs="Times New Roman"/>
          <w:sz w:val="32"/>
          <w:szCs w:val="32"/>
          <w:lang w:eastAsia="ru-RU"/>
        </w:rPr>
        <w:t xml:space="preserve">ть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мышление, </w:t>
      </w:r>
      <w:r w:rsidR="00B20B63" w:rsidRPr="00B20B63">
        <w:rPr>
          <w:rFonts w:ascii="Times New Roman" w:hAnsi="Times New Roman" w:cs="Times New Roman"/>
          <w:sz w:val="32"/>
          <w:szCs w:val="32"/>
          <w:lang w:eastAsia="ru-RU"/>
        </w:rPr>
        <w:t>навыки самостоятельной работы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и работы в паре,</w:t>
      </w:r>
      <w:r w:rsidR="00B20B63" w:rsidRPr="00B20B63">
        <w:rPr>
          <w:rFonts w:ascii="Times New Roman" w:hAnsi="Times New Roman" w:cs="Times New Roman"/>
          <w:sz w:val="32"/>
          <w:szCs w:val="32"/>
          <w:lang w:eastAsia="ru-RU"/>
        </w:rPr>
        <w:t xml:space="preserve"> речевой культуры учащихся.</w:t>
      </w:r>
    </w:p>
    <w:p w:rsidR="00B20B63" w:rsidRPr="00B20B63" w:rsidRDefault="0067264D" w:rsidP="00B20B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Воспит</w:t>
      </w:r>
      <w:r w:rsidR="00B20B63" w:rsidRPr="00B20B63">
        <w:rPr>
          <w:rFonts w:ascii="Times New Roman" w:hAnsi="Times New Roman" w:cs="Times New Roman"/>
          <w:sz w:val="32"/>
          <w:szCs w:val="32"/>
          <w:lang w:eastAsia="ru-RU"/>
        </w:rPr>
        <w:t>ать у учащихся организованность, уверенность в своих знаниях.</w:t>
      </w:r>
    </w:p>
    <w:p w:rsidR="0067264D" w:rsidRDefault="0067264D" w:rsidP="00B20B63">
      <w:pPr>
        <w:pStyle w:val="a3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Тип урока: 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>урок – обобщение</w:t>
      </w:r>
    </w:p>
    <w:p w:rsidR="0067264D" w:rsidRPr="0067264D" w:rsidRDefault="0067264D" w:rsidP="00B20B63">
      <w:pPr>
        <w:pStyle w:val="a3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Вид урока: 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деловая игра «Тендер»</w:t>
      </w:r>
    </w:p>
    <w:p w:rsidR="00B20B63" w:rsidRPr="00B20B63" w:rsidRDefault="00B20B63" w:rsidP="00B20B6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20B6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7264D">
        <w:rPr>
          <w:rFonts w:ascii="Times New Roman" w:hAnsi="Times New Roman" w:cs="Times New Roman"/>
          <w:sz w:val="32"/>
          <w:szCs w:val="32"/>
          <w:lang w:eastAsia="ru-RU"/>
        </w:rPr>
        <w:t>интерактивная доска, компьютер, ватман, маркеры, листы оценивания.</w:t>
      </w:r>
    </w:p>
    <w:p w:rsidR="00B20B63" w:rsidRPr="0067264D" w:rsidRDefault="0067264D" w:rsidP="00B20B6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Структура</w:t>
      </w:r>
      <w:r w:rsidR="00B20B63" w:rsidRPr="0067264D">
        <w:rPr>
          <w:rFonts w:ascii="Times New Roman" w:hAnsi="Times New Roman" w:cs="Times New Roman"/>
          <w:b/>
          <w:sz w:val="32"/>
          <w:szCs w:val="32"/>
        </w:rPr>
        <w:t xml:space="preserve"> урока:</w:t>
      </w:r>
    </w:p>
    <w:p w:rsidR="00B20B63" w:rsidRDefault="00B20B63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Организационный момент</w:t>
      </w:r>
      <w:r w:rsidR="0067264D">
        <w:rPr>
          <w:rFonts w:ascii="Times New Roman" w:hAnsi="Times New Roman" w:cs="Times New Roman"/>
          <w:sz w:val="32"/>
          <w:szCs w:val="32"/>
        </w:rPr>
        <w:t>. Рефлексия настроения</w:t>
      </w:r>
    </w:p>
    <w:p w:rsidR="00B20B63" w:rsidRDefault="00B20B63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Актуализация знаний</w:t>
      </w:r>
    </w:p>
    <w:p w:rsidR="00B20B63" w:rsidRDefault="00B20B63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Практическая работа </w:t>
      </w:r>
    </w:p>
    <w:p w:rsidR="00B20B63" w:rsidRDefault="00B20B63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Творческая работа</w:t>
      </w:r>
    </w:p>
    <w:p w:rsidR="00B20B63" w:rsidRDefault="0067264D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 деловой игры</w:t>
      </w:r>
    </w:p>
    <w:p w:rsidR="00B20B63" w:rsidRDefault="00B20B63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задание</w:t>
      </w:r>
    </w:p>
    <w:p w:rsidR="00B20B63" w:rsidRDefault="0067264D" w:rsidP="00B20B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Рефлексия результативности</w:t>
      </w:r>
    </w:p>
    <w:p w:rsidR="00B20B63" w:rsidRDefault="00B20B63" w:rsidP="00B20B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20B63" w:rsidRPr="0067264D" w:rsidRDefault="00B20B63" w:rsidP="00B20B6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67264D" w:rsidRDefault="0067264D" w:rsidP="00B20B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7264D" w:rsidRPr="0067264D" w:rsidRDefault="0067264D" w:rsidP="0067264D">
      <w:pPr>
        <w:widowControl/>
        <w:numPr>
          <w:ilvl w:val="0"/>
          <w:numId w:val="6"/>
        </w:numPr>
        <w:autoSpaceDE/>
        <w:autoSpaceDN/>
        <w:adjustRightInd/>
        <w:rPr>
          <w:rFonts w:eastAsiaTheme="minorHAnsi"/>
          <w:b/>
          <w:sz w:val="32"/>
          <w:szCs w:val="32"/>
          <w:lang w:eastAsia="en-US"/>
        </w:rPr>
      </w:pPr>
      <w:r w:rsidRPr="0067264D">
        <w:rPr>
          <w:rFonts w:eastAsiaTheme="minorHAnsi"/>
          <w:b/>
          <w:sz w:val="32"/>
          <w:szCs w:val="32"/>
          <w:lang w:eastAsia="en-US"/>
        </w:rPr>
        <w:t>Организационный момент</w:t>
      </w:r>
    </w:p>
    <w:p w:rsidR="0067264D" w:rsidRPr="0067264D" w:rsidRDefault="0067264D" w:rsidP="006726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  <w:r w:rsidRPr="0067264D">
        <w:rPr>
          <w:rFonts w:eastAsiaTheme="minorHAnsi"/>
          <w:b/>
          <w:sz w:val="32"/>
          <w:szCs w:val="32"/>
          <w:lang w:eastAsia="en-US"/>
        </w:rPr>
        <w:t>Учитель:</w:t>
      </w:r>
      <w:r w:rsidRPr="0067264D">
        <w:rPr>
          <w:rFonts w:eastAsiaTheme="minorHAnsi"/>
          <w:sz w:val="32"/>
          <w:szCs w:val="32"/>
          <w:lang w:eastAsia="en-US"/>
        </w:rPr>
        <w:t xml:space="preserve"> Ребята, доброе утро. Я пришла к вам на урок вот с таким настроением (показываю изображение солнца)! А какое у вас настроение? У вас на столе лежат карточки с изображением</w:t>
      </w:r>
      <w:r>
        <w:rPr>
          <w:rFonts w:eastAsiaTheme="minorHAnsi"/>
          <w:sz w:val="32"/>
          <w:szCs w:val="32"/>
          <w:lang w:eastAsia="en-US"/>
        </w:rPr>
        <w:t xml:space="preserve"> солнца, солнца.</w:t>
      </w:r>
      <w:r w:rsidRPr="0067264D">
        <w:rPr>
          <w:rFonts w:eastAsiaTheme="minorHAnsi"/>
          <w:sz w:val="32"/>
          <w:szCs w:val="32"/>
          <w:lang w:eastAsia="en-US"/>
        </w:rPr>
        <w:t xml:space="preserve"> Покажите, какое у вас настроение. </w:t>
      </w:r>
    </w:p>
    <w:p w:rsidR="0067264D" w:rsidRDefault="0067264D" w:rsidP="006726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  <w:r w:rsidRPr="0067264D">
        <w:rPr>
          <w:rFonts w:eastAsiaTheme="minorHAnsi"/>
          <w:b/>
          <w:sz w:val="32"/>
          <w:szCs w:val="32"/>
          <w:lang w:eastAsia="en-US"/>
        </w:rPr>
        <w:t>Учитель:</w:t>
      </w:r>
      <w:r w:rsidRPr="0067264D">
        <w:rPr>
          <w:rFonts w:eastAsiaTheme="minorHAnsi"/>
          <w:sz w:val="32"/>
          <w:szCs w:val="32"/>
          <w:lang w:eastAsia="en-US"/>
        </w:rPr>
        <w:t xml:space="preserve"> </w:t>
      </w:r>
      <w:r>
        <w:rPr>
          <w:rFonts w:eastAsiaTheme="minorHAnsi"/>
          <w:sz w:val="32"/>
          <w:szCs w:val="32"/>
          <w:lang w:eastAsia="en-US"/>
        </w:rPr>
        <w:t>Ребята, в 4 четверти я буду разрабатывать программу предметного кружка. Не хотели бы вы поучаствовать в этом?</w:t>
      </w:r>
    </w:p>
    <w:p w:rsidR="0067264D" w:rsidRDefault="0067264D" w:rsidP="006726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</w:p>
    <w:p w:rsidR="0067264D" w:rsidRDefault="0067264D" w:rsidP="006726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Сегодня мы проведём тендер на участие в разработке программы. Знакомы ли вы с понятием «Тендер»?</w:t>
      </w:r>
    </w:p>
    <w:p w:rsidR="0067264D" w:rsidRDefault="0067264D" w:rsidP="006726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</w:p>
    <w:p w:rsidR="0067264D" w:rsidRDefault="0067264D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Правильно! Тендер – это м</w:t>
      </w:r>
      <w:r w:rsidR="00F66875" w:rsidRPr="00F66875">
        <w:rPr>
          <w:rFonts w:ascii="Times New Roman" w:hAnsi="Times New Roman" w:cs="Times New Roman"/>
          <w:sz w:val="32"/>
          <w:szCs w:val="32"/>
        </w:rPr>
        <w:t xml:space="preserve">етод поиска партнеров по </w:t>
      </w:r>
      <w:r>
        <w:rPr>
          <w:rFonts w:ascii="Times New Roman" w:hAnsi="Times New Roman" w:cs="Times New Roman"/>
          <w:sz w:val="32"/>
          <w:szCs w:val="32"/>
        </w:rPr>
        <w:t>общему делу</w:t>
      </w:r>
      <w:r w:rsidR="00F66875" w:rsidRPr="00F66875">
        <w:rPr>
          <w:rFonts w:ascii="Times New Roman" w:hAnsi="Times New Roman" w:cs="Times New Roman"/>
          <w:sz w:val="32"/>
          <w:szCs w:val="32"/>
        </w:rPr>
        <w:t xml:space="preserve"> на конкурсной основе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66875" w:rsidRDefault="00F66875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Сегодня мы с вами на уроке тоже будем </w:t>
      </w:r>
      <w:r w:rsidR="0067264D">
        <w:rPr>
          <w:rFonts w:ascii="Times New Roman" w:hAnsi="Times New Roman" w:cs="Times New Roman"/>
          <w:sz w:val="32"/>
          <w:szCs w:val="32"/>
        </w:rPr>
        <w:t xml:space="preserve">проводить </w:t>
      </w:r>
      <w:r>
        <w:rPr>
          <w:rFonts w:ascii="Times New Roman" w:hAnsi="Times New Roman" w:cs="Times New Roman"/>
          <w:sz w:val="32"/>
          <w:szCs w:val="32"/>
        </w:rPr>
        <w:t xml:space="preserve">тендер, по теме «Производная» и та </w:t>
      </w:r>
      <w:r w:rsidR="0067264D">
        <w:rPr>
          <w:rFonts w:ascii="Times New Roman" w:hAnsi="Times New Roman" w:cs="Times New Roman"/>
          <w:sz w:val="32"/>
          <w:szCs w:val="32"/>
        </w:rPr>
        <w:t>пара</w:t>
      </w:r>
      <w:r>
        <w:rPr>
          <w:rFonts w:ascii="Times New Roman" w:hAnsi="Times New Roman" w:cs="Times New Roman"/>
          <w:sz w:val="32"/>
          <w:szCs w:val="32"/>
        </w:rPr>
        <w:t>, которая наберёт максимальн</w:t>
      </w:r>
      <w:r w:rsidR="0067264D">
        <w:rPr>
          <w:rFonts w:ascii="Times New Roman" w:hAnsi="Times New Roman" w:cs="Times New Roman"/>
          <w:sz w:val="32"/>
          <w:szCs w:val="32"/>
        </w:rPr>
        <w:t>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264D">
        <w:rPr>
          <w:rFonts w:ascii="Times New Roman" w:hAnsi="Times New Roman" w:cs="Times New Roman"/>
          <w:sz w:val="32"/>
          <w:szCs w:val="32"/>
        </w:rPr>
        <w:t>балл и  будет являться победителем и разработчиком программы предметного кружка.</w:t>
      </w:r>
    </w:p>
    <w:p w:rsidR="009A45FC" w:rsidRDefault="009A45FC" w:rsidP="00F668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45FC" w:rsidRDefault="009A45FC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сейчас давай посмотрим на высказывания известных людей (интерактивная доска)</w:t>
      </w:r>
    </w:p>
    <w:p w:rsidR="009A45FC" w:rsidRDefault="009A45FC" w:rsidP="00F668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45FC" w:rsidRPr="00C25D16" w:rsidRDefault="009A45FC" w:rsidP="00C25D16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C25D16">
        <w:rPr>
          <w:rFonts w:ascii="Times New Roman" w:hAnsi="Times New Roman" w:cs="Times New Roman"/>
          <w:i/>
          <w:sz w:val="32"/>
          <w:szCs w:val="32"/>
        </w:rPr>
        <w:t>Кто с детских лет занимается математикой, тот развивает внимание, тренирует свой мозг, свою волю, воспитывает на</w:t>
      </w:r>
      <w:r w:rsidRPr="00C25D16">
        <w:rPr>
          <w:rFonts w:ascii="Times New Roman" w:hAnsi="Times New Roman" w:cs="Times New Roman"/>
          <w:i/>
          <w:sz w:val="32"/>
          <w:szCs w:val="32"/>
        </w:rPr>
        <w:softHyphen/>
        <w:t xml:space="preserve">стойчивость и упорство в достижении цели. (А. </w:t>
      </w:r>
      <w:proofErr w:type="spellStart"/>
      <w:r w:rsidRPr="00C25D16">
        <w:rPr>
          <w:rFonts w:ascii="Times New Roman" w:hAnsi="Times New Roman" w:cs="Times New Roman"/>
          <w:i/>
          <w:sz w:val="32"/>
          <w:szCs w:val="32"/>
        </w:rPr>
        <w:t>Маркушевич</w:t>
      </w:r>
      <w:proofErr w:type="spellEnd"/>
      <w:r w:rsidRPr="00C25D16">
        <w:rPr>
          <w:rFonts w:ascii="Times New Roman" w:hAnsi="Times New Roman" w:cs="Times New Roman"/>
          <w:i/>
          <w:sz w:val="32"/>
          <w:szCs w:val="32"/>
        </w:rPr>
        <w:t>)</w:t>
      </w:r>
    </w:p>
    <w:p w:rsidR="00F66875" w:rsidRPr="00C25D16" w:rsidRDefault="009A45FC" w:rsidP="00C25D16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C25D16">
        <w:rPr>
          <w:rFonts w:ascii="Times New Roman" w:hAnsi="Times New Roman" w:cs="Times New Roman"/>
          <w:i/>
          <w:sz w:val="32"/>
          <w:szCs w:val="32"/>
        </w:rPr>
        <w:t>Если вы хотите участвовать в большой жизни, то наполняйте свою голову математикой, пока есть к тому возможность. Она окажет вам потом огромную помощь во всей вашей работе. (М.И. Калинин)</w:t>
      </w:r>
    </w:p>
    <w:p w:rsidR="0067264D" w:rsidRPr="00336A2F" w:rsidRDefault="0067264D" w:rsidP="0067264D">
      <w:pPr>
        <w:pStyle w:val="a3"/>
        <w:numPr>
          <w:ilvl w:val="0"/>
          <w:numId w:val="7"/>
        </w:numPr>
        <w:rPr>
          <w:rStyle w:val="c11"/>
          <w:rFonts w:ascii="Times New Roman" w:hAnsi="Times New Roman" w:cs="Times New Roman"/>
          <w:i/>
          <w:sz w:val="32"/>
          <w:szCs w:val="32"/>
        </w:rPr>
      </w:pPr>
      <w:r w:rsidRPr="00336A2F">
        <w:rPr>
          <w:rStyle w:val="c11"/>
          <w:rFonts w:ascii="Times New Roman" w:hAnsi="Times New Roman" w:cs="Times New Roman"/>
          <w:i/>
          <w:sz w:val="32"/>
          <w:szCs w:val="32"/>
        </w:rPr>
        <w:t>Скажи  мне, и я забуду.  Покажи  мне, и я запомню.</w:t>
      </w:r>
    </w:p>
    <w:p w:rsidR="0067264D" w:rsidRPr="00336A2F" w:rsidRDefault="0067264D" w:rsidP="0067264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36A2F">
        <w:rPr>
          <w:rStyle w:val="c11"/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Style w:val="c11"/>
          <w:rFonts w:ascii="Times New Roman" w:hAnsi="Times New Roman" w:cs="Times New Roman"/>
          <w:i/>
          <w:sz w:val="32"/>
          <w:szCs w:val="32"/>
        </w:rPr>
        <w:t xml:space="preserve">      </w:t>
      </w:r>
      <w:r w:rsidRPr="00336A2F">
        <w:rPr>
          <w:rStyle w:val="c11"/>
          <w:rFonts w:ascii="Times New Roman" w:hAnsi="Times New Roman" w:cs="Times New Roman"/>
          <w:i/>
          <w:sz w:val="32"/>
          <w:szCs w:val="32"/>
        </w:rPr>
        <w:t>  Дай  мне действовать самому,   И я научусь</w:t>
      </w:r>
    </w:p>
    <w:p w:rsidR="0067264D" w:rsidRPr="00336A2F" w:rsidRDefault="0067264D" w:rsidP="0067264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36A2F">
        <w:rPr>
          <w:rStyle w:val="c38"/>
          <w:rFonts w:ascii="Times New Roman" w:hAnsi="Times New Roman" w:cs="Times New Roman"/>
          <w:i/>
          <w:sz w:val="32"/>
          <w:szCs w:val="32"/>
        </w:rPr>
        <w:t xml:space="preserve">                                                  </w:t>
      </w:r>
      <w:r w:rsidRPr="00336A2F">
        <w:rPr>
          <w:rStyle w:val="c11"/>
          <w:rFonts w:ascii="Times New Roman" w:hAnsi="Times New Roman" w:cs="Times New Roman"/>
          <w:i/>
          <w:sz w:val="32"/>
          <w:szCs w:val="32"/>
        </w:rPr>
        <w:t> </w:t>
      </w:r>
      <w:r>
        <w:rPr>
          <w:rStyle w:val="c11"/>
          <w:rFonts w:ascii="Times New Roman" w:hAnsi="Times New Roman" w:cs="Times New Roman"/>
          <w:i/>
          <w:sz w:val="32"/>
          <w:szCs w:val="32"/>
        </w:rPr>
        <w:t>(</w:t>
      </w:r>
      <w:r w:rsidRPr="00336A2F">
        <w:rPr>
          <w:rStyle w:val="c11"/>
          <w:rFonts w:ascii="Times New Roman" w:hAnsi="Times New Roman" w:cs="Times New Roman"/>
          <w:i/>
          <w:sz w:val="32"/>
          <w:szCs w:val="32"/>
        </w:rPr>
        <w:t>Конфуций</w:t>
      </w:r>
      <w:r>
        <w:rPr>
          <w:rStyle w:val="c11"/>
          <w:rFonts w:ascii="Times New Roman" w:hAnsi="Times New Roman" w:cs="Times New Roman"/>
          <w:i/>
          <w:sz w:val="32"/>
          <w:szCs w:val="32"/>
        </w:rPr>
        <w:t>)</w:t>
      </w:r>
    </w:p>
    <w:p w:rsidR="00C25D16" w:rsidRDefault="00C25D16" w:rsidP="00F66875">
      <w:pPr>
        <w:pStyle w:val="a3"/>
      </w:pPr>
    </w:p>
    <w:p w:rsidR="00C25D16" w:rsidRDefault="00C25D16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Учитель: Каков же будет алгоритм нашего урока?</w:t>
      </w:r>
    </w:p>
    <w:p w:rsidR="00C25D16" w:rsidRDefault="00C25D16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1эта</w:t>
      </w:r>
      <w:proofErr w:type="gramStart"/>
      <w:r>
        <w:rPr>
          <w:rFonts w:ascii="Times New Roman" w:hAnsi="Times New Roman" w:cs="Times New Roman"/>
          <w:sz w:val="32"/>
          <w:szCs w:val="32"/>
        </w:rPr>
        <w:t>п-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повторение </w:t>
      </w:r>
      <w:r w:rsidR="0067264D">
        <w:rPr>
          <w:rFonts w:ascii="Times New Roman" w:hAnsi="Times New Roman" w:cs="Times New Roman"/>
          <w:sz w:val="32"/>
          <w:szCs w:val="32"/>
        </w:rPr>
        <w:t>теоретического материала</w:t>
      </w:r>
    </w:p>
    <w:p w:rsidR="00C25D16" w:rsidRDefault="00C25D16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2эта</w:t>
      </w:r>
      <w:proofErr w:type="gramStart"/>
      <w:r>
        <w:rPr>
          <w:rFonts w:ascii="Times New Roman" w:hAnsi="Times New Roman" w:cs="Times New Roman"/>
          <w:sz w:val="32"/>
          <w:szCs w:val="32"/>
        </w:rPr>
        <w:t>п-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практическая работа</w:t>
      </w:r>
    </w:p>
    <w:p w:rsidR="00D80365" w:rsidRDefault="00D80365" w:rsidP="00F668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3эта</w:t>
      </w:r>
      <w:proofErr w:type="gramStart"/>
      <w:r>
        <w:rPr>
          <w:rFonts w:ascii="Times New Roman" w:hAnsi="Times New Roman" w:cs="Times New Roman"/>
          <w:sz w:val="32"/>
          <w:szCs w:val="32"/>
        </w:rPr>
        <w:t>п-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творческая работа</w:t>
      </w:r>
    </w:p>
    <w:p w:rsidR="00D80365" w:rsidRDefault="00D80365" w:rsidP="00F668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25D16" w:rsidRPr="0067264D" w:rsidRDefault="00C25D16" w:rsidP="00C25D1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>Актуализация знаний</w:t>
      </w:r>
      <w:r w:rsidR="0067264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5D16" w:rsidRPr="00D80365" w:rsidRDefault="00C25D16" w:rsidP="00C25D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Учитель: У вас на столах лежат листы (1 этап)</w:t>
      </w:r>
      <w:r w:rsidR="00D80365">
        <w:rPr>
          <w:rFonts w:ascii="Times New Roman" w:hAnsi="Times New Roman" w:cs="Times New Roman"/>
          <w:sz w:val="32"/>
          <w:szCs w:val="32"/>
        </w:rPr>
        <w:t xml:space="preserve"> </w:t>
      </w:r>
      <w:r w:rsidR="00D80365">
        <w:rPr>
          <w:rFonts w:ascii="Times New Roman" w:hAnsi="Times New Roman" w:cs="Times New Roman"/>
          <w:sz w:val="32"/>
          <w:szCs w:val="32"/>
          <w:lang w:val="en-US"/>
        </w:rPr>
        <w:t>max</w:t>
      </w:r>
      <w:r w:rsidR="00D80365" w:rsidRPr="00D80365">
        <w:rPr>
          <w:rFonts w:ascii="Times New Roman" w:hAnsi="Times New Roman" w:cs="Times New Roman"/>
          <w:sz w:val="32"/>
          <w:szCs w:val="32"/>
        </w:rPr>
        <w:t xml:space="preserve"> </w:t>
      </w:r>
      <w:r w:rsidR="0067264D">
        <w:rPr>
          <w:rFonts w:ascii="Times New Roman" w:hAnsi="Times New Roman" w:cs="Times New Roman"/>
          <w:sz w:val="32"/>
          <w:szCs w:val="32"/>
        </w:rPr>
        <w:t>6 баллов, время 2 минуты</w:t>
      </w:r>
    </w:p>
    <w:p w:rsidR="0067264D" w:rsidRDefault="00D80365" w:rsidP="0067264D">
      <w:pPr>
        <w:pStyle w:val="a3"/>
        <w:rPr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Повторение теоретического материала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3793"/>
      </w:tblGrid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50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perscript"/>
                <w:lang w:val="en-US"/>
              </w:rPr>
              <w:t>΄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lang w:val="en-US"/>
              </w:rPr>
              <w:t>Y=C</w:t>
            </w:r>
            <w:r>
              <w:t>х</w:t>
            </w:r>
            <w:r w:rsidRPr="00C15671">
              <w:rPr>
                <w:lang w:val="en-US"/>
              </w:rPr>
              <w:t xml:space="preserve">,  </w:t>
            </w:r>
            <w:r>
              <w:t>с</w:t>
            </w:r>
            <w:r w:rsidRPr="00C15671">
              <w:rPr>
                <w:lang w:val="en-US"/>
              </w:rPr>
              <w:t>=</w:t>
            </w:r>
            <w:proofErr w:type="spellStart"/>
            <w:r w:rsidRPr="00C15671">
              <w:rPr>
                <w:lang w:val="en-US"/>
              </w:rPr>
              <w:t>const</w:t>
            </w:r>
            <w:proofErr w:type="spellEnd"/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 =</w:t>
            </w:r>
            <w:r>
              <w:rPr>
                <w:lang w:val="en-US"/>
              </w:rPr>
              <w:t>n</w:t>
            </w:r>
            <w:r w:rsidRPr="00C15671">
              <w:rPr>
                <w:lang w:val="en-US"/>
              </w:rPr>
              <w:t xml:space="preserve"> </w:t>
            </w:r>
            <w:proofErr w:type="spellStart"/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3D441A">
              <w:rPr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>
              <w:rPr>
                <w:bCs/>
                <w:i/>
                <w:iCs/>
                <w:sz w:val="24"/>
                <w:szCs w:val="24"/>
                <w:vertAlign w:val="superscript"/>
              </w:rPr>
              <w:t>-1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 = u + v</w:t>
            </w:r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lang w:val="en-US"/>
              </w:rPr>
              <w:t xml:space="preserve">Y' = </w:t>
            </w:r>
            <w:r>
              <w:t>С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 = u* v</w:t>
            </w:r>
            <w:r w:rsidRPr="00C15671">
              <w:rPr>
                <w:lang w:val="en-US"/>
              </w:rPr>
              <w:tab/>
            </w:r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Y'= cos x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67264D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=</w:t>
            </w:r>
            <w:r w:rsidRPr="003D441A">
              <w:rPr>
                <w:bCs/>
                <w:i/>
                <w:iCs/>
                <w:position w:val="-28"/>
                <w:sz w:val="24"/>
                <w:szCs w:val="24"/>
                <w:lang w:val="en-US"/>
              </w:rPr>
              <w:object w:dxaOrig="260" w:dyaOrig="660">
                <v:shape id="_x0000_i1025" type="#_x0000_t75" style="width:12.65pt;height:33.1pt" o:ole="">
                  <v:imagedata r:id="rId6" o:title=""/>
                </v:shape>
                <o:OLEObject Type="Embed" ProgID="Equation.3" ShapeID="_x0000_i1025" DrawAspect="Content" ObjectID="_1456173156" r:id="rId7"/>
              </w:object>
            </w:r>
            <w:r w:rsidRPr="0067264D">
              <w:rPr>
                <w:bCs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(v</w:t>
            </w:r>
            <w:r w:rsidRPr="003D441A">
              <w:rPr>
                <w:bCs/>
                <w:i/>
                <w:iCs/>
                <w:position w:val="-4"/>
                <w:sz w:val="24"/>
                <w:szCs w:val="24"/>
                <w:lang w:val="en-US"/>
              </w:rPr>
              <w:object w:dxaOrig="220" w:dyaOrig="220">
                <v:shape id="_x0000_i1026" type="#_x0000_t75" style="width:11.7pt;height:11.7pt" o:ole="">
                  <v:imagedata r:id="rId8" o:title=""/>
                </v:shape>
                <o:OLEObject Type="Embed" ProgID="Equation.3" ShapeID="_x0000_i1026" DrawAspect="Content" ObjectID="_1456173157" r:id="rId9"/>
              </w:object>
            </w: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0)</w:t>
            </w:r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Y'= - sin x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 xml:space="preserve">Y = </w:t>
            </w:r>
            <w:r>
              <w:t>х</w:t>
            </w:r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3D441A">
              <w:rPr>
                <w:bCs/>
                <w:sz w:val="24"/>
                <w:szCs w:val="24"/>
                <w:lang w:val="en-US"/>
              </w:rPr>
              <w:t>'</w:t>
            </w:r>
            <w:r w:rsidRPr="00C15671">
              <w:rPr>
                <w:bCs/>
                <w:i/>
                <w:iCs/>
                <w:sz w:val="24"/>
                <w:szCs w:val="24"/>
                <w:lang w:val="en-US"/>
              </w:rPr>
              <w:t xml:space="preserve">= </w:t>
            </w:r>
            <w:r w:rsidRPr="003D441A">
              <w:rPr>
                <w:bCs/>
                <w:iCs/>
                <w:sz w:val="24"/>
                <w:szCs w:val="24"/>
                <w:lang w:val="en-US"/>
              </w:rPr>
              <w:t>-</w:t>
            </w:r>
            <w:r w:rsidRPr="003D441A">
              <w:rPr>
                <w:bCs/>
                <w:iCs/>
                <w:position w:val="-24"/>
                <w:sz w:val="24"/>
                <w:szCs w:val="24"/>
                <w:lang w:val="en-US"/>
              </w:rPr>
              <w:object w:dxaOrig="680" w:dyaOrig="620">
                <v:shape id="_x0000_i1030" type="#_x0000_t75" style="width:34.05pt;height:31.15pt" o:ole="">
                  <v:imagedata r:id="rId10" o:title=""/>
                </v:shape>
                <o:OLEObject Type="Embed" ProgID="Equation.3" ShapeID="_x0000_i1030" DrawAspect="Content" ObjectID="_1456173158" r:id="rId11"/>
              </w:objec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 xml:space="preserve">Y = </w:t>
            </w:r>
            <w:proofErr w:type="spellStart"/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3D441A">
              <w:rPr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Y'=</w:t>
            </w:r>
            <w:proofErr w:type="spellStart"/>
            <w:r w:rsidRPr="00C15671">
              <w:rPr>
                <w:lang w:val="en-US"/>
              </w:rPr>
              <w:t>u'v+uv</w:t>
            </w:r>
            <w:proofErr w:type="spellEnd"/>
            <w:r w:rsidRPr="00C15671">
              <w:rPr>
                <w:lang w:val="en-US"/>
              </w:rPr>
              <w:t>'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 = sin x</w:t>
            </w:r>
          </w:p>
        </w:tc>
        <w:tc>
          <w:tcPr>
            <w:tcW w:w="850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3D441A">
              <w:rPr>
                <w:i/>
                <w:sz w:val="24"/>
                <w:szCs w:val="24"/>
                <w:lang w:val="en-US"/>
              </w:rPr>
              <w:t>Y</w:t>
            </w:r>
            <w:r w:rsidRPr="003D441A">
              <w:rPr>
                <w:bCs/>
                <w:sz w:val="24"/>
                <w:szCs w:val="24"/>
                <w:lang w:val="en-US"/>
              </w:rPr>
              <w:t>'</w:t>
            </w:r>
            <w:r w:rsidRPr="0067264D">
              <w:rPr>
                <w:bCs/>
                <w:sz w:val="24"/>
                <w:szCs w:val="24"/>
                <w:lang w:val="en-US"/>
              </w:rPr>
              <w:t>=</w:t>
            </w:r>
            <w:r w:rsidRPr="003D441A">
              <w:rPr>
                <w:bCs/>
                <w:position w:val="-24"/>
                <w:sz w:val="24"/>
                <w:szCs w:val="24"/>
              </w:rPr>
              <w:object w:dxaOrig="960" w:dyaOrig="680">
                <v:shape id="_x0000_i1028" type="#_x0000_t75" style="width:47.7pt;height:34.05pt" o:ole="">
                  <v:imagedata r:id="rId12" o:title=""/>
                </v:shape>
                <o:OLEObject Type="Embed" ProgID="Equation.3" ShapeID="_x0000_i1028" DrawAspect="Content" ObjectID="_1456173159" r:id="rId13"/>
              </w:objec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 = cos x</w:t>
            </w:r>
          </w:p>
        </w:tc>
        <w:tc>
          <w:tcPr>
            <w:tcW w:w="850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3D441A">
              <w:rPr>
                <w:bCs/>
                <w:sz w:val="24"/>
                <w:szCs w:val="24"/>
                <w:lang w:val="en-US"/>
              </w:rPr>
              <w:t>'</w:t>
            </w:r>
            <w:r w:rsidRPr="003D441A">
              <w:rPr>
                <w:bCs/>
                <w:i/>
                <w:iCs/>
                <w:sz w:val="24"/>
                <w:szCs w:val="24"/>
              </w:rPr>
              <w:t>=</w:t>
            </w:r>
            <w:r w:rsidRPr="003D441A">
              <w:rPr>
                <w:bCs/>
                <w:i/>
                <w:iCs/>
                <w:position w:val="-22"/>
                <w:sz w:val="24"/>
                <w:szCs w:val="24"/>
              </w:rPr>
              <w:object w:dxaOrig="420" w:dyaOrig="499">
                <v:shape id="_x0000_i1031" type="#_x0000_t75" style="width:20.45pt;height:25.3pt" o:ole="">
                  <v:imagedata r:id="rId14" o:title=""/>
                </v:shape>
                <o:OLEObject Type="Embed" ProgID="Equation.3" ShapeID="_x0000_i1031" DrawAspect="Content" ObjectID="_1456173160" r:id="rId15"/>
              </w:objec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 xml:space="preserve">Y = </w:t>
            </w:r>
            <w:proofErr w:type="spellStart"/>
            <w:r w:rsidRPr="00C15671">
              <w:rPr>
                <w:lang w:val="en-US"/>
              </w:rPr>
              <w:t>tg</w:t>
            </w:r>
            <w:proofErr w:type="spellEnd"/>
            <w:r w:rsidRPr="00C15671">
              <w:rPr>
                <w:lang w:val="en-US"/>
              </w:rPr>
              <w:t xml:space="preserve"> x</w:t>
            </w:r>
          </w:p>
        </w:tc>
        <w:tc>
          <w:tcPr>
            <w:tcW w:w="850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lang w:val="en-US"/>
              </w:rPr>
              <w:t xml:space="preserve">Y'= </w:t>
            </w:r>
            <w:r>
              <w:t>0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 xml:space="preserve">Y = </w:t>
            </w:r>
            <w:proofErr w:type="spellStart"/>
            <w:r w:rsidRPr="00C15671">
              <w:rPr>
                <w:lang w:val="en-US"/>
              </w:rPr>
              <w:t>ctg</w:t>
            </w:r>
            <w:proofErr w:type="spellEnd"/>
            <w:r w:rsidRPr="00C15671">
              <w:rPr>
                <w:lang w:val="en-US"/>
              </w:rPr>
              <w:t xml:space="preserve"> x</w:t>
            </w:r>
          </w:p>
        </w:tc>
        <w:tc>
          <w:tcPr>
            <w:tcW w:w="850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 xml:space="preserve">Y'=1 </w: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3D441A">
              <w:rPr>
                <w:bCs/>
                <w:sz w:val="24"/>
                <w:szCs w:val="24"/>
                <w:lang w:val="en-US"/>
              </w:rPr>
              <w:t xml:space="preserve"> =</w:t>
            </w:r>
            <w:r w:rsidRPr="003D441A">
              <w:rPr>
                <w:bCs/>
                <w:position w:val="-8"/>
                <w:sz w:val="24"/>
                <w:szCs w:val="24"/>
                <w:lang w:val="en-US"/>
              </w:rPr>
              <w:object w:dxaOrig="380" w:dyaOrig="360">
                <v:shape id="_x0000_i1027" type="#_x0000_t75" style="width:18.5pt;height:17.5pt" o:ole="">
                  <v:imagedata r:id="rId16" o:title=""/>
                </v:shape>
                <o:OLEObject Type="Embed" ProgID="Equation.3" ShapeID="_x0000_i1027" DrawAspect="Content" ObjectID="_1456173161" r:id="rId17"/>
              </w:object>
            </w:r>
          </w:p>
        </w:tc>
        <w:tc>
          <w:tcPr>
            <w:tcW w:w="850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D441A">
              <w:rPr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3D441A">
              <w:rPr>
                <w:bCs/>
                <w:sz w:val="24"/>
                <w:szCs w:val="24"/>
                <w:lang w:val="en-US"/>
              </w:rPr>
              <w:t>'</w:t>
            </w:r>
            <w:r w:rsidRPr="00C15671">
              <w:rPr>
                <w:bCs/>
                <w:i/>
                <w:iCs/>
                <w:sz w:val="24"/>
                <w:szCs w:val="24"/>
                <w:lang w:val="en-US"/>
              </w:rPr>
              <w:t>=</w:t>
            </w:r>
            <w:r w:rsidRPr="003D441A">
              <w:rPr>
                <w:bCs/>
                <w:i/>
                <w:iCs/>
                <w:position w:val="-24"/>
                <w:sz w:val="24"/>
                <w:szCs w:val="24"/>
              </w:rPr>
              <w:object w:dxaOrig="700" w:dyaOrig="620">
                <v:shape id="_x0000_i1029" type="#_x0000_t75" style="width:35.05pt;height:31.15pt" o:ole="">
                  <v:imagedata r:id="rId18" o:title=""/>
                </v:shape>
                <o:OLEObject Type="Embed" ProgID="Equation.3" ShapeID="_x0000_i1029" DrawAspect="Content" ObjectID="_1456173162" r:id="rId19"/>
              </w:object>
            </w:r>
          </w:p>
        </w:tc>
      </w:tr>
      <w:tr w:rsidR="0067264D" w:rsidRPr="0067264D" w:rsidTr="0067264D">
        <w:tc>
          <w:tcPr>
            <w:tcW w:w="851" w:type="dxa"/>
          </w:tcPr>
          <w:p w:rsid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lang w:val="en-US"/>
              </w:rPr>
              <w:t xml:space="preserve">Y = </w:t>
            </w:r>
            <w:r>
              <w:t>С</w:t>
            </w:r>
          </w:p>
        </w:tc>
        <w:tc>
          <w:tcPr>
            <w:tcW w:w="850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793" w:type="dxa"/>
          </w:tcPr>
          <w:p w:rsidR="0067264D" w:rsidRPr="0067264D" w:rsidRDefault="0067264D" w:rsidP="0067264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15671">
              <w:rPr>
                <w:lang w:val="en-US"/>
              </w:rPr>
              <w:t>Y' = u' +v'</w:t>
            </w:r>
          </w:p>
        </w:tc>
      </w:tr>
    </w:tbl>
    <w:p w:rsidR="00D80365" w:rsidRDefault="0067264D" w:rsidP="00C25D1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Самопроверка</w:t>
      </w:r>
    </w:p>
    <w:tbl>
      <w:tblPr>
        <w:tblStyle w:val="a8"/>
        <w:tblW w:w="0" w:type="auto"/>
        <w:tblInd w:w="3369" w:type="dxa"/>
        <w:tblLook w:val="04A0" w:firstRow="1" w:lastRow="0" w:firstColumn="1" w:lastColumn="0" w:noHBand="0" w:noVBand="1"/>
      </w:tblPr>
      <w:tblGrid>
        <w:gridCol w:w="1416"/>
        <w:gridCol w:w="1419"/>
      </w:tblGrid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7264D" w:rsidTr="0067264D">
        <w:tc>
          <w:tcPr>
            <w:tcW w:w="1416" w:type="dxa"/>
          </w:tcPr>
          <w:p w:rsidR="0067264D" w:rsidRP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19" w:type="dxa"/>
          </w:tcPr>
          <w:p w:rsidR="0067264D" w:rsidRPr="0067264D" w:rsidRDefault="0067264D" w:rsidP="00C25D1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7264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</w:tbl>
    <w:p w:rsidR="0067264D" w:rsidRDefault="0067264D" w:rsidP="00C25D16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67264D" w:rsidRDefault="0067264D" w:rsidP="00C25D1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Критерии оценивания:</w:t>
      </w:r>
    </w:p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Критерии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(1 этап), оценивание </w:t>
      </w:r>
      <w:r>
        <w:rPr>
          <w:rFonts w:ascii="Times New Roman" w:hAnsi="Times New Roman" w:cs="Times New Roman"/>
          <w:sz w:val="32"/>
          <w:szCs w:val="32"/>
          <w:lang w:val="en-US"/>
        </w:rPr>
        <w:t>max</w:t>
      </w:r>
      <w:r w:rsidRPr="008B70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 баллов</w:t>
      </w:r>
    </w:p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712"/>
        <w:gridCol w:w="3191"/>
      </w:tblGrid>
      <w:tr w:rsidR="0067264D" w:rsidTr="00D62544">
        <w:tc>
          <w:tcPr>
            <w:tcW w:w="2553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достижений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Дескрипторы</w:t>
            </w:r>
          </w:p>
        </w:tc>
      </w:tr>
      <w:tr w:rsidR="0067264D" w:rsidTr="00D62544">
        <w:tc>
          <w:tcPr>
            <w:tcW w:w="2553" w:type="dxa"/>
            <w:vMerge w:val="restart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</w:t>
            </w:r>
            <w:r w:rsidRPr="008B70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 баллов</w:t>
            </w: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баллов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отличные знания формул нахождения производной, ответил правильно на все вопросы.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баллов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хорошие знания формул нахождения производной, не ответил на 2вопроса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знает формулы для нахождения производной, не правильно ответил на 4 вопроса.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удовлетворительные  знания формул нахождения производной, не ответил на 6 вопросов.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ограниченные знания формул нахождения производной, ответил правильно на 4 вопроса.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Ответил правильно на 2 вопроса.</w:t>
            </w:r>
          </w:p>
        </w:tc>
      </w:tr>
    </w:tbl>
    <w:p w:rsidR="0067264D" w:rsidRPr="0067264D" w:rsidRDefault="0067264D" w:rsidP="00C25D16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D80365" w:rsidRPr="00C15671" w:rsidRDefault="00D80365" w:rsidP="00C25D16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D80365" w:rsidRPr="0067264D" w:rsidRDefault="00D80365" w:rsidP="00D8036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>Практическая работа</w:t>
      </w:r>
      <w:r w:rsidR="0067264D" w:rsidRPr="0067264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0365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заданий самостоятельно</w:t>
      </w:r>
    </w:p>
    <w:p w:rsidR="0067264D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заданий у доски</w:t>
      </w:r>
    </w:p>
    <w:p w:rsidR="0067264D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Взаимопроверка+ 1 звезда, 1 пожелание</w:t>
      </w:r>
    </w:p>
    <w:p w:rsidR="0067264D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Оценивание</w:t>
      </w:r>
    </w:p>
    <w:p w:rsidR="0067264D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звёзд и пожеланий</w:t>
      </w:r>
    </w:p>
    <w:p w:rsidR="0067264D" w:rsidRDefault="0067264D" w:rsidP="0067264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Записать индикатор (дома проработать темы)</w:t>
      </w:r>
    </w:p>
    <w:p w:rsidR="0067264D" w:rsidRDefault="0067264D" w:rsidP="004557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</w:p>
    <w:p w:rsidR="0045574D" w:rsidRPr="0045574D" w:rsidRDefault="0045574D" w:rsidP="004557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  <w:r w:rsidRPr="0045574D">
        <w:rPr>
          <w:rFonts w:eastAsiaTheme="minorHAnsi"/>
          <w:sz w:val="32"/>
          <w:szCs w:val="32"/>
          <w:lang w:eastAsia="en-US"/>
        </w:rPr>
        <w:t>Найдите производную функций</w:t>
      </w:r>
    </w:p>
    <w:p w:rsidR="0045574D" w:rsidRPr="0045574D" w:rsidRDefault="0045574D" w:rsidP="0045574D">
      <w:pPr>
        <w:widowControl/>
        <w:autoSpaceDE/>
        <w:autoSpaceDN/>
        <w:adjustRightInd/>
        <w:rPr>
          <w:rFonts w:eastAsiaTheme="minorHAnsi"/>
          <w:sz w:val="32"/>
          <w:szCs w:val="32"/>
          <w:lang w:eastAsia="en-US"/>
        </w:rPr>
      </w:pPr>
      <w:r w:rsidRPr="0045574D">
        <w:rPr>
          <w:rFonts w:eastAsiaTheme="minorHAnsi"/>
          <w:sz w:val="32"/>
          <w:szCs w:val="32"/>
          <w:lang w:eastAsia="en-US"/>
        </w:rPr>
        <w:t xml:space="preserve">         1 вариант</w:t>
      </w:r>
    </w:p>
    <w:p w:rsidR="0045574D" w:rsidRP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>1.у = х</w:t>
      </w:r>
      <w:r w:rsidRPr="0045574D">
        <w:rPr>
          <w:sz w:val="24"/>
          <w:szCs w:val="24"/>
          <w:vertAlign w:val="superscript"/>
        </w:rPr>
        <w:t>5</w:t>
      </w:r>
    </w:p>
    <w:p w:rsidR="0045574D" w:rsidRPr="006726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>2. у = х</w:t>
      </w:r>
      <w:proofErr w:type="gramStart"/>
      <w:r w:rsidR="0067264D">
        <w:rPr>
          <w:sz w:val="24"/>
          <w:szCs w:val="24"/>
          <w:vertAlign w:val="superscript"/>
        </w:rPr>
        <w:t>2</w:t>
      </w:r>
      <w:proofErr w:type="gramEnd"/>
      <w:r w:rsidR="0067264D">
        <w:rPr>
          <w:sz w:val="24"/>
          <w:szCs w:val="24"/>
        </w:rPr>
        <w:t>-</w:t>
      </w:r>
      <w:r w:rsidR="0067264D" w:rsidRPr="0067264D">
        <w:rPr>
          <w:sz w:val="24"/>
          <w:szCs w:val="24"/>
        </w:rPr>
        <w:t xml:space="preserve"> </w:t>
      </w:r>
      <w:r w:rsidR="0067264D" w:rsidRPr="0045574D">
        <w:rPr>
          <w:sz w:val="24"/>
          <w:szCs w:val="24"/>
        </w:rPr>
        <w:t>х</w:t>
      </w:r>
      <w:r w:rsidR="0067264D" w:rsidRPr="0045574D">
        <w:rPr>
          <w:sz w:val="24"/>
          <w:szCs w:val="24"/>
          <w:vertAlign w:val="superscript"/>
        </w:rPr>
        <w:t>5</w:t>
      </w:r>
    </w:p>
    <w:p w:rsidR="0045574D" w:rsidRP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lastRenderedPageBreak/>
        <w:t>3. у = Зх</w:t>
      </w:r>
      <w:proofErr w:type="gramStart"/>
      <w:r w:rsidRPr="0045574D">
        <w:rPr>
          <w:sz w:val="24"/>
          <w:szCs w:val="24"/>
          <w:vertAlign w:val="superscript"/>
        </w:rPr>
        <w:t>2</w:t>
      </w:r>
      <w:proofErr w:type="gramEnd"/>
      <w:r w:rsidR="0067264D">
        <w:rPr>
          <w:sz w:val="24"/>
          <w:szCs w:val="24"/>
        </w:rPr>
        <w:t xml:space="preserve"> - 7</w:t>
      </w:r>
    </w:p>
    <w:p w:rsidR="0045574D" w:rsidRP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 xml:space="preserve">4. у = </w:t>
      </w:r>
      <w:proofErr w:type="spellStart"/>
      <w:r w:rsidRPr="0045574D">
        <w:rPr>
          <w:sz w:val="24"/>
          <w:szCs w:val="24"/>
        </w:rPr>
        <w:t>sin</w:t>
      </w:r>
      <w:proofErr w:type="spellEnd"/>
      <w:r w:rsidRPr="0045574D">
        <w:rPr>
          <w:sz w:val="24"/>
          <w:szCs w:val="24"/>
        </w:rPr>
        <w:t xml:space="preserve"> х + 3</w:t>
      </w:r>
    </w:p>
    <w:p w:rsidR="0045574D" w:rsidRP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 xml:space="preserve">5. у = х * </w:t>
      </w:r>
      <w:proofErr w:type="spellStart"/>
      <w:r w:rsidRPr="0045574D">
        <w:rPr>
          <w:sz w:val="24"/>
          <w:szCs w:val="24"/>
          <w:lang w:val="en-US"/>
        </w:rPr>
        <w:t>ctg</w:t>
      </w:r>
      <w:proofErr w:type="spellEnd"/>
      <w:r w:rsidRPr="0045574D">
        <w:rPr>
          <w:sz w:val="24"/>
          <w:szCs w:val="24"/>
        </w:rPr>
        <w:t xml:space="preserve"> х</w:t>
      </w:r>
    </w:p>
    <w:p w:rsidR="0045574D" w:rsidRPr="0045574D" w:rsidRDefault="006726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 у =</w:t>
      </w:r>
      <w:r w:rsidR="0045574D" w:rsidRPr="0045574D">
        <w:rPr>
          <w:sz w:val="24"/>
          <w:szCs w:val="24"/>
        </w:rPr>
        <w:t xml:space="preserve"> 2х</w:t>
      </w:r>
      <w:r w:rsidR="0045574D" w:rsidRPr="0045574D">
        <w:rPr>
          <w:sz w:val="24"/>
          <w:szCs w:val="24"/>
          <w:vertAlign w:val="superscript"/>
        </w:rPr>
        <w:t>3</w:t>
      </w:r>
      <w:r w:rsidR="0045574D" w:rsidRPr="0045574D">
        <w:rPr>
          <w:sz w:val="24"/>
          <w:szCs w:val="24"/>
        </w:rPr>
        <w:t xml:space="preserve"> + 5х</w:t>
      </w:r>
    </w:p>
    <w:p w:rsidR="0045574D" w:rsidRPr="0045574D" w:rsidRDefault="0067264D" w:rsidP="0045574D">
      <w:pPr>
        <w:widowControl/>
        <w:autoSpaceDE/>
        <w:autoSpaceDN/>
        <w:adjustRightInd/>
        <w:ind w:left="72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2</w:t>
      </w:r>
      <w:r w:rsidR="0045574D" w:rsidRPr="0045574D">
        <w:rPr>
          <w:rFonts w:eastAsiaTheme="minorHAnsi"/>
          <w:sz w:val="32"/>
          <w:szCs w:val="32"/>
          <w:lang w:eastAsia="en-US"/>
        </w:rPr>
        <w:t xml:space="preserve"> вариант</w:t>
      </w:r>
    </w:p>
    <w:p w:rsidR="0045574D" w:rsidRP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>1. у =-3 х</w:t>
      </w:r>
      <w:proofErr w:type="gramStart"/>
      <w:r w:rsidRPr="0045574D">
        <w:rPr>
          <w:sz w:val="24"/>
          <w:szCs w:val="24"/>
          <w:vertAlign w:val="superscript"/>
        </w:rPr>
        <w:t>6</w:t>
      </w:r>
      <w:proofErr w:type="gramEnd"/>
    </w:p>
    <w:p w:rsidR="0045574D" w:rsidRPr="0045574D" w:rsidRDefault="0045574D" w:rsidP="0045574D">
      <w:pPr>
        <w:widowControl/>
        <w:autoSpaceDE/>
        <w:autoSpaceDN/>
        <w:adjustRightInd/>
        <w:rPr>
          <w:sz w:val="24"/>
          <w:szCs w:val="24"/>
        </w:rPr>
      </w:pPr>
      <w:r w:rsidRPr="0045574D">
        <w:rPr>
          <w:sz w:val="24"/>
          <w:szCs w:val="24"/>
        </w:rPr>
        <w:t xml:space="preserve">2. у = </w:t>
      </w:r>
      <w:r w:rsidRPr="0045574D">
        <w:rPr>
          <w:noProof/>
          <w:sz w:val="24"/>
          <w:szCs w:val="24"/>
        </w:rPr>
        <w:drawing>
          <wp:inline distT="0" distB="0" distL="0" distR="0" wp14:anchorId="7593EC22" wp14:editId="46D6CDCF">
            <wp:extent cx="372745" cy="203200"/>
            <wp:effectExtent l="0" t="0" r="8255" b="6350"/>
            <wp:docPr id="1" name="Рисунок 1" descr="http://festival.1september.ru/articles/602140/Image37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2140/Image379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4D" w:rsidRPr="0045574D" w:rsidRDefault="0045574D" w:rsidP="0045574D">
      <w:pPr>
        <w:widowControl/>
        <w:autoSpaceDE/>
        <w:autoSpaceDN/>
        <w:adjustRightInd/>
        <w:rPr>
          <w:sz w:val="24"/>
          <w:szCs w:val="24"/>
        </w:rPr>
      </w:pPr>
    </w:p>
    <w:p w:rsidR="0045574D" w:rsidRPr="0045574D" w:rsidRDefault="0045574D" w:rsidP="0045574D">
      <w:pPr>
        <w:widowControl/>
        <w:autoSpaceDE/>
        <w:autoSpaceDN/>
        <w:adjustRightInd/>
        <w:rPr>
          <w:sz w:val="24"/>
          <w:szCs w:val="24"/>
        </w:rPr>
      </w:pPr>
      <w:r w:rsidRPr="0045574D">
        <w:rPr>
          <w:sz w:val="24"/>
          <w:szCs w:val="24"/>
        </w:rPr>
        <w:t xml:space="preserve">3. у = </w:t>
      </w:r>
      <w:proofErr w:type="spellStart"/>
      <w:r w:rsidRPr="0045574D">
        <w:rPr>
          <w:sz w:val="24"/>
          <w:szCs w:val="24"/>
        </w:rPr>
        <w:t>sin</w:t>
      </w:r>
      <w:proofErr w:type="spellEnd"/>
      <w:r w:rsidRPr="0045574D">
        <w:rPr>
          <w:sz w:val="24"/>
          <w:szCs w:val="24"/>
        </w:rPr>
        <w:t xml:space="preserve"> (2x+3)</w:t>
      </w:r>
    </w:p>
    <w:p w:rsidR="0045574D" w:rsidRDefault="004557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5574D">
        <w:rPr>
          <w:sz w:val="24"/>
          <w:szCs w:val="24"/>
        </w:rPr>
        <w:t xml:space="preserve">4. у = </w:t>
      </w:r>
      <w:proofErr w:type="spellStart"/>
      <w:r w:rsidRPr="0045574D">
        <w:rPr>
          <w:sz w:val="24"/>
          <w:szCs w:val="24"/>
          <w:lang w:val="en-US"/>
        </w:rPr>
        <w:t>ctg</w:t>
      </w:r>
      <w:proofErr w:type="spellEnd"/>
      <w:r w:rsidRPr="0045574D">
        <w:rPr>
          <w:sz w:val="24"/>
          <w:szCs w:val="24"/>
        </w:rPr>
        <w:t xml:space="preserve"> 5x</w:t>
      </w:r>
    </w:p>
    <w:p w:rsidR="0045574D" w:rsidRDefault="006726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</w:t>
      </w:r>
      <w:r w:rsidR="0045574D" w:rsidRPr="0045574D">
        <w:rPr>
          <w:sz w:val="24"/>
          <w:szCs w:val="24"/>
        </w:rPr>
        <w:t xml:space="preserve">. у = </w:t>
      </w:r>
      <w:proofErr w:type="spellStart"/>
      <w:r w:rsidR="0045574D" w:rsidRPr="0045574D">
        <w:rPr>
          <w:sz w:val="24"/>
          <w:szCs w:val="24"/>
          <w:lang w:val="en-US"/>
        </w:rPr>
        <w:t>tg</w:t>
      </w:r>
      <w:proofErr w:type="spellEnd"/>
      <w:r w:rsidR="0045574D" w:rsidRPr="0045574D">
        <w:rPr>
          <w:sz w:val="24"/>
          <w:szCs w:val="24"/>
        </w:rPr>
        <w:t xml:space="preserve"> (2х-7)</w:t>
      </w:r>
    </w:p>
    <w:p w:rsidR="0067264D" w:rsidRPr="0045574D" w:rsidRDefault="0067264D" w:rsidP="0045574D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 у= (3х-5)(3х+1)</w:t>
      </w:r>
    </w:p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Критерии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(2 этап – Решение заданий по нахождению производной), оценивание </w:t>
      </w:r>
      <w:r>
        <w:rPr>
          <w:rFonts w:ascii="Times New Roman" w:hAnsi="Times New Roman" w:cs="Times New Roman"/>
          <w:sz w:val="32"/>
          <w:szCs w:val="32"/>
          <w:lang w:val="en-US"/>
        </w:rPr>
        <w:t>max</w:t>
      </w:r>
      <w:r w:rsidRPr="008B70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балла</w:t>
      </w:r>
    </w:p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712"/>
        <w:gridCol w:w="3191"/>
      </w:tblGrid>
      <w:tr w:rsidR="0067264D" w:rsidTr="00D62544">
        <w:tc>
          <w:tcPr>
            <w:tcW w:w="2553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достижений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Дескрипторы</w:t>
            </w:r>
          </w:p>
        </w:tc>
      </w:tr>
      <w:tr w:rsidR="0067264D" w:rsidTr="00D62544">
        <w:tc>
          <w:tcPr>
            <w:tcW w:w="2553" w:type="dxa"/>
            <w:vMerge w:val="restart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</w:t>
            </w:r>
            <w:r w:rsidRPr="008B70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отличные знания при решении по нахождению производной, знает формулы, решил правильно все задания.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хорошее знание и понимание по теме, умеет находить производные, решил правильно 5 заданий.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Ученик продемонстрировал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удовлетворительные знания, решил правильно 4 задания.</w:t>
            </w:r>
          </w:p>
        </w:tc>
      </w:tr>
      <w:tr w:rsidR="0067264D" w:rsidTr="00D62544">
        <w:tc>
          <w:tcPr>
            <w:tcW w:w="2553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2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Ученик продемонстрировал только знания формул, не смог применить их при решении заданий.</w:t>
            </w:r>
          </w:p>
        </w:tc>
      </w:tr>
    </w:tbl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7264D" w:rsidRDefault="0067264D" w:rsidP="006726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574D" w:rsidRPr="0045574D" w:rsidRDefault="0045574D" w:rsidP="0045574D">
      <w:pPr>
        <w:widowControl/>
        <w:autoSpaceDE/>
        <w:autoSpaceDN/>
        <w:adjustRightInd/>
        <w:ind w:left="720"/>
        <w:rPr>
          <w:rFonts w:eastAsiaTheme="minorHAnsi"/>
          <w:sz w:val="32"/>
          <w:szCs w:val="32"/>
          <w:lang w:eastAsia="en-US"/>
        </w:rPr>
      </w:pPr>
    </w:p>
    <w:p w:rsidR="0045574D" w:rsidRDefault="0045574D" w:rsidP="00D80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7264D" w:rsidRPr="0067264D" w:rsidRDefault="00694070" w:rsidP="0069407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67264D">
        <w:rPr>
          <w:rFonts w:ascii="Times New Roman" w:hAnsi="Times New Roman" w:cs="Times New Roman"/>
          <w:b/>
          <w:sz w:val="32"/>
          <w:szCs w:val="32"/>
        </w:rPr>
        <w:t xml:space="preserve">Творческая работа </w:t>
      </w:r>
    </w:p>
    <w:p w:rsidR="00694070" w:rsidRDefault="00694070" w:rsidP="0067264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7264D">
        <w:rPr>
          <w:rFonts w:ascii="Times New Roman" w:hAnsi="Times New Roman" w:cs="Times New Roman"/>
          <w:sz w:val="32"/>
          <w:szCs w:val="32"/>
        </w:rPr>
        <w:t>Составить постер «Древо знаний» по теме «Производная»</w:t>
      </w:r>
    </w:p>
    <w:p w:rsidR="0067264D" w:rsidRDefault="0067264D" w:rsidP="0067264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Защита постеров</w:t>
      </w:r>
    </w:p>
    <w:p w:rsidR="0067264D" w:rsidRDefault="0067264D" w:rsidP="0067264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Оценивание по критериям</w:t>
      </w:r>
    </w:p>
    <w:p w:rsidR="0067264D" w:rsidRDefault="0067264D" w:rsidP="0067264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67264D" w:rsidRPr="0067264D" w:rsidRDefault="0067264D" w:rsidP="0067264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67264D">
        <w:rPr>
          <w:rFonts w:ascii="Times New Roman" w:hAnsi="Times New Roman" w:cs="Times New Roman"/>
          <w:sz w:val="32"/>
          <w:szCs w:val="32"/>
        </w:rPr>
        <w:t>Критерии</w:t>
      </w:r>
      <w:proofErr w:type="gramStart"/>
      <w:r w:rsidRPr="0067264D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67264D">
        <w:rPr>
          <w:rFonts w:ascii="Times New Roman" w:hAnsi="Times New Roman" w:cs="Times New Roman"/>
          <w:sz w:val="32"/>
          <w:szCs w:val="32"/>
        </w:rPr>
        <w:t xml:space="preserve">  (3 этап – Защита творческой работы),</w:t>
      </w:r>
    </w:p>
    <w:p w:rsidR="0067264D" w:rsidRDefault="0067264D" w:rsidP="0067264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оценивание </w:t>
      </w:r>
      <w:r>
        <w:rPr>
          <w:rFonts w:ascii="Times New Roman" w:hAnsi="Times New Roman" w:cs="Times New Roman"/>
          <w:sz w:val="32"/>
          <w:szCs w:val="32"/>
          <w:lang w:val="en-US"/>
        </w:rPr>
        <w:t>max</w:t>
      </w:r>
      <w:r w:rsidRPr="008B70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28 баллов</w:t>
      </w:r>
    </w:p>
    <w:p w:rsidR="0067264D" w:rsidRDefault="0067264D" w:rsidP="0067264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3687"/>
        <w:gridCol w:w="3578"/>
        <w:gridCol w:w="3191"/>
      </w:tblGrid>
      <w:tr w:rsidR="0067264D" w:rsidTr="00D62544">
        <w:tc>
          <w:tcPr>
            <w:tcW w:w="3687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3578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достижений</w:t>
            </w:r>
          </w:p>
        </w:tc>
        <w:tc>
          <w:tcPr>
            <w:tcW w:w="3191" w:type="dxa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Дескрипторы</w:t>
            </w: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64D" w:rsidTr="0067264D">
        <w:trPr>
          <w:trHeight w:val="690"/>
        </w:trPr>
        <w:tc>
          <w:tcPr>
            <w:tcW w:w="3687" w:type="dxa"/>
            <w:vMerge w:val="restart"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Отобран нужный материал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Учащиеся отлично отразили материал</w:t>
            </w:r>
          </w:p>
        </w:tc>
      </w:tr>
      <w:tr w:rsidR="0067264D" w:rsidTr="0067264D">
        <w:trPr>
          <w:trHeight w:val="390"/>
        </w:trPr>
        <w:tc>
          <w:tcPr>
            <w:tcW w:w="3687" w:type="dxa"/>
            <w:vMerge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Учащиеся не  полностью отразили материал</w:t>
            </w:r>
          </w:p>
        </w:tc>
      </w:tr>
      <w:tr w:rsidR="0067264D" w:rsidTr="00D62544">
        <w:trPr>
          <w:trHeight w:val="1020"/>
        </w:trPr>
        <w:tc>
          <w:tcPr>
            <w:tcW w:w="3687" w:type="dxa"/>
            <w:vMerge w:val="restart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Материал излагается в логической последовательности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B70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идёт в логической последовательности</w:t>
            </w:r>
          </w:p>
        </w:tc>
      </w:tr>
      <w:tr w:rsidR="0067264D" w:rsidTr="00D62544">
        <w:trPr>
          <w:trHeight w:val="1230"/>
        </w:trPr>
        <w:tc>
          <w:tcPr>
            <w:tcW w:w="3687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идёт не в логической последовательности</w:t>
            </w:r>
          </w:p>
        </w:tc>
      </w:tr>
      <w:tr w:rsidR="0067264D" w:rsidTr="0067264D">
        <w:trPr>
          <w:trHeight w:val="1050"/>
        </w:trPr>
        <w:tc>
          <w:tcPr>
            <w:tcW w:w="3687" w:type="dxa"/>
            <w:vMerge w:val="restart"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Чётко опираются на теоретический материал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Отражены все формулы, правила, определения</w:t>
            </w:r>
          </w:p>
        </w:tc>
      </w:tr>
      <w:tr w:rsidR="0067264D" w:rsidTr="0067264D">
        <w:trPr>
          <w:trHeight w:val="390"/>
        </w:trPr>
        <w:tc>
          <w:tcPr>
            <w:tcW w:w="3687" w:type="dxa"/>
            <w:vMerge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Отражены не все формулы, правила, определения</w:t>
            </w:r>
          </w:p>
        </w:tc>
      </w:tr>
      <w:tr w:rsidR="0067264D" w:rsidTr="00D62544">
        <w:trPr>
          <w:trHeight w:val="1020"/>
        </w:trPr>
        <w:tc>
          <w:tcPr>
            <w:tcW w:w="3687" w:type="dxa"/>
            <w:vMerge w:val="restart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Идеи выражены чётко и тщательно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Ход решения характеризуется чётко и ясно</w:t>
            </w:r>
          </w:p>
        </w:tc>
      </w:tr>
      <w:tr w:rsidR="0067264D" w:rsidTr="00D62544">
        <w:trPr>
          <w:trHeight w:val="450"/>
        </w:trPr>
        <w:tc>
          <w:tcPr>
            <w:tcW w:w="3687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Ход решения характеризуется не чётко и не ясно</w:t>
            </w:r>
          </w:p>
        </w:tc>
      </w:tr>
      <w:tr w:rsidR="0067264D" w:rsidTr="0067264D">
        <w:trPr>
          <w:trHeight w:val="1140"/>
        </w:trPr>
        <w:tc>
          <w:tcPr>
            <w:tcW w:w="3687" w:type="dxa"/>
            <w:vMerge w:val="restart"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постера (наглядность, аккуратность)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Постер оформлен аккуратно, наглядно, доступно, творчески</w:t>
            </w:r>
          </w:p>
        </w:tc>
      </w:tr>
      <w:tr w:rsidR="0067264D" w:rsidTr="0067264D">
        <w:trPr>
          <w:trHeight w:val="330"/>
        </w:trPr>
        <w:tc>
          <w:tcPr>
            <w:tcW w:w="3687" w:type="dxa"/>
            <w:vMerge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Постер оформлен не аккуратно, не наглядно, не доступно</w:t>
            </w:r>
          </w:p>
        </w:tc>
      </w:tr>
      <w:tr w:rsidR="0067264D" w:rsidTr="00D62544">
        <w:trPr>
          <w:trHeight w:val="2700"/>
        </w:trPr>
        <w:tc>
          <w:tcPr>
            <w:tcW w:w="3687" w:type="dxa"/>
            <w:vMerge w:val="restart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Доступность изложения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Учащийся, защищающий постер выражает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свои идеи доступно, использует грамотно математическую терминологию</w:t>
            </w: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64D" w:rsidTr="00D62544">
        <w:trPr>
          <w:trHeight w:val="2741"/>
        </w:trPr>
        <w:tc>
          <w:tcPr>
            <w:tcW w:w="3687" w:type="dxa"/>
            <w:vMerge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</w:tcPr>
          <w:p w:rsidR="0067264D" w:rsidRPr="00B97BE4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Учащийся, защищающий постер выражает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свои идеи не доступно, не использует грамотно математическую терминологию</w:t>
            </w:r>
          </w:p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64D" w:rsidTr="0067264D">
        <w:trPr>
          <w:trHeight w:val="720"/>
        </w:trPr>
        <w:tc>
          <w:tcPr>
            <w:tcW w:w="3687" w:type="dxa"/>
            <w:vMerge w:val="restart"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выполнения (10 минут)</w:t>
            </w:r>
          </w:p>
        </w:tc>
        <w:tc>
          <w:tcPr>
            <w:tcW w:w="3578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  <w:tc>
          <w:tcPr>
            <w:tcW w:w="3191" w:type="dxa"/>
            <w:tcBorders>
              <w:bottom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Выдержаны временные рамки</w:t>
            </w:r>
          </w:p>
        </w:tc>
      </w:tr>
      <w:tr w:rsidR="0067264D" w:rsidTr="0067264D">
        <w:trPr>
          <w:trHeight w:val="390"/>
        </w:trPr>
        <w:tc>
          <w:tcPr>
            <w:tcW w:w="3687" w:type="dxa"/>
            <w:vMerge/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8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Pr="00BB6D65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  <w:tc>
          <w:tcPr>
            <w:tcW w:w="3191" w:type="dxa"/>
            <w:tcBorders>
              <w:top w:val="thinThickMediumGap" w:sz="24" w:space="0" w:color="auto"/>
            </w:tcBorders>
            <w:shd w:val="clear" w:color="auto" w:fill="FFFF00"/>
          </w:tcPr>
          <w:p w:rsidR="0067264D" w:rsidRDefault="0067264D" w:rsidP="00D625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выдержаны временные рамки</w:t>
            </w:r>
          </w:p>
        </w:tc>
      </w:tr>
    </w:tbl>
    <w:p w:rsidR="0067264D" w:rsidRDefault="0067264D" w:rsidP="0067264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694070" w:rsidRDefault="00694070" w:rsidP="00694070">
      <w:pPr>
        <w:pStyle w:val="a5"/>
        <w:rPr>
          <w:sz w:val="32"/>
          <w:szCs w:val="32"/>
        </w:rPr>
      </w:pPr>
    </w:p>
    <w:p w:rsidR="0045574D" w:rsidRDefault="0045574D" w:rsidP="00694070">
      <w:pPr>
        <w:pStyle w:val="a5"/>
        <w:rPr>
          <w:sz w:val="32"/>
          <w:szCs w:val="32"/>
        </w:rPr>
      </w:pPr>
    </w:p>
    <w:p w:rsidR="0045574D" w:rsidRPr="0067264D" w:rsidRDefault="0067264D" w:rsidP="0067264D">
      <w:pPr>
        <w:pStyle w:val="a5"/>
        <w:numPr>
          <w:ilvl w:val="0"/>
          <w:numId w:val="6"/>
        </w:numPr>
        <w:rPr>
          <w:b/>
          <w:sz w:val="32"/>
          <w:szCs w:val="32"/>
        </w:rPr>
      </w:pPr>
      <w:r w:rsidRPr="0067264D">
        <w:rPr>
          <w:b/>
          <w:sz w:val="32"/>
          <w:szCs w:val="32"/>
        </w:rPr>
        <w:t>Итог деловой игры «Тендер»</w:t>
      </w:r>
      <w:r>
        <w:rPr>
          <w:b/>
          <w:sz w:val="32"/>
          <w:szCs w:val="32"/>
        </w:rPr>
        <w:t>, вручение сертификата</w:t>
      </w:r>
    </w:p>
    <w:p w:rsidR="0045574D" w:rsidRDefault="0045574D" w:rsidP="0045574D">
      <w:pPr>
        <w:rPr>
          <w:sz w:val="32"/>
          <w:szCs w:val="32"/>
        </w:rPr>
      </w:pPr>
    </w:p>
    <w:p w:rsidR="0045574D" w:rsidRDefault="0045574D" w:rsidP="0045574D">
      <w:pPr>
        <w:rPr>
          <w:sz w:val="32"/>
          <w:szCs w:val="32"/>
        </w:rPr>
      </w:pPr>
      <w:r>
        <w:rPr>
          <w:sz w:val="32"/>
          <w:szCs w:val="32"/>
        </w:rPr>
        <w:t>Перевод баллов в оценку</w:t>
      </w:r>
    </w:p>
    <w:p w:rsidR="0045574D" w:rsidRDefault="0045574D" w:rsidP="0045574D">
      <w:pPr>
        <w:rPr>
          <w:sz w:val="32"/>
          <w:szCs w:val="32"/>
        </w:rPr>
      </w:pPr>
      <w:r>
        <w:rPr>
          <w:sz w:val="32"/>
          <w:szCs w:val="32"/>
        </w:rPr>
        <w:t>100%-90%  -   38-34 балла    -----«5»</w:t>
      </w:r>
    </w:p>
    <w:p w:rsidR="0045574D" w:rsidRDefault="0045574D" w:rsidP="0045574D">
      <w:pPr>
        <w:rPr>
          <w:sz w:val="32"/>
          <w:szCs w:val="32"/>
        </w:rPr>
      </w:pPr>
      <w:r>
        <w:rPr>
          <w:sz w:val="32"/>
          <w:szCs w:val="32"/>
        </w:rPr>
        <w:t>89%-75%  -   33-29 баллов    -----«4»</w:t>
      </w:r>
    </w:p>
    <w:p w:rsidR="0045574D" w:rsidRDefault="0045574D" w:rsidP="0045574D">
      <w:pPr>
        <w:rPr>
          <w:sz w:val="32"/>
          <w:szCs w:val="32"/>
        </w:rPr>
      </w:pPr>
      <w:r>
        <w:rPr>
          <w:sz w:val="32"/>
          <w:szCs w:val="32"/>
        </w:rPr>
        <w:t>74%-50%  -   28-19 баллов    -----«3»</w:t>
      </w:r>
    </w:p>
    <w:p w:rsidR="0045574D" w:rsidRDefault="0045574D" w:rsidP="0045574D">
      <w:pPr>
        <w:rPr>
          <w:sz w:val="32"/>
          <w:szCs w:val="32"/>
        </w:rPr>
      </w:pPr>
    </w:p>
    <w:p w:rsidR="0067264D" w:rsidRDefault="0067264D" w:rsidP="0045574D">
      <w:pPr>
        <w:rPr>
          <w:sz w:val="32"/>
          <w:szCs w:val="32"/>
        </w:rPr>
      </w:pPr>
    </w:p>
    <w:p w:rsidR="0045574D" w:rsidRDefault="0045574D" w:rsidP="0067264D">
      <w:pPr>
        <w:pStyle w:val="a5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Домашнее задание</w:t>
      </w:r>
    </w:p>
    <w:p w:rsidR="0045574D" w:rsidRDefault="0045574D" w:rsidP="0045574D">
      <w:pPr>
        <w:rPr>
          <w:sz w:val="32"/>
          <w:szCs w:val="32"/>
        </w:rPr>
      </w:pPr>
      <w:r>
        <w:rPr>
          <w:sz w:val="32"/>
          <w:szCs w:val="32"/>
        </w:rPr>
        <w:t>Стр122 № 237</w:t>
      </w:r>
    </w:p>
    <w:p w:rsidR="0067264D" w:rsidRDefault="0067264D" w:rsidP="0045574D">
      <w:pPr>
        <w:rPr>
          <w:sz w:val="32"/>
          <w:szCs w:val="32"/>
        </w:rPr>
      </w:pPr>
      <w:r>
        <w:rPr>
          <w:sz w:val="32"/>
          <w:szCs w:val="32"/>
        </w:rPr>
        <w:t xml:space="preserve">Творческое задание: </w:t>
      </w:r>
    </w:p>
    <w:p w:rsidR="0045574D" w:rsidRDefault="0045574D" w:rsidP="0045574D">
      <w:pPr>
        <w:rPr>
          <w:sz w:val="32"/>
          <w:szCs w:val="32"/>
        </w:rPr>
      </w:pPr>
    </w:p>
    <w:p w:rsidR="0067264D" w:rsidRPr="0067264D" w:rsidRDefault="0067264D" w:rsidP="0067264D">
      <w:pPr>
        <w:pStyle w:val="a5"/>
        <w:numPr>
          <w:ilvl w:val="0"/>
          <w:numId w:val="6"/>
        </w:numPr>
      </w:pPr>
      <w:r w:rsidRPr="0067264D">
        <w:rPr>
          <w:sz w:val="32"/>
          <w:szCs w:val="32"/>
        </w:rPr>
        <w:t>Рефлексия результативности</w:t>
      </w:r>
    </w:p>
    <w:p w:rsidR="0067264D" w:rsidRDefault="0067264D" w:rsidP="0067264D"/>
    <w:p w:rsidR="0045574D" w:rsidRDefault="0067264D" w:rsidP="0067264D">
      <w:pPr>
        <w:ind w:firstLine="708"/>
        <w:rPr>
          <w:sz w:val="32"/>
          <w:szCs w:val="32"/>
        </w:rPr>
      </w:pPr>
      <w:r w:rsidRPr="0067264D">
        <w:rPr>
          <w:sz w:val="32"/>
          <w:szCs w:val="32"/>
        </w:rPr>
        <w:t>Перед вами изображение горы. Если вы считаете, что хорошо потрудились на уроке, то отметьте себя на вершине самой  горы. Если осталось что-то не</w:t>
      </w:r>
      <w:r>
        <w:rPr>
          <w:sz w:val="32"/>
          <w:szCs w:val="32"/>
        </w:rPr>
        <w:t xml:space="preserve"> </w:t>
      </w:r>
      <w:r w:rsidRPr="0067264D">
        <w:rPr>
          <w:sz w:val="32"/>
          <w:szCs w:val="32"/>
        </w:rPr>
        <w:t xml:space="preserve">ясно, </w:t>
      </w:r>
      <w:r>
        <w:rPr>
          <w:sz w:val="32"/>
          <w:szCs w:val="32"/>
        </w:rPr>
        <w:t>отметьте</w:t>
      </w:r>
      <w:r w:rsidRPr="0067264D">
        <w:rPr>
          <w:sz w:val="32"/>
          <w:szCs w:val="32"/>
        </w:rPr>
        <w:t xml:space="preserve"> себя ниже</w:t>
      </w:r>
      <w:proofErr w:type="gramStart"/>
      <w:r w:rsidRPr="0067264D">
        <w:rPr>
          <w:sz w:val="32"/>
          <w:szCs w:val="32"/>
        </w:rPr>
        <w:t xml:space="preserve">. </w:t>
      </w:r>
      <w:proofErr w:type="gramEnd"/>
      <w:r>
        <w:rPr>
          <w:sz w:val="32"/>
          <w:szCs w:val="32"/>
        </w:rPr>
        <w:t>(Солнышко)</w:t>
      </w:r>
      <w:r w:rsidRPr="0067264D">
        <w:rPr>
          <w:sz w:val="32"/>
          <w:szCs w:val="32"/>
        </w:rPr>
        <w:br/>
      </w: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67264D">
      <w:pPr>
        <w:ind w:firstLine="708"/>
        <w:rPr>
          <w:sz w:val="32"/>
          <w:szCs w:val="32"/>
        </w:rPr>
      </w:pPr>
    </w:p>
    <w:p w:rsid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58477C">
        <w:rPr>
          <w:sz w:val="28"/>
          <w:szCs w:val="28"/>
        </w:rPr>
        <w:t>ГУ «</w:t>
      </w:r>
      <w:proofErr w:type="spellStart"/>
      <w:r w:rsidRPr="0058477C">
        <w:rPr>
          <w:sz w:val="28"/>
          <w:szCs w:val="28"/>
        </w:rPr>
        <w:t>Тогузакская</w:t>
      </w:r>
      <w:proofErr w:type="spellEnd"/>
      <w:r w:rsidRPr="0058477C">
        <w:rPr>
          <w:sz w:val="28"/>
          <w:szCs w:val="28"/>
        </w:rPr>
        <w:t xml:space="preserve"> средняя школа отдела образования 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proofErr w:type="spellStart"/>
      <w:r w:rsidRPr="0058477C"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477C">
        <w:rPr>
          <w:sz w:val="28"/>
          <w:szCs w:val="28"/>
        </w:rPr>
        <w:t>Карабалыкского</w:t>
      </w:r>
      <w:proofErr w:type="spellEnd"/>
      <w:r w:rsidRPr="0058477C">
        <w:rPr>
          <w:sz w:val="28"/>
          <w:szCs w:val="28"/>
        </w:rPr>
        <w:t xml:space="preserve"> района»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7E78DF7C" wp14:editId="7E22A642">
            <wp:extent cx="1918688" cy="1940011"/>
            <wp:effectExtent l="0" t="0" r="5715" b="3175"/>
            <wp:docPr id="4" name="Рисунок 4" descr="Описание: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9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58477C">
        <w:rPr>
          <w:b/>
          <w:sz w:val="28"/>
          <w:szCs w:val="28"/>
          <w:lang w:val="kk-KZ"/>
        </w:rPr>
        <w:t>ОТКРЫТЫЙ УРОК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58477C">
        <w:rPr>
          <w:b/>
          <w:sz w:val="28"/>
          <w:szCs w:val="28"/>
          <w:lang w:val="kk-KZ"/>
        </w:rPr>
        <w:t xml:space="preserve">по алгебре и началам анализа 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58477C">
        <w:rPr>
          <w:b/>
          <w:sz w:val="28"/>
          <w:szCs w:val="28"/>
          <w:lang w:val="kk-KZ"/>
        </w:rPr>
        <w:t>10 класс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58477C">
        <w:rPr>
          <w:b/>
          <w:sz w:val="28"/>
          <w:szCs w:val="28"/>
          <w:lang w:val="kk-KZ"/>
        </w:rPr>
        <w:t>ТЕМА: ПРОИЗВОДНАЯ</w:t>
      </w:r>
    </w:p>
    <w:p w:rsidR="0058477C" w:rsidRDefault="0058477C" w:rsidP="0058477C">
      <w:pPr>
        <w:widowControl/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</w:p>
    <w:p w:rsidR="0058477C" w:rsidRDefault="0058477C" w:rsidP="0058477C">
      <w:pPr>
        <w:widowControl/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 w:rsidRPr="0058477C">
        <w:rPr>
          <w:b/>
          <w:sz w:val="28"/>
          <w:szCs w:val="28"/>
        </w:rPr>
        <w:t>Кропотова</w:t>
      </w:r>
      <w:proofErr w:type="spellEnd"/>
      <w:r w:rsidRPr="0058477C">
        <w:rPr>
          <w:b/>
          <w:sz w:val="28"/>
          <w:szCs w:val="28"/>
        </w:rPr>
        <w:t xml:space="preserve"> Лариса Александровна</w:t>
      </w: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58477C" w:rsidRPr="0058477C" w:rsidRDefault="0058477C" w:rsidP="0058477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58477C">
        <w:rPr>
          <w:sz w:val="28"/>
          <w:szCs w:val="28"/>
        </w:rPr>
        <w:t>Тогузак, 2014 г</w:t>
      </w:r>
    </w:p>
    <w:p w:rsidR="0058477C" w:rsidRPr="0067264D" w:rsidRDefault="0058477C" w:rsidP="0067264D">
      <w:pPr>
        <w:ind w:firstLine="708"/>
        <w:rPr>
          <w:sz w:val="32"/>
          <w:szCs w:val="32"/>
        </w:rPr>
      </w:pPr>
    </w:p>
    <w:sectPr w:rsidR="0058477C" w:rsidRPr="0067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7pt;height:11.7pt" o:bullet="t">
        <v:imagedata r:id="rId1" o:title="msoF458"/>
      </v:shape>
    </w:pict>
  </w:numPicBullet>
  <w:abstractNum w:abstractNumId="0">
    <w:nsid w:val="11BC0F56"/>
    <w:multiLevelType w:val="multilevel"/>
    <w:tmpl w:val="FBD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97313"/>
    <w:multiLevelType w:val="multilevel"/>
    <w:tmpl w:val="DD3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932"/>
    <w:multiLevelType w:val="hybridMultilevel"/>
    <w:tmpl w:val="9F0883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719E5"/>
    <w:multiLevelType w:val="hybridMultilevel"/>
    <w:tmpl w:val="F28C808E"/>
    <w:lvl w:ilvl="0" w:tplc="5F187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E3A92"/>
    <w:multiLevelType w:val="hybridMultilevel"/>
    <w:tmpl w:val="274A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70F3"/>
    <w:multiLevelType w:val="hybridMultilevel"/>
    <w:tmpl w:val="DA301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D6DDE"/>
    <w:multiLevelType w:val="hybridMultilevel"/>
    <w:tmpl w:val="92BE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82900"/>
    <w:multiLevelType w:val="multilevel"/>
    <w:tmpl w:val="288E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642F8F"/>
    <w:multiLevelType w:val="hybridMultilevel"/>
    <w:tmpl w:val="DD70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2C"/>
    <w:rsid w:val="00021601"/>
    <w:rsid w:val="00046BA3"/>
    <w:rsid w:val="0045574D"/>
    <w:rsid w:val="004A1C16"/>
    <w:rsid w:val="0058477C"/>
    <w:rsid w:val="0058592C"/>
    <w:rsid w:val="0067264D"/>
    <w:rsid w:val="00694070"/>
    <w:rsid w:val="009A45FC"/>
    <w:rsid w:val="00B20B63"/>
    <w:rsid w:val="00BB23A3"/>
    <w:rsid w:val="00C15671"/>
    <w:rsid w:val="00C25D16"/>
    <w:rsid w:val="00D80365"/>
    <w:rsid w:val="00D870DA"/>
    <w:rsid w:val="00DE491D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B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0B63"/>
    <w:rPr>
      <w:sz w:val="24"/>
      <w:szCs w:val="24"/>
    </w:rPr>
  </w:style>
  <w:style w:type="paragraph" w:styleId="a5">
    <w:name w:val="List Paragraph"/>
    <w:basedOn w:val="a"/>
    <w:uiPriority w:val="34"/>
    <w:qFormat/>
    <w:rsid w:val="006940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5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74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67264D"/>
  </w:style>
  <w:style w:type="character" w:customStyle="1" w:styleId="c38">
    <w:name w:val="c38"/>
    <w:basedOn w:val="a0"/>
    <w:rsid w:val="00672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B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0B63"/>
    <w:rPr>
      <w:sz w:val="24"/>
      <w:szCs w:val="24"/>
    </w:rPr>
  </w:style>
  <w:style w:type="paragraph" w:styleId="a5">
    <w:name w:val="List Paragraph"/>
    <w:basedOn w:val="a"/>
    <w:uiPriority w:val="34"/>
    <w:qFormat/>
    <w:rsid w:val="006940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5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74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67264D"/>
  </w:style>
  <w:style w:type="character" w:customStyle="1" w:styleId="c38">
    <w:name w:val="c38"/>
    <w:basedOn w:val="a0"/>
    <w:rsid w:val="0067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cp:lastPrinted>2014-03-12T17:43:00Z</cp:lastPrinted>
  <dcterms:created xsi:type="dcterms:W3CDTF">2014-03-10T13:05:00Z</dcterms:created>
  <dcterms:modified xsi:type="dcterms:W3CDTF">2014-03-12T17:46:00Z</dcterms:modified>
</cp:coreProperties>
</file>