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40" w:rsidRDefault="00692340" w:rsidP="0069234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2-сабақ</w:t>
      </w:r>
    </w:p>
    <w:tbl>
      <w:tblPr>
        <w:tblStyle w:val="a5"/>
        <w:tblW w:w="10177" w:type="dxa"/>
        <w:tblInd w:w="-714" w:type="dxa"/>
        <w:tblLook w:val="04A0"/>
      </w:tblPr>
      <w:tblGrid>
        <w:gridCol w:w="2978"/>
        <w:gridCol w:w="2234"/>
        <w:gridCol w:w="2244"/>
        <w:gridCol w:w="2721"/>
      </w:tblGrid>
      <w:tr w:rsidR="00692340" w:rsidTr="00692340">
        <w:trPr>
          <w:trHeight w:val="55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Пәннің аты: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Әдебиеттік оқу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Кабинет:19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Жанабилова Акерке</w:t>
            </w:r>
          </w:p>
        </w:tc>
      </w:tr>
      <w:tr w:rsidR="00692340" w:rsidRPr="00621931" w:rsidTr="00692340">
        <w:trPr>
          <w:trHeight w:val="55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Сабақтың атауы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Нұрдәулет Ақышев      Балалар елін бағындыру</w:t>
            </w:r>
          </w:p>
        </w:tc>
      </w:tr>
      <w:tr w:rsidR="00692340" w:rsidRPr="00621931" w:rsidTr="00692340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7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Білімділік: Білім алушыларға Н. Ақышевтің өмірі мен шығармашылығын таныстыра отырып, өлеңдеріне тоқталып, мағынасын ашып, негізгі идеясын түсіндіру;</w:t>
            </w:r>
          </w:p>
          <w:p w:rsidR="00692340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Дамытушылық: Білім алушыларды бір - бірімен ауызекі тілде сөйлесуге, қазақ тілінде сауатты жаза білуге, тілдік қорларын дамытуға, негізгі ойды табуға дағдыландыру;</w:t>
            </w:r>
          </w:p>
          <w:p w:rsidR="00692340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Тәрбиелік: Білім алушыларды Н. Ақышевтің әңгімелері арқылы адамгершілікке, еңбексүйгіштікке тәрбиелеу.</w:t>
            </w:r>
          </w:p>
          <w:p w:rsidR="00692340" w:rsidRDefault="00692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Әдіс - тәсілдері: Оза оқыту, СТО технологиясының стратегиясын, АКТ элементтерін пайдалану арқылы түсіндіру</w:t>
            </w:r>
          </w:p>
        </w:tc>
      </w:tr>
      <w:tr w:rsidR="00692340" w:rsidTr="00692340">
        <w:trPr>
          <w:trHeight w:val="10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0" w:rsidRDefault="0069234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692340" w:rsidRPr="00621931" w:rsidTr="00692340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+Психологиялық ахуал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дайындық</w:t>
            </w:r>
          </w:p>
          <w:p w:rsidR="00692340" w:rsidRDefault="00692340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Мен жанбасам лапылдап,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Сен жанбасаң лапылдап,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Ол жанбаса лапылдап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Аспан қалай ашылмақ.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шеңберде жиналып,мұғаліммен бірге бүгінгі сабаққа сәттілік тілейді.</w:t>
            </w:r>
          </w:p>
        </w:tc>
      </w:tr>
      <w:tr w:rsidR="00692340" w:rsidRPr="00621931" w:rsidTr="00692340">
        <w:trPr>
          <w:trHeight w:val="41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«Миға шабуыл»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Pr="00692340" w:rsidRDefault="00692340" w:rsidP="00621931">
            <w:pPr>
              <w:pStyle w:val="a4"/>
              <w:shd w:val="clear" w:color="auto" w:fill="FFFFFF"/>
              <w:spacing w:before="0" w:beforeAutospacing="0" w:after="0" w:afterAutospacing="0" w:line="299" w:lineRule="atLeast"/>
              <w:rPr>
                <w:color w:val="252525"/>
                <w:sz w:val="22"/>
                <w:szCs w:val="19"/>
                <w:lang w:val="kk-KZ"/>
              </w:rPr>
            </w:pPr>
            <w:r>
              <w:rPr>
                <w:color w:val="252525"/>
                <w:sz w:val="22"/>
                <w:szCs w:val="19"/>
                <w:lang w:val="kk-KZ"/>
              </w:rPr>
              <w:t>Жазушы</w:t>
            </w:r>
            <w:r>
              <w:rPr>
                <w:rStyle w:val="apple-converted-space"/>
                <w:color w:val="252525"/>
                <w:sz w:val="22"/>
                <w:szCs w:val="19"/>
                <w:lang w:val="kk-KZ"/>
              </w:rPr>
              <w:t> </w:t>
            </w:r>
            <w:r>
              <w:rPr>
                <w:b/>
                <w:bCs/>
                <w:color w:val="252525"/>
                <w:sz w:val="22"/>
                <w:szCs w:val="19"/>
                <w:lang w:val="kk-KZ"/>
              </w:rPr>
              <w:t>Нұрдәулет Ақышев</w:t>
            </w:r>
            <w:r w:rsidR="00621931">
              <w:rPr>
                <w:color w:val="252525"/>
                <w:sz w:val="22"/>
                <w:szCs w:val="19"/>
                <w:lang w:val="kk-KZ"/>
              </w:rPr>
              <w:t>тың өмірі туралы әңгімелеу</w:t>
            </w:r>
          </w:p>
        </w:tc>
      </w:tr>
      <w:tr w:rsidR="00692340" w:rsidRPr="00621931" w:rsidTr="00692340">
        <w:trPr>
          <w:trHeight w:val="37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Жаңа сабақ: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shd w:val="clear" w:color="auto" w:fill="FFFFFF"/>
                <w:lang w:val="kk-KZ"/>
              </w:rPr>
              <w:t xml:space="preserve"> </w:t>
            </w:r>
          </w:p>
          <w:p w:rsidR="00692340" w:rsidRDefault="00692340" w:rsidP="00FD102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shd w:val="clear" w:color="auto" w:fill="FFFFFF"/>
                <w:lang w:val="kk-KZ"/>
              </w:rPr>
              <w:t>1. Кіріспе.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 елін бағындыру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shd w:val="clear" w:color="auto" w:fill="FFFFFF"/>
                <w:lang w:val="kk-KZ"/>
              </w:rPr>
              <w:t>1 - аялдама</w:t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. «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shd w:val="clear" w:color="auto" w:fill="FFFFFF"/>
                <w:lang w:val="kk-KZ"/>
              </w:rPr>
              <w:t>Ойын патшалығы</w:t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» 1 - слайд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Тапсырма: Ойынның қандай пайдасы мен зияны бар? 1 - бөлімді оқу, талдау. Мақалдар айтқызу. Түйін сөз. Бала ойынмен өседі.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shd w:val="clear" w:color="auto" w:fill="FFFFFF"/>
                <w:lang w:val="kk-KZ"/>
              </w:rPr>
              <w:t>2 - аялдама. «Еңбек»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Тапсырма: Еңбектің пайдасын атайық. 2 - бөлімді оқу, талдау.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Түйін сөз: Адамды адам еткен - еңбек.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shd w:val="clear" w:color="auto" w:fill="FFFFFF"/>
                <w:lang w:val="kk-KZ"/>
              </w:rPr>
              <w:t>3 - аялдама. «Оқу»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Оқудың қажеттілігі қаншалықты? 3 - бөлімді оқу, талдау. Түйін сөз: Оқу түбі - тоқу.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shd w:val="clear" w:color="auto" w:fill="FFFFFF"/>
                <w:lang w:val="kk-KZ"/>
              </w:rPr>
              <w:t>4 - аялдама. «Спорт»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Сендерге спортпен шұғылдануға не кедергі?4 - бөлімді оқу, талдау.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Түйін сөз: Спорт - денсаулық кепілі.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shd w:val="clear" w:color="auto" w:fill="FFFFFF"/>
                <w:lang w:val="kk-KZ"/>
              </w:rPr>
              <w:t>5 - аялдама. «Өнер»</w:t>
            </w:r>
            <w:r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 xml:space="preserve">Өнер түрлерін атаңдар. 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5 - бөлімді оқу, талдау.Түйін сөз: Өнерлінің өрісі кең.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b/>
                <w:color w:val="000000"/>
                <w:szCs w:val="16"/>
                <w:shd w:val="clear" w:color="auto" w:fill="FFFFFF"/>
                <w:lang w:val="kk-KZ"/>
              </w:rPr>
              <w:t>6 - аялдама. «Кітап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»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Кейбір балалар неліктен кітап оқымайды?6 - бөлімді оқу, талдау.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Түйін сөз: Кітаптың бағасы арзан, іші толған маржан.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b/>
                <w:color w:val="000000"/>
                <w:szCs w:val="16"/>
                <w:shd w:val="clear" w:color="auto" w:fill="FFFFFF"/>
                <w:lang w:val="kk-KZ"/>
              </w:rPr>
              <w:t>7 - аялдама. «Көңілге тоқы, сарала»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1. Сөздік жұмыс. Мақрұм - бос қалу.</w:t>
            </w:r>
            <w:r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 xml:space="preserve"> 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Жүрек жалғау - тамақтану.</w:t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Cs w:val="16"/>
                <w:shd w:val="clear" w:color="auto" w:fill="FFFFFF"/>
                <w:lang w:val="kk-KZ"/>
              </w:rPr>
              <w:t>Кемеліне келген - әбден дамыған, өркендеген</w:t>
            </w:r>
          </w:p>
        </w:tc>
      </w:tr>
      <w:tr w:rsidR="00692340" w:rsidTr="00692340">
        <w:trPr>
          <w:trHeight w:val="11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 xml:space="preserve">Мәтінге талдау. </w:t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ab/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Ең маңыздысы? (оқу)</w:t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Ең көңілдісі? (ойын)</w:t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Ең ақылдысы? (кітап)</w:t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 xml:space="preserve">Ең күштісі?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(спорт)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Ең жақсысы? (өнер)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Ең маңыздысы? (еңбек)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сергітеді,шаршағандары</w:t>
            </w:r>
          </w:p>
          <w:p w:rsidR="00692340" w:rsidRDefault="00692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Басылады</w:t>
            </w:r>
          </w:p>
        </w:tc>
      </w:tr>
      <w:tr w:rsidR="00692340" w:rsidRPr="00CD790E" w:rsidTr="00692340">
        <w:trPr>
          <w:trHeight w:val="69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Сабақты пысықтау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Ү. Жаңа сабақты бекіту. 1. Ертегіні жалғастыру.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2. Балалар елінің тыныштығын кетіретін зиянды жаулап алушылар шығуы мүмкін бе?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  <w:lang w:val="kk-KZ"/>
              </w:rPr>
              <w:t>Ү. Қорытындылау. «Әңгімелеу кестесі» арқылы</w:t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val="kk-KZ"/>
              </w:rPr>
              <w:t>1. Мәтін тақырыбы: Балалар елін бағындыру.</w:t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val="kk-KZ"/>
              </w:rPr>
              <w:lastRenderedPageBreak/>
              <w:t>2. Авторы: Н. Ақышев</w:t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val="kk-KZ"/>
              </w:rPr>
              <w:t>3. Кейіпкерлер: Балалар, ата - аналар, ойын, еңбек, оқу, кітап, спорт, өнер.</w:t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val="kk-KZ"/>
              </w:rPr>
              <w:t>4. Немен аяқталды? Бақытты елге айналуымен.</w:t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lang w:val="kk-KZ"/>
              </w:rPr>
              <w:br/>
            </w:r>
            <w:r w:rsidRPr="00692340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val="kk-KZ"/>
              </w:rPr>
              <w:t>5. Не үйрендік? Адамға қажетті байлықтарды білдік.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жұмыс. Ой толғау.</w:t>
            </w:r>
          </w:p>
        </w:tc>
      </w:tr>
      <w:tr w:rsidR="00692340" w:rsidTr="00692340">
        <w:trPr>
          <w:trHeight w:val="37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Үйге тапсырма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Pr="00CD790E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тапсырмасы:</w:t>
            </w:r>
            <w:r w:rsidR="00CD790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мәтінді оқу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Күнделіктеріне жазып алады</w:t>
            </w:r>
          </w:p>
        </w:tc>
      </w:tr>
      <w:tr w:rsidR="00692340" w:rsidTr="00692340">
        <w:trPr>
          <w:trHeight w:val="60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40" w:rsidRDefault="005D0C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kk-KZ"/>
              </w:rPr>
            </w:pPr>
            <w:hyperlink r:id="rId4" w:history="1">
              <w:r w:rsidR="0069234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4"/>
                  <w:lang w:val="kk-KZ"/>
                </w:rPr>
                <w:t>Оқыту үшін бағалау және оқуды бағалау</w:t>
              </w:r>
            </w:hyperlink>
          </w:p>
          <w:p w:rsidR="00692340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Бағалау парақшасын толтырады.</w:t>
            </w:r>
          </w:p>
        </w:tc>
      </w:tr>
      <w:tr w:rsidR="00692340" w:rsidRPr="00621931" w:rsidTr="00692340">
        <w:trPr>
          <w:trHeight w:val="57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val="kk-KZ"/>
              </w:rPr>
              <w:t>Бағалау күлегеш балақайларын кері байланыс парқшаларына жабыстыру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340" w:rsidRDefault="0069234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Смайликтерді өзі қалаған нұсқаға жабыстырады</w:t>
            </w:r>
          </w:p>
        </w:tc>
      </w:tr>
    </w:tbl>
    <w:p w:rsidR="00670292" w:rsidRPr="00692340" w:rsidRDefault="00670292">
      <w:pPr>
        <w:rPr>
          <w:lang w:val="kk-KZ"/>
        </w:rPr>
      </w:pPr>
    </w:p>
    <w:sectPr w:rsidR="00670292" w:rsidRPr="00692340" w:rsidSect="0067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692340"/>
    <w:rsid w:val="00240DF3"/>
    <w:rsid w:val="005C02B9"/>
    <w:rsid w:val="005D0CB4"/>
    <w:rsid w:val="00621931"/>
    <w:rsid w:val="00670292"/>
    <w:rsid w:val="00692340"/>
    <w:rsid w:val="009921BD"/>
    <w:rsid w:val="00A64F6E"/>
    <w:rsid w:val="00CD790E"/>
    <w:rsid w:val="00FD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3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2340"/>
  </w:style>
  <w:style w:type="table" w:styleId="a5">
    <w:name w:val="Table Grid"/>
    <w:basedOn w:val="a1"/>
    <w:uiPriority w:val="39"/>
    <w:rsid w:val="0069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</dc:creator>
  <cp:lastModifiedBy>Нурбол</cp:lastModifiedBy>
  <cp:revision>7</cp:revision>
  <dcterms:created xsi:type="dcterms:W3CDTF">2015-09-17T15:07:00Z</dcterms:created>
  <dcterms:modified xsi:type="dcterms:W3CDTF">2015-09-17T15:16:00Z</dcterms:modified>
</cp:coreProperties>
</file>