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«______» ______________ 20 ____ г.</w:t>
      </w:r>
    </w:p>
    <w:p w:rsidR="00847464" w:rsidRDefault="00847464" w:rsidP="008474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464" w:rsidRDefault="00847464" w:rsidP="008474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(1-1-22)</w:t>
      </w:r>
    </w:p>
    <w:p w:rsidR="00847464" w:rsidRDefault="00847464" w:rsidP="008474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Число и цифра 3. Треугольник.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 познакомить с числом и цифрой 3, составом  и выражением.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47464" w:rsidRDefault="00847464" w:rsidP="008474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получение числа 3 путем отделения от группы однородных предметов по двум отличительным признакам.</w:t>
      </w:r>
    </w:p>
    <w:p w:rsidR="00847464" w:rsidRDefault="00847464" w:rsidP="008474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писать цифру 3.</w:t>
      </w:r>
    </w:p>
    <w:p w:rsidR="00847464" w:rsidRDefault="00847464" w:rsidP="008474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внимание, мышление, речь. </w:t>
      </w:r>
    </w:p>
    <w:p w:rsidR="00847464" w:rsidRDefault="00847464" w:rsidP="008474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к животным и окружающему миру.</w:t>
      </w:r>
    </w:p>
    <w:p w:rsidR="00847464" w:rsidRDefault="00847464" w:rsidP="008474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познавательную активность, самостоятельность.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изучение нового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>
        <w:rPr>
          <w:rFonts w:ascii="Times New Roman" w:hAnsi="Times New Roman" w:cs="Times New Roman"/>
          <w:sz w:val="24"/>
          <w:szCs w:val="24"/>
        </w:rPr>
        <w:t xml:space="preserve"> репродуктивные, практический, сравнительный.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обучения:</w:t>
      </w:r>
      <w:r>
        <w:rPr>
          <w:rFonts w:ascii="Times New Roman" w:hAnsi="Times New Roman" w:cs="Times New Roman"/>
          <w:sz w:val="24"/>
          <w:szCs w:val="24"/>
        </w:rPr>
        <w:t xml:space="preserve"> упражнения, тренировочные задания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Виды контроля знаний и обратной связи: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индивидуальный, фронтальный опрос.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таблицы, тетради с печатной основой, счетный материал, веера, презентации: «Веселый счет», «Письмо цифр».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47464" w:rsidRDefault="00847464" w:rsidP="008474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464" w:rsidRDefault="00847464" w:rsidP="0084746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847464" w:rsidRDefault="00847464" w:rsidP="0084746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Актуализация знаний.</w:t>
      </w:r>
      <w:r>
        <w:rPr>
          <w:rFonts w:ascii="Times New Roman" w:hAnsi="Times New Roman" w:cs="Times New Roman"/>
          <w:sz w:val="24"/>
          <w:szCs w:val="24"/>
        </w:rPr>
        <w:t xml:space="preserve"> Устный счет. (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Работа с веерами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47464" w:rsidRDefault="00847464" w:rsidP="00847464">
      <w:pPr>
        <w:numPr>
          <w:ilvl w:val="1"/>
          <w:numId w:val="3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«цепочкой» от одного до 10 в прямом и обратном порядке.</w:t>
      </w:r>
    </w:p>
    <w:p w:rsidR="00847464" w:rsidRDefault="00847464" w:rsidP="00847464">
      <w:pPr>
        <w:numPr>
          <w:ilvl w:val="1"/>
          <w:numId w:val="3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Покажите на веерах предыдущее число, последующее …</w:t>
      </w:r>
    </w:p>
    <w:p w:rsidR="00847464" w:rsidRDefault="00847464" w:rsidP="00847464">
      <w:pPr>
        <w:numPr>
          <w:ilvl w:val="1"/>
          <w:numId w:val="3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«соседей» числа 4, 6, 9.</w:t>
      </w:r>
    </w:p>
    <w:p w:rsidR="00847464" w:rsidRDefault="00847464" w:rsidP="00847464">
      <w:pPr>
        <w:numPr>
          <w:ilvl w:val="1"/>
          <w:numId w:val="3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число идет при счете первым?» [Один.] </w:t>
      </w:r>
    </w:p>
    <w:p w:rsidR="00847464" w:rsidRDefault="00847464" w:rsidP="00847464">
      <w:pPr>
        <w:numPr>
          <w:ilvl w:val="1"/>
          <w:numId w:val="3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число идет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счет за ним?» (Два.)</w:t>
      </w:r>
    </w:p>
    <w:p w:rsidR="00847464" w:rsidRDefault="00847464" w:rsidP="00847464">
      <w:pPr>
        <w:numPr>
          <w:ilvl w:val="1"/>
          <w:numId w:val="3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по порядку числа от 1 до 5, от 3 до 6, от 7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 и т. п.</w:t>
      </w:r>
    </w:p>
    <w:p w:rsidR="00847464" w:rsidRDefault="00847464" w:rsidP="008474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на сравнение двух групп предметов; уравнивание (двумя способами). </w:t>
      </w:r>
    </w:p>
    <w:p w:rsidR="00847464" w:rsidRDefault="00847464" w:rsidP="008474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Откройте на своей полоске в одном ряду 5 красных кругов, а во втором ряду б синих кругов.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Каких кругов больше: красных или синих?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Каких меньше. Как сделать, чтобы красных и синих кругов стало поровну?</w:t>
      </w:r>
    </w:p>
    <w:p w:rsidR="00847464" w:rsidRDefault="00847464" w:rsidP="00847464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numPr>
          <w:ilvl w:val="1"/>
          <w:numId w:val="3"/>
        </w:numPr>
        <w:tabs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«Весёлые задачи»</w:t>
      </w:r>
    </w:p>
    <w:p w:rsidR="00847464" w:rsidRDefault="00847464" w:rsidP="00847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47464" w:rsidSect="00847464">
          <w:pgSz w:w="11906" w:h="16838"/>
          <w:pgMar w:top="426" w:right="567" w:bottom="426" w:left="567" w:header="709" w:footer="709" w:gutter="0"/>
          <w:cols w:space="720"/>
        </w:sectPr>
      </w:pPr>
    </w:p>
    <w:p w:rsidR="00847464" w:rsidRDefault="00847464" w:rsidP="00847464">
      <w:pPr>
        <w:pStyle w:val="a3"/>
        <w:tabs>
          <w:tab w:val="left" w:pos="2700"/>
        </w:tabs>
        <w:spacing w:before="0" w:beforeAutospacing="0" w:after="0" w:afterAutospacing="0"/>
      </w:pPr>
      <w:r>
        <w:lastRenderedPageBreak/>
        <w:t xml:space="preserve">У нашей кошки пять котят, </w:t>
      </w:r>
      <w:r>
        <w:br/>
        <w:t xml:space="preserve">В лукошке рядышком сидят. </w:t>
      </w:r>
      <w:r>
        <w:br/>
        <w:t xml:space="preserve">А у соседской кошки - три! </w:t>
      </w:r>
      <w:r>
        <w:br/>
        <w:t xml:space="preserve">Такие милые, смотри! </w:t>
      </w:r>
      <w:r>
        <w:br/>
        <w:t xml:space="preserve">Помогите сосчитать, </w:t>
      </w:r>
      <w:r>
        <w:br/>
        <w:t>Сколько будет три и пять?</w:t>
      </w:r>
      <w:r>
        <w:br/>
      </w:r>
      <w:r>
        <w:br/>
        <w:t xml:space="preserve">Семь гусей пустились в путь. </w:t>
      </w:r>
      <w:r>
        <w:br/>
        <w:t>Два решили отдохнуть.</w:t>
      </w:r>
      <w:r>
        <w:br/>
        <w:t>Сколько их под облаками?</w:t>
      </w:r>
      <w:r>
        <w:br/>
        <w:t>Сосчитайте, дети, сами.</w:t>
      </w:r>
      <w:r>
        <w:br/>
      </w:r>
    </w:p>
    <w:p w:rsidR="00847464" w:rsidRDefault="00847464" w:rsidP="00847464">
      <w:pPr>
        <w:pStyle w:val="a3"/>
        <w:tabs>
          <w:tab w:val="left" w:pos="2700"/>
        </w:tabs>
        <w:spacing w:before="0" w:beforeAutospacing="0" w:after="0" w:afterAutospacing="0"/>
      </w:pPr>
    </w:p>
    <w:p w:rsidR="00847464" w:rsidRDefault="00847464" w:rsidP="00847464">
      <w:pPr>
        <w:pStyle w:val="a3"/>
        <w:tabs>
          <w:tab w:val="left" w:pos="2700"/>
        </w:tabs>
        <w:spacing w:before="0" w:beforeAutospacing="0" w:after="0" w:afterAutospacing="0"/>
      </w:pPr>
    </w:p>
    <w:p w:rsidR="00847464" w:rsidRDefault="00847464" w:rsidP="00847464">
      <w:pPr>
        <w:pStyle w:val="a3"/>
        <w:tabs>
          <w:tab w:val="left" w:pos="2700"/>
        </w:tabs>
        <w:spacing w:before="0" w:beforeAutospacing="0" w:after="0" w:afterAutospacing="0"/>
      </w:pPr>
      <w:r>
        <w:lastRenderedPageBreak/>
        <w:t>Яблоки в саду поспели,</w:t>
      </w:r>
      <w:r>
        <w:br/>
        <w:t>Мы отведать их успели</w:t>
      </w:r>
      <w:proofErr w:type="gramStart"/>
      <w:r>
        <w:t xml:space="preserve"> </w:t>
      </w:r>
      <w:r>
        <w:br/>
        <w:t>П</w:t>
      </w:r>
      <w:proofErr w:type="gramEnd"/>
      <w:r>
        <w:t>ять румяных, наливных,</w:t>
      </w:r>
      <w:r>
        <w:br/>
        <w:t>Два с кислинкой.</w:t>
      </w:r>
      <w:r>
        <w:br/>
        <w:t>Сколько их?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140335</wp:posOffset>
            </wp:positionV>
            <wp:extent cx="1771650" cy="1085850"/>
            <wp:effectExtent l="19050" t="0" r="0" b="0"/>
            <wp:wrapNone/>
            <wp:docPr id="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Три яблока из сада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Ежик притащил.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румяное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Белке подарил.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радостью подарок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Получила белка.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Сосчитайте яблоки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56515</wp:posOffset>
            </wp:positionV>
            <wp:extent cx="1600200" cy="1419225"/>
            <wp:effectExtent l="19050" t="0" r="0" b="0"/>
            <wp:wrapNone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У ежа в тарелке!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7464">
          <w:type w:val="continuous"/>
          <w:pgSz w:w="11906" w:h="16838"/>
          <w:pgMar w:top="567" w:right="567" w:bottom="567" w:left="567" w:header="709" w:footer="709" w:gutter="0"/>
          <w:cols w:num="2" w:space="708"/>
        </w:sect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Новый материал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  <w:sectPr w:rsidR="00847464">
          <w:type w:val="continuous"/>
          <w:pgSz w:w="11906" w:h="16838"/>
          <w:pgMar w:top="567" w:right="567" w:bottom="567" w:left="567" w:header="709" w:footer="709" w:gutter="0"/>
          <w:cols w:space="720"/>
        </w:sectPr>
      </w:pPr>
    </w:p>
    <w:p w:rsidR="00847464" w:rsidRDefault="00847464" w:rsidP="00847464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Введение числа и цифры 3.</w:t>
      </w:r>
    </w:p>
    <w:p w:rsidR="00847464" w:rsidRDefault="00847464" w:rsidP="0084746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Три — это заклинатель змей </w:t>
      </w:r>
    </w:p>
    <w:p w:rsidR="00847464" w:rsidRDefault="00847464" w:rsidP="0084746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Вышел с дудочкой своей.</w:t>
      </w:r>
    </w:p>
    <w:p w:rsidR="00847464" w:rsidRDefault="00847464" w:rsidP="0084746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Перед ним танцует змейка —</w:t>
      </w:r>
    </w:p>
    <w:p w:rsidR="00847464" w:rsidRDefault="00847464" w:rsidP="0084746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Хвост крючком, дугою шейка. </w:t>
      </w:r>
    </w:p>
    <w:p w:rsidR="00847464" w:rsidRDefault="00847464" w:rsidP="0084746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на змейку посмотри — </w:t>
      </w:r>
    </w:p>
    <w:p w:rsidR="00847464" w:rsidRDefault="00847464" w:rsidP="0084746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ведь это цифра три!</w:t>
      </w:r>
    </w:p>
    <w:p w:rsidR="00847464" w:rsidRDefault="00847464" w:rsidP="00847464">
      <w:pPr>
        <w:spacing w:after="0" w:line="240" w:lineRule="auto"/>
        <w:ind w:left="72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В.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Данько</w:t>
      </w:r>
      <w:proofErr w:type="spellEnd"/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7464">
          <w:type w:val="continuous"/>
          <w:pgSz w:w="11906" w:h="16838"/>
          <w:pgMar w:top="567" w:right="567" w:bottom="567" w:left="567" w:header="709" w:footer="709" w:gutter="0"/>
          <w:cols w:num="2" w:space="2"/>
        </w:sectPr>
      </w:pPr>
    </w:p>
    <w:p w:rsidR="00847464" w:rsidRDefault="00847464" w:rsidP="00847464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 него глаза цветные,</w:t>
      </w:r>
    </w:p>
    <w:p w:rsidR="00847464" w:rsidRDefault="00847464" w:rsidP="00847464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-83820</wp:posOffset>
            </wp:positionV>
            <wp:extent cx="561975" cy="1095375"/>
            <wp:effectExtent l="19050" t="0" r="9525" b="0"/>
            <wp:wrapNone/>
            <wp:docPr id="3" name="Рисунок 3" descr="0bd6aa9a1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bd6aa9a12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Не глаза, а три огня, </w:t>
      </w:r>
    </w:p>
    <w:p w:rsidR="00847464" w:rsidRDefault="00847464" w:rsidP="00847464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Он по очереди ими </w:t>
      </w:r>
    </w:p>
    <w:p w:rsidR="00847464" w:rsidRDefault="00847464" w:rsidP="00847464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Сверху смотрит на меня.</w:t>
      </w:r>
    </w:p>
    <w:p w:rsidR="00847464" w:rsidRDefault="00847464" w:rsidP="0084746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Светофор         (</w:t>
      </w:r>
      <w:r>
        <w:rPr>
          <w:rFonts w:ascii="Times New Roman" w:hAnsi="Times New Roman" w:cs="Times New Roman"/>
          <w:sz w:val="24"/>
          <w:szCs w:val="24"/>
        </w:rPr>
        <w:t>Беседа о ПДД)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97155</wp:posOffset>
            </wp:positionV>
            <wp:extent cx="1333500" cy="1647825"/>
            <wp:effectExtent l="19050" t="0" r="0" b="0"/>
            <wp:wrapNone/>
            <wp:docPr id="8" name="Рисунок 2" descr="11b04bb8e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1b04bb8e7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6858" distL="114300" distR="114300" simplePos="0" relativeHeight="251658240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97155</wp:posOffset>
            </wp:positionV>
            <wp:extent cx="1341120" cy="1840865"/>
            <wp:effectExtent l="0" t="0" r="0" b="0"/>
            <wp:wrapNone/>
            <wp:docPr id="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41725" cy="4868863"/>
                      <a:chOff x="1692275" y="1628775"/>
                      <a:chExt cx="3641725" cy="4868863"/>
                    </a:xfrm>
                  </a:grpSpPr>
                  <a:sp>
                    <a:nvSpPr>
                      <a:cNvPr id="1638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1773238"/>
                        <a:ext cx="3065462" cy="4724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571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7" name="Arc 3"/>
                      <a:cNvSpPr>
                        <a:spLocks/>
                      </a:cNvSpPr>
                    </a:nvSpPr>
                    <a:spPr bwMode="auto">
                      <a:xfrm rot="876523" flipH="1">
                        <a:off x="3203575" y="1773238"/>
                        <a:ext cx="2055813" cy="2092325"/>
                      </a:xfrm>
                      <a:custGeom>
                        <a:avLst/>
                        <a:gdLst>
                          <a:gd name="G0" fmla="+- 21600 0 0"/>
                          <a:gd name="G1" fmla="+- 21600 0 0"/>
                          <a:gd name="G2" fmla="+- 21600 0 0"/>
                          <a:gd name="T0" fmla="*/ 19695 w 42175"/>
                          <a:gd name="T1" fmla="*/ 43116 h 43116"/>
                          <a:gd name="T2" fmla="*/ 42175 w 42175"/>
                          <a:gd name="T3" fmla="*/ 15025 h 43116"/>
                          <a:gd name="T4" fmla="*/ 21600 w 42175"/>
                          <a:gd name="T5" fmla="*/ 21600 h 431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42175" h="43116" fill="none" extrusionOk="0">
                            <a:moveTo>
                              <a:pt x="19695" y="43115"/>
                            </a:moveTo>
                            <a:cubicBezTo>
                              <a:pt x="8547" y="42128"/>
                              <a:pt x="0" y="32791"/>
                              <a:pt x="0" y="21600"/>
                            </a:cubicBezTo>
                            <a:cubicBezTo>
                              <a:pt x="0" y="9670"/>
                              <a:pt x="9670" y="0"/>
                              <a:pt x="21600" y="0"/>
                            </a:cubicBezTo>
                            <a:cubicBezTo>
                              <a:pt x="30996" y="-1"/>
                              <a:pt x="39314" y="6074"/>
                              <a:pt x="42174" y="15025"/>
                            </a:cubicBezTo>
                          </a:path>
                          <a:path w="42175" h="43116" stroke="0" extrusionOk="0">
                            <a:moveTo>
                              <a:pt x="19695" y="43115"/>
                            </a:moveTo>
                            <a:cubicBezTo>
                              <a:pt x="8547" y="42128"/>
                              <a:pt x="0" y="32791"/>
                              <a:pt x="0" y="21600"/>
                            </a:cubicBezTo>
                            <a:cubicBezTo>
                              <a:pt x="0" y="9670"/>
                              <a:pt x="9670" y="0"/>
                              <a:pt x="21600" y="0"/>
                            </a:cubicBezTo>
                            <a:cubicBezTo>
                              <a:pt x="30996" y="-1"/>
                              <a:pt x="39314" y="6074"/>
                              <a:pt x="42174" y="15025"/>
                            </a:cubicBezTo>
                            <a:lnTo>
                              <a:pt x="21600" y="21600"/>
                            </a:lnTo>
                            <a:close/>
                          </a:path>
                        </a:pathLst>
                      </a:custGeom>
                      <a:noFill/>
                      <a:ln w="762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8" name="Arc 4"/>
                      <a:cNvSpPr>
                        <a:spLocks/>
                      </a:cNvSpPr>
                    </a:nvSpPr>
                    <a:spPr bwMode="auto">
                      <a:xfrm>
                        <a:off x="2843213" y="3860800"/>
                        <a:ext cx="2438400" cy="2590800"/>
                      </a:xfrm>
                      <a:custGeom>
                        <a:avLst/>
                        <a:gdLst>
                          <a:gd name="G0" fmla="+- 19611 0 0"/>
                          <a:gd name="G1" fmla="+- 21600 0 0"/>
                          <a:gd name="G2" fmla="+- 21600 0 0"/>
                          <a:gd name="T0" fmla="*/ 19613 w 41211"/>
                          <a:gd name="T1" fmla="*/ 0 h 43200"/>
                          <a:gd name="T2" fmla="*/ 0 w 41211"/>
                          <a:gd name="T3" fmla="*/ 30653 h 43200"/>
                          <a:gd name="T4" fmla="*/ 19611 w 41211"/>
                          <a:gd name="T5" fmla="*/ 21600 h 432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41211" h="43200" fill="none" extrusionOk="0">
                            <a:moveTo>
                              <a:pt x="19612" y="0"/>
                            </a:moveTo>
                            <a:cubicBezTo>
                              <a:pt x="31541" y="1"/>
                              <a:pt x="41211" y="9671"/>
                              <a:pt x="41211" y="21600"/>
                            </a:cubicBezTo>
                            <a:cubicBezTo>
                              <a:pt x="41211" y="33529"/>
                              <a:pt x="31540" y="43200"/>
                              <a:pt x="19611" y="43200"/>
                            </a:cubicBezTo>
                            <a:cubicBezTo>
                              <a:pt x="11186" y="43200"/>
                              <a:pt x="3530" y="38301"/>
                              <a:pt x="-1" y="30653"/>
                            </a:cubicBezTo>
                          </a:path>
                          <a:path w="41211" h="43200" stroke="0" extrusionOk="0">
                            <a:moveTo>
                              <a:pt x="19612" y="0"/>
                            </a:moveTo>
                            <a:cubicBezTo>
                              <a:pt x="31541" y="1"/>
                              <a:pt x="41211" y="9671"/>
                              <a:pt x="41211" y="21600"/>
                            </a:cubicBezTo>
                            <a:cubicBezTo>
                              <a:pt x="41211" y="33529"/>
                              <a:pt x="31540" y="43200"/>
                              <a:pt x="19611" y="43200"/>
                            </a:cubicBezTo>
                            <a:cubicBezTo>
                              <a:pt x="11186" y="43200"/>
                              <a:pt x="3530" y="38301"/>
                              <a:pt x="-1" y="30653"/>
                            </a:cubicBezTo>
                            <a:lnTo>
                              <a:pt x="19611" y="21600"/>
                            </a:lnTo>
                            <a:close/>
                          </a:path>
                        </a:pathLst>
                      </a:custGeom>
                      <a:noFill/>
                      <a:ln w="762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9" name="Oval 5"/>
                      <a:cNvSpPr>
                        <a:spLocks noChangeArrowheads="1"/>
                      </a:cNvSpPr>
                    </a:nvSpPr>
                    <a:spPr bwMode="auto">
                      <a:xfrm>
                        <a:off x="3203575" y="2205038"/>
                        <a:ext cx="152400" cy="152400"/>
                      </a:xfrm>
                      <a:prstGeom prst="ellipse">
                        <a:avLst/>
                      </a:prstGeom>
                      <a:solidFill>
                        <a:srgbClr val="F3151A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639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 rot="7451466">
                        <a:off x="2355850" y="965200"/>
                        <a:ext cx="387350" cy="17145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6394" name="Oval 10"/>
                      <a:cNvSpPr>
                        <a:spLocks noChangeArrowheads="1"/>
                      </a:cNvSpPr>
                    </a:nvSpPr>
                    <a:spPr bwMode="auto">
                      <a:xfrm>
                        <a:off x="3924300" y="3789363"/>
                        <a:ext cx="152400" cy="152400"/>
                      </a:xfrm>
                      <a:prstGeom prst="ellipse">
                        <a:avLst/>
                      </a:prstGeom>
                      <a:solidFill>
                        <a:srgbClr val="F3151A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47464" w:rsidRDefault="00847464" w:rsidP="00847464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Постановка цели урока.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Сформулируйте тему урока.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нами - цифра три.</w:t>
      </w:r>
      <w:r>
        <w:rPr>
          <w:noProof/>
          <w:lang w:eastAsia="ru-RU"/>
        </w:rPr>
        <w:t xml:space="preserve">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189230</wp:posOffset>
            </wp:positionV>
            <wp:extent cx="952500" cy="857250"/>
            <wp:effectExtent l="19050" t="0" r="0" b="0"/>
            <wp:wrapNone/>
            <wp:docPr id="2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Повнимательней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смотри.   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Нарисуй, дружок, пока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цветочных лепестка.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 смотрят лепестки: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задерживай руки.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Карандаш останови!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Получилась цифра три! 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 вот это – посмотри,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Выступает цифра три.     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Тройка – третий из значков –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Состоит из двух крючков.</w:t>
      </w:r>
      <w:r>
        <w:rPr>
          <w:noProof/>
          <w:lang w:eastAsia="ru-RU"/>
        </w:rPr>
        <w:t xml:space="preserve"> 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7464" w:rsidRDefault="00847464" w:rsidP="00847464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Что у вас в жизни связано с числом 3?</w:t>
      </w:r>
    </w:p>
    <w:p w:rsidR="00847464" w:rsidRDefault="00847464" w:rsidP="00847464">
      <w:pPr>
        <w:pStyle w:val="a4"/>
        <w:numPr>
          <w:ilvl w:val="0"/>
          <w:numId w:val="6"/>
        </w:num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130175</wp:posOffset>
            </wp:positionV>
            <wp:extent cx="895350" cy="1095375"/>
            <wp:effectExtent l="19050" t="0" r="0" b="0"/>
            <wp:wrapNone/>
            <wp:docPr id="4" name="Рисунок 4" descr="http://spox.ru/uploads/classification/cards/shpa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pox.ru/uploads/classification/cards/shpag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538" t="13538" r="12003" b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Что вы знаете о числе и цифре 3?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ab/>
      </w:r>
    </w:p>
    <w:p w:rsidR="00847464" w:rsidRDefault="00847464" w:rsidP="00847464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Какие художественные произведения связаны с числом 3?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847464">
          <w:type w:val="continuous"/>
          <w:pgSz w:w="11906" w:h="16838"/>
          <w:pgMar w:top="567" w:right="567" w:bottom="567" w:left="567" w:header="709" w:footer="709" w:gutter="0"/>
          <w:cols w:space="720"/>
        </w:sect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Сколько месяцев в зиме,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  <w:t>В лете, в осени, в весне,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  <w:t>Сколько глаз у светофора,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  <w:t>Баз на поле для бейсбола,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</w: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Граней у спортивной шпаги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br/>
        <w:t>И</w:t>
      </w:r>
      <w:proofErr w:type="gram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полос на нашем флаге,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  <w:t>Что нам кто ни говори,</w:t>
      </w:r>
      <w:r>
        <w:rPr>
          <w:rFonts w:ascii="Times New Roman" w:hAnsi="Times New Roman" w:cs="Times New Roman"/>
          <w:bCs/>
          <w:i/>
          <w:sz w:val="24"/>
          <w:szCs w:val="24"/>
        </w:rPr>
        <w:br/>
        <w:t>Знает правду цифра…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7464">
          <w:type w:val="continuous"/>
          <w:pgSz w:w="11906" w:h="16838"/>
          <w:pgMar w:top="567" w:right="567" w:bottom="567" w:left="567" w:header="709" w:footer="709" w:gutter="0"/>
          <w:cols w:num="2" w:space="708"/>
        </w:sect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i/>
          <w:color w:val="000000"/>
          <w:sz w:val="24"/>
          <w:szCs w:val="24"/>
          <w:u w:val="single"/>
          <w:lang w:eastAsia="ru-RU"/>
        </w:rPr>
        <w:t>Знакомство со способом получения числа 3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строится 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на основе выполнения детьми практической работы.</w:t>
      </w:r>
    </w:p>
    <w:p w:rsidR="00847464" w:rsidRDefault="00847464" w:rsidP="00847464">
      <w:pPr>
        <w:spacing w:after="0" w:line="240" w:lineRule="auto"/>
        <w:ind w:firstLine="360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Учитель просит ученика выставить на наборном по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лотне один синий треугольник и один красный. </w:t>
      </w:r>
    </w:p>
    <w:p w:rsidR="00847464" w:rsidRDefault="00847464" w:rsidP="00847464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Сколько стало треугольников? </w:t>
      </w:r>
    </w:p>
    <w:p w:rsidR="00847464" w:rsidRDefault="00847464" w:rsidP="00847464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Поставь рядом карточку, обозна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softHyphen/>
        <w:t xml:space="preserve">чающую количество треугольников. </w:t>
      </w:r>
    </w:p>
    <w:p w:rsidR="00847464" w:rsidRDefault="00847464" w:rsidP="00847464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Добавь к этим треу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softHyphen/>
        <w:t xml:space="preserve">гольникам еще один треугольник. </w:t>
      </w:r>
    </w:p>
    <w:p w:rsidR="00847464" w:rsidRDefault="00847464" w:rsidP="00847464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Сколько треугольников стало? </w:t>
      </w:r>
    </w:p>
    <w:p w:rsidR="00847464" w:rsidRDefault="00847464" w:rsidP="00847464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Как получили три треугольника?»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Аналогичное практическое упражнение выполняется с сидящими за нартами детьми под диктовку учителя.</w:t>
      </w:r>
    </w:p>
    <w:p w:rsidR="00847464" w:rsidRDefault="00847464" w:rsidP="00847464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Посчитайте от 0 до 3 и обратно. Обратите вним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ание на место расположения числа 3 относительно чи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softHyphen/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сел 0, 1 и 2, обозначение числа 3.</w:t>
      </w:r>
    </w:p>
    <w:p w:rsidR="00847464" w:rsidRDefault="00847464" w:rsidP="00847464">
      <w:pPr>
        <w:spacing w:after="0" w:line="24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7464" w:rsidRDefault="00847464" w:rsidP="0084746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right="3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47464">
          <w:type w:val="continuous"/>
          <w:pgSz w:w="11906" w:h="16838"/>
          <w:pgMar w:top="567" w:right="567" w:bottom="567" w:left="567" w:header="709" w:footer="709" w:gutter="0"/>
          <w:cols w:space="720"/>
        </w:sectPr>
      </w:pPr>
    </w:p>
    <w:p w:rsidR="00847464" w:rsidRDefault="00847464" w:rsidP="00847464">
      <w:pPr>
        <w:shd w:val="clear" w:color="auto" w:fill="FFFFFF"/>
        <w:spacing w:after="0" w:line="240" w:lineRule="auto"/>
        <w:ind w:right="3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Солнце глянуло в кроватку...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пять.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мы делаем зарядку,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Надо нам присесть и встать.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Руки вытянуть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пошире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пять.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Наклониться - три, четыре,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месте поскакать. 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носок, потом на пятку.</w:t>
      </w:r>
    </w:p>
    <w:p w:rsidR="00847464" w:rsidRDefault="00847464" w:rsidP="00847464">
      <w:pPr>
        <w:shd w:val="clear" w:color="auto" w:fill="FFFFFF"/>
        <w:spacing w:after="0" w:line="240" w:lineRule="auto"/>
        <w:ind w:left="240" w:right="326" w:hanging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мы делаем зарядку.</w:t>
      </w:r>
    </w:p>
    <w:p w:rsidR="00847464" w:rsidRDefault="00847464" w:rsidP="00847464">
      <w:pPr>
        <w:spacing w:after="0" w:line="24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  <w:sectPr w:rsidR="00847464">
          <w:type w:val="continuous"/>
          <w:pgSz w:w="11906" w:h="16838"/>
          <w:pgMar w:top="567" w:right="567" w:bottom="567" w:left="567" w:header="709" w:footer="709" w:gutter="0"/>
          <w:cols w:num="2" w:space="708"/>
        </w:sectPr>
      </w:pPr>
    </w:p>
    <w:p w:rsidR="00847464" w:rsidRDefault="00847464" w:rsidP="00847464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Закрепление.</w:t>
      </w:r>
    </w:p>
    <w:p w:rsidR="00847464" w:rsidRDefault="00847464" w:rsidP="00847464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>Работа с учебником  (с. 31-32).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i/>
          <w:iCs/>
          <w:color w:val="000000"/>
          <w:sz w:val="24"/>
          <w:szCs w:val="24"/>
          <w:lang w:eastAsia="ru-RU"/>
        </w:rPr>
        <w:t>Задания 1, 2 и 3.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По сюжету рисунка дети объясняют, как составлены равенства 2+1=3, 3-1=2. Число 3 дети получают тремя способами: </w:t>
      </w:r>
    </w:p>
    <w:p w:rsidR="00847464" w:rsidRDefault="00847464" w:rsidP="00847464">
      <w:pPr>
        <w:spacing w:after="0" w:line="240" w:lineRule="auto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на основе счета предметов, </w:t>
      </w:r>
    </w:p>
    <w:p w:rsidR="00847464" w:rsidRDefault="00847464" w:rsidP="00847464">
      <w:p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помощью сложения </w:t>
      </w:r>
    </w:p>
    <w:p w:rsidR="00847464" w:rsidRDefault="00847464" w:rsidP="00847464">
      <w:p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в процессе измерения длины. 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вторяются элементы треугольника и угла. 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i/>
          <w:color w:val="000000"/>
          <w:sz w:val="24"/>
          <w:szCs w:val="24"/>
          <w:lang w:eastAsia="ru-RU"/>
        </w:rPr>
        <w:t>Задание 4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. С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равниваются числа 2 и 3, Дети читают записи с  использованием знаков «больше» и «меньше».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i/>
          <w:iCs/>
          <w:color w:val="000000"/>
          <w:sz w:val="24"/>
          <w:szCs w:val="24"/>
          <w:lang w:eastAsia="ru-RU"/>
        </w:rPr>
        <w:t>Задание 5.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К записи подбирается подходящий рисунок.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Batang" w:hAnsi="Times New Roman" w:cs="Times New Roman"/>
          <w:b/>
          <w:i/>
          <w:iCs/>
          <w:color w:val="000000"/>
          <w:sz w:val="24"/>
          <w:szCs w:val="24"/>
          <w:lang w:eastAsia="ru-RU"/>
        </w:rPr>
        <w:t>НЗ.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 Следует сравнивать гребешки, глазки, клювики, 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цветочки, лепесточки, крылышки, лапки цыплят.</w:t>
      </w:r>
      <w:proofErr w:type="gramEnd"/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И т. д.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В первом ряду слева и во втором ряду посередине цыпля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softHyphen/>
        <w:t>та одинаковые.</w:t>
      </w:r>
    </w:p>
    <w:p w:rsidR="00847464" w:rsidRDefault="00847464" w:rsidP="00847464">
      <w:pPr>
        <w:spacing w:after="0" w:line="240" w:lineRule="auto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7464" w:rsidRDefault="00847464" w:rsidP="00847464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>Работа в тетради (с.24).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i/>
          <w:iCs/>
          <w:color w:val="000000"/>
          <w:sz w:val="24"/>
          <w:szCs w:val="24"/>
          <w:lang w:eastAsia="ru-RU"/>
        </w:rPr>
        <w:t>Задание 1.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Учащиеся находят цифры, соответствую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softHyphen/>
        <w:t>щие количеству игрушек, и соединяют их линией.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i/>
          <w:iCs/>
          <w:color w:val="000000"/>
          <w:sz w:val="24"/>
          <w:szCs w:val="24"/>
          <w:lang w:eastAsia="ru-RU"/>
        </w:rPr>
        <w:t>Задание 2.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Отработка умения написания цифры 3 и 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повторение записи цифр 0, 1, 2 и знаков действий.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Задание 3. Найти и обвести указанные линии на картинках.</w:t>
      </w:r>
    </w:p>
    <w:p w:rsidR="00847464" w:rsidRDefault="00847464" w:rsidP="00847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464" w:rsidRDefault="00847464" w:rsidP="00847464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color w:val="000000"/>
          <w:sz w:val="24"/>
          <w:szCs w:val="24"/>
          <w:lang w:eastAsia="ru-RU"/>
        </w:rPr>
        <w:t>Итог урока.</w:t>
      </w:r>
    </w:p>
    <w:p w:rsidR="00847464" w:rsidRDefault="00847464" w:rsidP="00847464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Какую тему изучали на сегодняшнем уроке? </w:t>
      </w:r>
    </w:p>
    <w:p w:rsidR="00847464" w:rsidRDefault="00847464" w:rsidP="00847464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Что у человека связано с числом 3 и цифрой 3?</w:t>
      </w:r>
    </w:p>
    <w:p w:rsidR="00847464" w:rsidRDefault="00847464" w:rsidP="00847464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Отгадайте загадку: «Трое одним плугом пашут?» </w:t>
      </w:r>
    </w:p>
    <w:p w:rsidR="00847464" w:rsidRDefault="00847464" w:rsidP="00847464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Что означает эта загадка? </w:t>
      </w:r>
    </w:p>
    <w:p w:rsidR="00847464" w:rsidRDefault="00847464" w:rsidP="00847464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Какое время показывают часы?</w:t>
      </w:r>
    </w:p>
    <w:p w:rsidR="00847464" w:rsidRDefault="00847464" w:rsidP="00847464">
      <w:p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26670</wp:posOffset>
            </wp:positionV>
            <wp:extent cx="5476875" cy="4876800"/>
            <wp:effectExtent l="19050" t="0" r="9525" b="0"/>
            <wp:wrapNone/>
            <wp:docPr id="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7464" w:rsidRDefault="00847464" w:rsidP="008474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9DD" w:rsidRDefault="007D79DD"/>
    <w:sectPr w:rsidR="007D79DD" w:rsidSect="00847464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17E"/>
    <w:multiLevelType w:val="hybridMultilevel"/>
    <w:tmpl w:val="4C2E0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A855A">
      <w:start w:val="1"/>
      <w:numFmt w:val="bullet"/>
      <w:lvlText w:val="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46C05"/>
    <w:multiLevelType w:val="hybridMultilevel"/>
    <w:tmpl w:val="F5D814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322124"/>
    <w:multiLevelType w:val="hybridMultilevel"/>
    <w:tmpl w:val="8D6CF1B8"/>
    <w:lvl w:ilvl="0" w:tplc="9C98FAF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023FDE"/>
    <w:multiLevelType w:val="hybridMultilevel"/>
    <w:tmpl w:val="A44CA2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5618A"/>
    <w:multiLevelType w:val="hybridMultilevel"/>
    <w:tmpl w:val="10640BDE"/>
    <w:lvl w:ilvl="0" w:tplc="8B6895E8">
      <w:start w:val="1"/>
      <w:numFmt w:val="upperRoman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B13243"/>
    <w:multiLevelType w:val="hybridMultilevel"/>
    <w:tmpl w:val="BDD8A844"/>
    <w:lvl w:ilvl="0" w:tplc="18AA855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63146"/>
    <w:multiLevelType w:val="hybridMultilevel"/>
    <w:tmpl w:val="25BE66AC"/>
    <w:lvl w:ilvl="0" w:tplc="9C98FAF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E32A3A"/>
    <w:multiLevelType w:val="hybridMultilevel"/>
    <w:tmpl w:val="68668E98"/>
    <w:lvl w:ilvl="0" w:tplc="9C98FAF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5A128B"/>
    <w:multiLevelType w:val="hybridMultilevel"/>
    <w:tmpl w:val="0CE659C0"/>
    <w:lvl w:ilvl="0" w:tplc="9C98FAF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302145"/>
    <w:multiLevelType w:val="hybridMultilevel"/>
    <w:tmpl w:val="C8863D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B71570"/>
    <w:multiLevelType w:val="hybridMultilevel"/>
    <w:tmpl w:val="2FDC79D0"/>
    <w:lvl w:ilvl="0" w:tplc="9C98FAF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464"/>
    <w:rsid w:val="007D79DD"/>
    <w:rsid w:val="0084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474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8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754</Words>
  <Characters>4301</Characters>
  <Application>Microsoft Office Word</Application>
  <DocSecurity>0</DocSecurity>
  <Lines>35</Lines>
  <Paragraphs>10</Paragraphs>
  <ScaleCrop>false</ScaleCrop>
  <Company>WolfishLair</Company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2015-09-12T15:35:00Z</dcterms:created>
  <dcterms:modified xsi:type="dcterms:W3CDTF">2015-09-12T15:36:00Z</dcterms:modified>
</cp:coreProperties>
</file>