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DAC" w:rsidRPr="00891DAC" w:rsidRDefault="00891DAC" w:rsidP="00891DAC">
      <w:pPr>
        <w:shd w:val="clear" w:color="auto" w:fill="FFFFFF"/>
        <w:spacing w:after="150" w:line="330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36"/>
          <w:szCs w:val="20"/>
          <w:lang w:eastAsia="ru-RU"/>
        </w:rPr>
      </w:pPr>
      <w:r w:rsidRPr="00891DAC">
        <w:rPr>
          <w:rFonts w:ascii="Arial" w:eastAsia="Times New Roman" w:hAnsi="Arial" w:cs="Arial"/>
          <w:b/>
          <w:color w:val="000000"/>
          <w:sz w:val="36"/>
          <w:szCs w:val="20"/>
          <w:lang w:eastAsia="ru-RU"/>
        </w:rPr>
        <w:t>Средняя школа № 198</w:t>
      </w:r>
    </w:p>
    <w:p w:rsidR="00891DAC" w:rsidRPr="00891DAC" w:rsidRDefault="00891DAC" w:rsidP="00891DAC">
      <w:pPr>
        <w:shd w:val="clear" w:color="auto" w:fill="FFFFFF"/>
        <w:spacing w:after="15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0"/>
          <w:lang w:eastAsia="ru-RU"/>
        </w:rPr>
      </w:pPr>
    </w:p>
    <w:p w:rsidR="00891DAC" w:rsidRDefault="00891DAC" w:rsidP="00891DAC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91DAC" w:rsidRDefault="00891DAC" w:rsidP="00891DAC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91DAC" w:rsidRDefault="00891DAC" w:rsidP="00891DAC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3BEE7" wp14:editId="216F62C9">
                <wp:simplePos x="0" y="0"/>
                <wp:positionH relativeFrom="column">
                  <wp:posOffset>-270510</wp:posOffset>
                </wp:positionH>
                <wp:positionV relativeFrom="paragraph">
                  <wp:posOffset>304800</wp:posOffset>
                </wp:positionV>
                <wp:extent cx="7167880" cy="1641475"/>
                <wp:effectExtent l="0" t="0" r="0" b="0"/>
                <wp:wrapSquare wrapText="bothSides"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7880" cy="164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91DAC" w:rsidRPr="00891DAC" w:rsidRDefault="00891DAC" w:rsidP="00891DAC">
                            <w:pPr>
                              <w:shd w:val="clear" w:color="auto" w:fill="FFFFFF"/>
                              <w:spacing w:after="150" w:line="330" w:lineRule="atLeast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caps/>
                                <w:color w:val="000000"/>
                                <w:sz w:val="40"/>
                                <w:szCs w:val="72"/>
                                <w:lang w:eastAsia="ru-RU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91DAC">
                              <w:rPr>
                                <w:rFonts w:ascii="Arial" w:eastAsia="Times New Roman" w:hAnsi="Arial" w:cs="Arial"/>
                                <w:b/>
                                <w:caps/>
                                <w:color w:val="000000"/>
                                <w:sz w:val="40"/>
                                <w:szCs w:val="72"/>
                                <w:lang w:eastAsia="ru-RU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Открытый урок по информатике.</w:t>
                            </w:r>
                          </w:p>
                          <w:p w:rsidR="00891DAC" w:rsidRDefault="00891DAC" w:rsidP="00891DAC">
                            <w:pPr>
                              <w:shd w:val="clear" w:color="auto" w:fill="FFFFFF"/>
                              <w:spacing w:after="150" w:line="330" w:lineRule="atLeast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caps/>
                                <w:color w:val="000000"/>
                                <w:sz w:val="40"/>
                                <w:szCs w:val="40"/>
                                <w:lang w:eastAsia="ru-RU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91DAC">
                              <w:rPr>
                                <w:rFonts w:ascii="Arial" w:eastAsia="Times New Roman" w:hAnsi="Arial" w:cs="Arial"/>
                                <w:b/>
                                <w:caps/>
                                <w:color w:val="000000"/>
                                <w:sz w:val="40"/>
                                <w:szCs w:val="72"/>
                                <w:lang w:eastAsia="ru-RU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«Возможности текстового редактора </w:t>
                            </w:r>
                            <w:r w:rsidRPr="00891DAC">
                              <w:rPr>
                                <w:rFonts w:ascii="Arial" w:eastAsia="Times New Roman" w:hAnsi="Arial" w:cs="Arial"/>
                                <w:b/>
                                <w:caps/>
                                <w:color w:val="000000"/>
                                <w:sz w:val="40"/>
                                <w:szCs w:val="40"/>
                                <w:lang w:eastAsia="ru-RU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Word».</w:t>
                            </w:r>
                          </w:p>
                          <w:p w:rsidR="003D129E" w:rsidRPr="00891DAC" w:rsidRDefault="003D129E" w:rsidP="00891DAC">
                            <w:pPr>
                              <w:shd w:val="clear" w:color="auto" w:fill="FFFFFF"/>
                              <w:spacing w:after="150" w:line="330" w:lineRule="atLeast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caps/>
                                <w:color w:val="000000"/>
                                <w:sz w:val="48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aps/>
                                <w:color w:val="000000"/>
                                <w:sz w:val="40"/>
                                <w:szCs w:val="40"/>
                                <w:lang w:eastAsia="ru-RU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класс: 8 «г»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margin-left:-21.3pt;margin-top:24pt;width:564.4pt;height:1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" filled="f" stroked="f">
                <v:textbox>
                  <w:txbxContent>
                    <w:p w:rsidR="00891DAC" w:rsidRPr="00891DAC" w:rsidRDefault="00891DAC" w:rsidP="00891DAC">
                      <w:pPr>
                        <w:shd w:val="clear" w:color="auto" w:fill="FFFFFF"/>
                        <w:spacing w:after="150" w:line="330" w:lineRule="atLeast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b/>
                          <w:caps/>
                          <w:color w:val="000000"/>
                          <w:sz w:val="40"/>
                          <w:szCs w:val="72"/>
                          <w:lang w:eastAsia="ru-RU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91DAC">
                        <w:rPr>
                          <w:rFonts w:ascii="Arial" w:eastAsia="Times New Roman" w:hAnsi="Arial" w:cs="Arial"/>
                          <w:b/>
                          <w:caps/>
                          <w:color w:val="000000"/>
                          <w:sz w:val="40"/>
                          <w:szCs w:val="72"/>
                          <w:lang w:eastAsia="ru-RU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Открытый урок по информатике.</w:t>
                      </w:r>
                    </w:p>
                    <w:p w:rsidR="00891DAC" w:rsidRDefault="00891DAC" w:rsidP="00891DAC">
                      <w:pPr>
                        <w:shd w:val="clear" w:color="auto" w:fill="FFFFFF"/>
                        <w:spacing w:after="150" w:line="330" w:lineRule="atLeast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b/>
                          <w:caps/>
                          <w:color w:val="000000"/>
                          <w:sz w:val="40"/>
                          <w:szCs w:val="40"/>
                          <w:lang w:eastAsia="ru-RU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91DAC">
                        <w:rPr>
                          <w:rFonts w:ascii="Arial" w:eastAsia="Times New Roman" w:hAnsi="Arial" w:cs="Arial"/>
                          <w:b/>
                          <w:caps/>
                          <w:color w:val="000000"/>
                          <w:sz w:val="40"/>
                          <w:szCs w:val="72"/>
                          <w:lang w:eastAsia="ru-RU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«Возможности текстового редактора </w:t>
                      </w:r>
                      <w:r w:rsidRPr="00891DAC">
                        <w:rPr>
                          <w:rFonts w:ascii="Arial" w:eastAsia="Times New Roman" w:hAnsi="Arial" w:cs="Arial"/>
                          <w:b/>
                          <w:caps/>
                          <w:color w:val="000000"/>
                          <w:sz w:val="40"/>
                          <w:szCs w:val="40"/>
                          <w:lang w:eastAsia="ru-RU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Word».</w:t>
                      </w:r>
                    </w:p>
                    <w:p w:rsidR="003D129E" w:rsidRPr="00891DAC" w:rsidRDefault="003D129E" w:rsidP="00891DAC">
                      <w:pPr>
                        <w:shd w:val="clear" w:color="auto" w:fill="FFFFFF"/>
                        <w:spacing w:after="150" w:line="330" w:lineRule="atLeast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b/>
                          <w:caps/>
                          <w:color w:val="000000"/>
                          <w:sz w:val="48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aps/>
                          <w:color w:val="000000"/>
                          <w:sz w:val="40"/>
                          <w:szCs w:val="40"/>
                          <w:lang w:eastAsia="ru-RU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класс: 8 «г»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91DAC" w:rsidRDefault="00891DAC" w:rsidP="00891DAC">
      <w:pPr>
        <w:shd w:val="clear" w:color="auto" w:fill="FFFFFF"/>
        <w:spacing w:after="15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91DAC" w:rsidRDefault="00891DAC" w:rsidP="00891DAC">
      <w:pPr>
        <w:shd w:val="clear" w:color="auto" w:fill="FFFFFF"/>
        <w:spacing w:after="15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0F8C8264" wp14:editId="1C72F977">
            <wp:extent cx="2701634" cy="2731625"/>
            <wp:effectExtent l="0" t="0" r="3810" b="0"/>
            <wp:docPr id="13" name="Рисунок 13" descr="http://softpick2.com/uploads/posts/2011-08/thumbs/1314566747_word-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ftpick2.com/uploads/posts/2011-08/thumbs/1314566747_word-20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29" cy="27472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D129E" w:rsidRPr="003D129E" w:rsidRDefault="003D129E" w:rsidP="003D129E">
      <w:pPr>
        <w:shd w:val="clear" w:color="auto" w:fill="FFFFFF"/>
        <w:spacing w:after="150" w:line="330" w:lineRule="atLeast"/>
        <w:jc w:val="right"/>
        <w:textAlignment w:val="baseline"/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</w:pPr>
      <w:r w:rsidRPr="003D129E"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  <w:t xml:space="preserve">Подготовила: </w:t>
      </w:r>
      <w:proofErr w:type="spellStart"/>
      <w:r w:rsidRPr="003D129E"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  <w:t>Баиекешова</w:t>
      </w:r>
      <w:proofErr w:type="spellEnd"/>
      <w:r w:rsidRPr="003D129E"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  <w:t xml:space="preserve"> А.К </w:t>
      </w:r>
    </w:p>
    <w:p w:rsidR="003D129E" w:rsidRPr="003D129E" w:rsidRDefault="003D129E" w:rsidP="00891DAC">
      <w:pPr>
        <w:shd w:val="clear" w:color="auto" w:fill="FFFFFF"/>
        <w:spacing w:after="15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3D129E" w:rsidRDefault="003D129E" w:rsidP="00891DAC">
      <w:pPr>
        <w:shd w:val="clear" w:color="auto" w:fill="FFFFFF"/>
        <w:spacing w:after="15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91DAC" w:rsidRDefault="00891DAC" w:rsidP="00891DAC">
      <w:pPr>
        <w:shd w:val="clear" w:color="auto" w:fill="FFFFFF"/>
        <w:spacing w:after="15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3D129E" w:rsidRDefault="003D129E" w:rsidP="00891DAC">
      <w:pPr>
        <w:shd w:val="clear" w:color="auto" w:fill="FFFFFF"/>
        <w:spacing w:after="15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D129E" w:rsidRDefault="003D129E" w:rsidP="00891DAC">
      <w:pPr>
        <w:shd w:val="clear" w:color="auto" w:fill="FFFFFF"/>
        <w:spacing w:after="15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D129E" w:rsidRDefault="003D129E" w:rsidP="00891DAC">
      <w:pPr>
        <w:shd w:val="clear" w:color="auto" w:fill="FFFFFF"/>
        <w:spacing w:after="15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D129E" w:rsidRDefault="003D129E" w:rsidP="00891DAC">
      <w:pPr>
        <w:shd w:val="clear" w:color="auto" w:fill="FFFFFF"/>
        <w:spacing w:after="15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91DAC" w:rsidRPr="00891DAC" w:rsidRDefault="004A4BE2" w:rsidP="00891DAC">
      <w:pPr>
        <w:shd w:val="clear" w:color="auto" w:fill="FFFFFF"/>
        <w:spacing w:after="150" w:line="330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</w:pPr>
      <w:proofErr w:type="spellStart"/>
      <w:r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  <w:t>г</w:t>
      </w:r>
      <w:proofErr w:type="gramStart"/>
      <w:r w:rsidR="00891DAC" w:rsidRPr="00891DAC"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  <w:t>.К</w:t>
      </w:r>
      <w:proofErr w:type="gramEnd"/>
      <w:r w:rsidR="00891DAC" w:rsidRPr="00891DAC"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  <w:t>ызылорда</w:t>
      </w:r>
      <w:proofErr w:type="spellEnd"/>
      <w:r w:rsidR="00891DAC" w:rsidRPr="00891DAC"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  <w:t>,</w:t>
      </w:r>
      <w:r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  <w:t xml:space="preserve"> </w:t>
      </w:r>
      <w:r w:rsidR="00891DAC" w:rsidRPr="00891DAC"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  <w:t xml:space="preserve">2014-2015 </w:t>
      </w:r>
      <w:proofErr w:type="spellStart"/>
      <w:r w:rsidR="00891DAC" w:rsidRPr="00891DAC"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  <w:t>г.г</w:t>
      </w:r>
      <w:proofErr w:type="spellEnd"/>
    </w:p>
    <w:p w:rsidR="00891DAC" w:rsidRDefault="00891DAC" w:rsidP="00891DAC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91DAC" w:rsidRPr="004A4BE2" w:rsidRDefault="00891DAC" w:rsidP="00891DAC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4A4BE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lastRenderedPageBreak/>
        <w:t>Дата:</w:t>
      </w:r>
    </w:p>
    <w:p w:rsidR="00891DAC" w:rsidRPr="004A4BE2" w:rsidRDefault="00891DAC" w:rsidP="00891DAC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4A4BE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Класс:</w:t>
      </w:r>
    </w:p>
    <w:p w:rsidR="00891DAC" w:rsidRPr="00891DAC" w:rsidRDefault="004A4BE2" w:rsidP="00891DAC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4A4BE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Тема урока: </w:t>
      </w:r>
      <w:r w:rsidR="00891DAC" w:rsidRPr="00891DA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Возможности текстового редактора </w:t>
      </w:r>
      <w:proofErr w:type="spellStart"/>
      <w:r w:rsidR="00891DAC" w:rsidRPr="00891DA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Word</w:t>
      </w:r>
      <w:proofErr w:type="spellEnd"/>
      <w:r w:rsidR="00891DAC" w:rsidRPr="00891DA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.</w:t>
      </w:r>
    </w:p>
    <w:p w:rsidR="00891DAC" w:rsidRPr="00891DAC" w:rsidRDefault="00891DAC" w:rsidP="004A4BE2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Цели урока:</w:t>
      </w:r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закрепить и систематизировать знания и умения учащихся по теме «Текстовый процессор MS WORD». Создать условия для самостоятельного применения знаний по теме при составлении творческого проекта. Развивать самостоятельность школьников, используя творческое задание, имеющее практическую направленность.</w:t>
      </w:r>
    </w:p>
    <w:p w:rsidR="00891DAC" w:rsidRPr="00891DAC" w:rsidRDefault="00891DAC" w:rsidP="004A4BE2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Задачи:</w:t>
      </w:r>
    </w:p>
    <w:p w:rsidR="00891DAC" w:rsidRPr="00891DAC" w:rsidRDefault="00891DAC" w:rsidP="004A4BE2">
      <w:pPr>
        <w:shd w:val="clear" w:color="auto" w:fill="FFFFFF"/>
        <w:spacing w:after="0" w:line="330" w:lineRule="atLeast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повторение и проверка умений обучающихся в использовании современных компьютерных технологий</w:t>
      </w:r>
      <w:proofErr w:type="gramStart"/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proofErr w:type="gramEnd"/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ндивидуальная работа: разработка эскиза перекидного календаря по месяцам. </w:t>
      </w:r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Программное обеспечение</w:t>
      </w:r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текстовый процессор MS WORD.</w:t>
      </w:r>
    </w:p>
    <w:p w:rsidR="00891DAC" w:rsidRPr="00891DAC" w:rsidRDefault="00891DAC" w:rsidP="004A4BE2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Урок сопровождается презентацией.</w:t>
      </w:r>
    </w:p>
    <w:p w:rsidR="00891DAC" w:rsidRPr="00891DAC" w:rsidRDefault="00891DAC" w:rsidP="004A4BE2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Правила проведения игры.</w:t>
      </w:r>
    </w:p>
    <w:p w:rsidR="00891DAC" w:rsidRPr="00891DAC" w:rsidRDefault="00891DAC" w:rsidP="004A4BE2">
      <w:pPr>
        <w:shd w:val="clear" w:color="auto" w:fill="FFFFFF"/>
        <w:spacing w:after="15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Подготавливая на уроке свое издание календаря, ученики вводят текст в текстовый редактор и оформляют страницу календаря по самостоятельно разработанному эскизу на отдельный месяц. Затем “главный редактор” – учитель информатики – собирает работу и оформляет в общую презентацию.</w:t>
      </w:r>
    </w:p>
    <w:p w:rsidR="00891DAC" w:rsidRPr="00891DAC" w:rsidRDefault="00891DAC" w:rsidP="004A4BE2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Ход урока: </w:t>
      </w:r>
    </w:p>
    <w:p w:rsidR="00891DAC" w:rsidRPr="00891DAC" w:rsidRDefault="00891DAC" w:rsidP="004A4BE2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1. Орг. момент.</w:t>
      </w:r>
    </w:p>
    <w:p w:rsidR="00891DAC" w:rsidRPr="00891DAC" w:rsidRDefault="00891DAC" w:rsidP="004A4BE2">
      <w:pPr>
        <w:shd w:val="clear" w:color="auto" w:fill="FFFFFF"/>
        <w:spacing w:after="15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Здравствуйте! Здравствуйте! Здравствуйте! Сегодня и всегда. Я очень рада вас видеть. Улыбнитесь друг другу, пошлите соседу, окружающим приятную информацию, информацию любви, нежности, доброты.</w:t>
      </w:r>
    </w:p>
    <w:p w:rsidR="00891DAC" w:rsidRPr="00891DAC" w:rsidRDefault="00891DAC" w:rsidP="004A4BE2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2. Подготовительный этап.</w:t>
      </w:r>
    </w:p>
    <w:p w:rsidR="00891DAC" w:rsidRPr="00891DAC" w:rsidRDefault="00891DAC" w:rsidP="004A4BE2">
      <w:pPr>
        <w:shd w:val="clear" w:color="auto" w:fill="FFFFFF"/>
        <w:spacing w:after="15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Итак, урок информатики!</w:t>
      </w:r>
    </w:p>
    <w:p w:rsidR="00891DAC" w:rsidRPr="00891DAC" w:rsidRDefault="00891DAC" w:rsidP="004A4BE2">
      <w:pPr>
        <w:shd w:val="clear" w:color="auto" w:fill="FFFFFF"/>
        <w:spacing w:after="15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Цель нашего сегодняшнего урока повторить и обобщить полученные знания по текстовому процессору </w:t>
      </w:r>
      <w:proofErr w:type="spellStart"/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Word</w:t>
      </w:r>
      <w:proofErr w:type="spellEnd"/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91DAC" w:rsidRPr="00891DAC" w:rsidRDefault="00891DAC" w:rsidP="004A4BE2">
      <w:pPr>
        <w:shd w:val="clear" w:color="auto" w:fill="FFFFFF"/>
        <w:spacing w:after="15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течение ряда уроков вы изучали тестовый процессор MS WORD. Вы убедились, что текстовый процессор обладает широкими возможностями для ввода, форматирования и редактирования текста.</w:t>
      </w:r>
    </w:p>
    <w:p w:rsidR="00891DAC" w:rsidRPr="00891DAC" w:rsidRDefault="00891DAC" w:rsidP="004A4BE2">
      <w:pPr>
        <w:shd w:val="clear" w:color="auto" w:fill="FFFFFF"/>
        <w:spacing w:after="15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 создавали различные текстовые документы, научились вставлять в текстовый документ таблицы и иллюстрации.</w:t>
      </w:r>
    </w:p>
    <w:p w:rsidR="00891DAC" w:rsidRPr="00891DAC" w:rsidRDefault="00891DAC" w:rsidP="004A4BE2">
      <w:pPr>
        <w:shd w:val="clear" w:color="auto" w:fill="FFFFFF"/>
        <w:spacing w:after="15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Сегодня на уроке мы еще раз закрепим полученные знания.</w:t>
      </w:r>
    </w:p>
    <w:p w:rsidR="00891DAC" w:rsidRPr="00891DAC" w:rsidRDefault="00891DAC" w:rsidP="004A4BE2">
      <w:pPr>
        <w:shd w:val="clear" w:color="auto" w:fill="FFFFFF"/>
        <w:spacing w:after="15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Скажите, часто ли вам приходится набирать текстовую информацию, готовить доклады, рефераты?</w:t>
      </w:r>
    </w:p>
    <w:p w:rsidR="00891DAC" w:rsidRPr="00891DAC" w:rsidRDefault="00891DAC" w:rsidP="004A4BE2">
      <w:pPr>
        <w:shd w:val="clear" w:color="auto" w:fill="FFFFFF"/>
        <w:spacing w:after="15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Действительно, не только вы, но и множество людей самых разных профессий практически ежедневно сталкиваются с необходимостью публикации своих материалов. Это писатели, поэты, журналисты, дизайнеры.</w:t>
      </w:r>
    </w:p>
    <w:p w:rsidR="00891DAC" w:rsidRPr="00891DAC" w:rsidRDefault="00891DAC" w:rsidP="004A4BE2">
      <w:pPr>
        <w:shd w:val="clear" w:color="auto" w:fill="FFFFFF"/>
        <w:spacing w:after="15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Подготовка печатного издания — комплексный процесс, который включает в себя следующие этапы: набор, редактирование и корректирование текста, подготовка иллюстраций, разработка дизайна всего издания.</w:t>
      </w:r>
    </w:p>
    <w:p w:rsidR="00891DAC" w:rsidRPr="00891DAC" w:rsidRDefault="00891DAC" w:rsidP="004A4BE2">
      <w:pPr>
        <w:shd w:val="clear" w:color="auto" w:fill="FFFFFF"/>
        <w:spacing w:after="15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Представьте, что наш класс сегодня – это салон оперативной полиграфии. Вы дизайнеры, я – главный редактор. Всего пару недель назад мы отмечали замечательный праздник – Новый год. Задача нашего сал</w:t>
      </w:r>
      <w:r w:rsidR="00C71C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она выпустить календарь на 2015 </w:t>
      </w:r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год.</w:t>
      </w:r>
    </w:p>
    <w:p w:rsidR="00891DAC" w:rsidRPr="00891DAC" w:rsidRDefault="00891DAC" w:rsidP="004A4BE2">
      <w:pPr>
        <w:shd w:val="clear" w:color="auto" w:fill="FFFFFF"/>
        <w:spacing w:after="15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Сегодня календарь - не просто элемент канцелярии, но и самое популярное место размещения рекламы. Фирменный календарь -  практичный бизнес-подарок. Если  календарь является эстетически продуманным и </w:t>
      </w:r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качественно выполненным продуктом, то вам не захочется снять его со стены или убрать со стола в течение всего года.</w:t>
      </w:r>
    </w:p>
    <w:p w:rsidR="00891DAC" w:rsidRPr="00891DAC" w:rsidRDefault="00891DAC" w:rsidP="004A4BE2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Слово </w:t>
      </w:r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календарь</w:t>
      </w:r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пришло к нам от древних римлян. Оно произошло от латинских слов </w:t>
      </w:r>
      <w:proofErr w:type="spellStart"/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caleo</w:t>
      </w:r>
      <w:proofErr w:type="spellEnd"/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- провозглашать и </w:t>
      </w:r>
      <w:proofErr w:type="spellStart"/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calendarium</w:t>
      </w:r>
      <w:proofErr w:type="spellEnd"/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- долговая книга.</w:t>
      </w:r>
    </w:p>
    <w:p w:rsidR="00891DAC" w:rsidRPr="00891DAC" w:rsidRDefault="00891DAC" w:rsidP="004A4BE2">
      <w:pPr>
        <w:shd w:val="clear" w:color="auto" w:fill="FFFFFF"/>
        <w:spacing w:after="15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календаря важна историческая точка отсчета лето</w:t>
      </w:r>
      <w:r w:rsidR="00C71C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исчисления - эра. Для разных календарей она разная, исторически менялась и определялась религиозными либо, политическими мотивами.</w:t>
      </w:r>
    </w:p>
    <w:tbl>
      <w:tblPr>
        <w:tblW w:w="10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653"/>
        <w:gridCol w:w="1734"/>
        <w:gridCol w:w="3374"/>
      </w:tblGrid>
      <w:tr w:rsidR="00891DAC" w:rsidRPr="00891DAC" w:rsidTr="00C71C08">
        <w:trPr>
          <w:trHeight w:val="690"/>
        </w:trPr>
        <w:tc>
          <w:tcPr>
            <w:tcW w:w="43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91DAC" w:rsidRPr="00891DAC" w:rsidRDefault="00891DAC" w:rsidP="004A4BE2">
            <w:pPr>
              <w:spacing w:after="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Календарь</w:t>
            </w:r>
          </w:p>
        </w:tc>
        <w:tc>
          <w:tcPr>
            <w:tcW w:w="7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91DAC" w:rsidRPr="00891DAC" w:rsidRDefault="00891DAC" w:rsidP="004A4BE2">
            <w:pPr>
              <w:spacing w:after="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Тип</w:t>
            </w:r>
          </w:p>
        </w:tc>
        <w:tc>
          <w:tcPr>
            <w:tcW w:w="189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91DAC" w:rsidRPr="00891DAC" w:rsidRDefault="00891DAC" w:rsidP="004A4BE2">
            <w:pPr>
              <w:spacing w:after="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Начало использования</w:t>
            </w:r>
          </w:p>
        </w:tc>
        <w:tc>
          <w:tcPr>
            <w:tcW w:w="32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91DAC" w:rsidRPr="00891DAC" w:rsidRDefault="00891DAC" w:rsidP="004A4BE2">
            <w:pPr>
              <w:spacing w:after="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Эры</w:t>
            </w:r>
          </w:p>
        </w:tc>
      </w:tr>
      <w:tr w:rsidR="00891DAC" w:rsidRPr="00891DAC" w:rsidTr="00C71C08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91DAC" w:rsidRPr="00891DAC" w:rsidRDefault="00891DAC" w:rsidP="004A4BE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1D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Египетский лунный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91DAC" w:rsidRPr="00891DAC" w:rsidRDefault="00891DAC" w:rsidP="004A4BE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1DA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4C3AB14" wp14:editId="5186F688">
                  <wp:extent cx="191770" cy="191770"/>
                  <wp:effectExtent l="0" t="0" r="0" b="0"/>
                  <wp:docPr id="1" name="Рисунок 1" descr="http://pandia.org/text/77/411/images/image001_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andia.org/text/77/411/images/image001_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70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91DAC" w:rsidRPr="00891DAC" w:rsidRDefault="00891DAC" w:rsidP="004A4BE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1D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-4236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91DAC" w:rsidRPr="00891DAC" w:rsidRDefault="00891DAC" w:rsidP="004A4BE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1D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годам правления фараонов</w:t>
            </w:r>
          </w:p>
        </w:tc>
      </w:tr>
      <w:tr w:rsidR="00891DAC" w:rsidRPr="00891DAC" w:rsidTr="00C71C08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91DAC" w:rsidRPr="00891DAC" w:rsidRDefault="00891DAC" w:rsidP="004A4BE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1D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Египетский солнечный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91DAC" w:rsidRPr="00891DAC" w:rsidRDefault="00891DAC" w:rsidP="004A4BE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1DA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CEA6FA4" wp14:editId="68C9AD3C">
                  <wp:extent cx="191770" cy="191770"/>
                  <wp:effectExtent l="0" t="0" r="0" b="0"/>
                  <wp:docPr id="2" name="Рисунок 2" descr="http://pandia.org/text/77/411/images/image002_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pandia.org/text/77/411/images/image002_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70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91DAC" w:rsidRPr="00891DAC" w:rsidRDefault="00891DAC" w:rsidP="004A4BE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1D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-1700-1500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91DAC" w:rsidRPr="00891DAC" w:rsidRDefault="00891DAC" w:rsidP="004A4BE2">
            <w:pPr>
              <w:spacing w:before="30" w:after="30" w:line="33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DAC" w:rsidRPr="00891DAC" w:rsidTr="00C71C08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91DAC" w:rsidRPr="00891DAC" w:rsidRDefault="00891DAC" w:rsidP="004A4BE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1D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Греческий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91DAC" w:rsidRPr="00891DAC" w:rsidRDefault="00891DAC" w:rsidP="004A4BE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1DA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B9D4179" wp14:editId="1AE58E3C">
                  <wp:extent cx="191770" cy="191770"/>
                  <wp:effectExtent l="0" t="0" r="0" b="0"/>
                  <wp:docPr id="3" name="Рисунок 3" descr="http://pandia.org/text/77/411/images/image001_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pandia.org/text/77/411/images/image001_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70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1DA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738E4E03" wp14:editId="3553CE77">
                  <wp:extent cx="191770" cy="191770"/>
                  <wp:effectExtent l="0" t="0" r="0" b="0"/>
                  <wp:docPr id="4" name="Рисунок 4" descr="http://pandia.org/text/77/411/images/image002_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pandia.org/text/77/411/images/image002_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70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91DAC" w:rsidRPr="00891DAC" w:rsidRDefault="00891DAC" w:rsidP="004A4BE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1D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тыс. до н. э.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91DAC" w:rsidRPr="00891DAC" w:rsidRDefault="00891DAC" w:rsidP="004A4BE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1D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первых Олимпийских игр</w:t>
            </w:r>
          </w:p>
        </w:tc>
      </w:tr>
      <w:tr w:rsidR="00891DAC" w:rsidRPr="00891DAC" w:rsidTr="00C71C08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91DAC" w:rsidRPr="00891DAC" w:rsidRDefault="00891DAC" w:rsidP="004A4BE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1D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Римский республиканский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91DAC" w:rsidRPr="00891DAC" w:rsidRDefault="00891DAC" w:rsidP="004A4BE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1DA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DFC75AC" wp14:editId="093B3003">
                  <wp:extent cx="191770" cy="191770"/>
                  <wp:effectExtent l="0" t="0" r="0" b="0"/>
                  <wp:docPr id="5" name="Рисунок 5" descr="http://pandia.org/text/77/411/images/image001_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pandia.org/text/77/411/images/image001_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70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1DA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EADA58D" wp14:editId="26B4F07C">
                  <wp:extent cx="191770" cy="191770"/>
                  <wp:effectExtent l="0" t="0" r="0" b="0"/>
                  <wp:docPr id="6" name="Рисунок 6" descr="http://pandia.org/text/77/411/images/image002_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pandia.org/text/77/411/images/image002_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70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91DAC" w:rsidRPr="00891DAC" w:rsidRDefault="00891DAC" w:rsidP="004A4BE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1D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-753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91DAC" w:rsidRPr="00891DAC" w:rsidRDefault="00891DAC" w:rsidP="004A4BE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1D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основания Рима</w:t>
            </w:r>
          </w:p>
        </w:tc>
      </w:tr>
      <w:tr w:rsidR="00891DAC" w:rsidRPr="00891DAC" w:rsidTr="00C71C08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91DAC" w:rsidRPr="00891DAC" w:rsidRDefault="00891DAC" w:rsidP="004A4BE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1D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Птолемея </w:t>
            </w:r>
            <w:proofErr w:type="spellStart"/>
            <w:r w:rsidRPr="00891D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Эвергета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91DAC" w:rsidRPr="00891DAC" w:rsidRDefault="00891DAC" w:rsidP="004A4BE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1DA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5635EEC" wp14:editId="403D552F">
                  <wp:extent cx="191770" cy="191770"/>
                  <wp:effectExtent l="0" t="0" r="0" b="0"/>
                  <wp:docPr id="7" name="Рисунок 7" descr="http://pandia.org/text/77/411/images/image002_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pandia.org/text/77/411/images/image002_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70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91DAC" w:rsidRPr="00891DAC" w:rsidRDefault="00891DAC" w:rsidP="004A4BE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1D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-238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91DAC" w:rsidRPr="00891DAC" w:rsidRDefault="00891DAC" w:rsidP="004A4BE2">
            <w:pPr>
              <w:spacing w:before="30" w:after="30" w:line="33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DAC" w:rsidRPr="00891DAC" w:rsidTr="00C71C08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91DAC" w:rsidRPr="00891DAC" w:rsidRDefault="00891DAC" w:rsidP="004A4BE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1D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Юлианский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91DAC" w:rsidRPr="00891DAC" w:rsidRDefault="00891DAC" w:rsidP="004A4BE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1DA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6238A4E" wp14:editId="0C7D9015">
                  <wp:extent cx="191770" cy="191770"/>
                  <wp:effectExtent l="0" t="0" r="0" b="0"/>
                  <wp:docPr id="8" name="Рисунок 8" descr="http://pandia.org/text/77/411/images/image002_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pandia.org/text/77/411/images/image002_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70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91DAC" w:rsidRPr="00891DAC" w:rsidRDefault="00891DAC" w:rsidP="004A4BE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1D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-45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91DAC" w:rsidRPr="00891DAC" w:rsidRDefault="00891DAC" w:rsidP="004A4BE2">
            <w:pPr>
              <w:spacing w:before="30" w:after="30" w:line="33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DAC" w:rsidRPr="00891DAC" w:rsidTr="00C71C08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91DAC" w:rsidRPr="00891DAC" w:rsidRDefault="00891DAC" w:rsidP="004A4BE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1D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Ранне</w:t>
            </w:r>
            <w:proofErr w:type="spellEnd"/>
            <w:r w:rsidRPr="00891D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-Христианские календари (Коптский, Римский, Византийский и д. р.)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91DAC" w:rsidRPr="00891DAC" w:rsidRDefault="00891DAC" w:rsidP="004A4BE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1DA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3F8EEBA" wp14:editId="7FEAF8EF">
                  <wp:extent cx="191770" cy="191770"/>
                  <wp:effectExtent l="0" t="0" r="0" b="0"/>
                  <wp:docPr id="9" name="Рисунок 9" descr="http://pandia.org/text/77/411/images/image002_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pandia.org/text/77/411/images/image002_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70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91DAC" w:rsidRPr="00891DAC" w:rsidRDefault="00891DAC" w:rsidP="004A4BE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1D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– 3 век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91DAC" w:rsidRPr="00891DAC" w:rsidRDefault="00891DAC" w:rsidP="004A4BE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91D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Разные, часто от сотворения мира.</w:t>
            </w:r>
            <w:proofErr w:type="gramEnd"/>
            <w:r w:rsidRPr="00891D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Коптский календарь использует эру Диоклетиана (284)</w:t>
            </w:r>
          </w:p>
        </w:tc>
      </w:tr>
      <w:tr w:rsidR="00891DAC" w:rsidRPr="00891DAC" w:rsidTr="00C71C08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91DAC" w:rsidRPr="00891DAC" w:rsidRDefault="00891DAC" w:rsidP="004A4BE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1D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Дионисия Малого (вечный лунно-солнечный церковный календарь)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91DAC" w:rsidRPr="00891DAC" w:rsidRDefault="00891DAC" w:rsidP="004A4BE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1DA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FDC70C9" wp14:editId="16DF7F34">
                  <wp:extent cx="191770" cy="191770"/>
                  <wp:effectExtent l="0" t="0" r="0" b="0"/>
                  <wp:docPr id="10" name="Рисунок 10" descr="http://pandia.org/text/77/411/images/image002_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pandia.org/text/77/411/images/image002_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70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91DAC" w:rsidRPr="00891DAC" w:rsidRDefault="00891DAC" w:rsidP="004A4BE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1D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525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91DAC" w:rsidRPr="00891DAC" w:rsidRDefault="00891DAC" w:rsidP="004A4BE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1D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рождества Христова</w:t>
            </w:r>
          </w:p>
        </w:tc>
      </w:tr>
      <w:tr w:rsidR="00891DAC" w:rsidRPr="00891DAC" w:rsidTr="00C71C08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91DAC" w:rsidRPr="00891DAC" w:rsidRDefault="00891DAC" w:rsidP="004A4BE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1D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Григорианский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91DAC" w:rsidRPr="00891DAC" w:rsidRDefault="00891DAC" w:rsidP="004A4BE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1DA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A17EFDA" wp14:editId="63595A35">
                  <wp:extent cx="191770" cy="191770"/>
                  <wp:effectExtent l="0" t="0" r="0" b="0"/>
                  <wp:docPr id="11" name="Рисунок 11" descr="http://pandia.org/text/77/411/images/image002_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pandia.org/text/77/411/images/image002_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70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91DAC" w:rsidRPr="00891DAC" w:rsidRDefault="00891DAC" w:rsidP="004A4BE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91D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1582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91DAC" w:rsidRPr="00891DAC" w:rsidRDefault="00891DAC" w:rsidP="004A4BE2">
            <w:pPr>
              <w:spacing w:before="30" w:after="30" w:line="33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891DAC" w:rsidRPr="00891DAC" w:rsidRDefault="00891DAC" w:rsidP="004A4BE2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Первый в мире печатный календарь</w:t>
      </w:r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появился на восьмом году изобретения книгопечатания. Это был “Астрономический календарь” 1448 года, изданный </w:t>
      </w:r>
      <w:proofErr w:type="spellStart"/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Иоганом</w:t>
      </w:r>
      <w:proofErr w:type="spellEnd"/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Гутенбергом</w:t>
      </w:r>
      <w:proofErr w:type="spellEnd"/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Он </w:t>
      </w:r>
      <w:proofErr w:type="gramStart"/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представлял из себя</w:t>
      </w:r>
      <w:proofErr w:type="gramEnd"/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лист размером 67х72 см. И предназначался в качестве настенного календаря.</w:t>
      </w:r>
    </w:p>
    <w:p w:rsidR="00891DAC" w:rsidRPr="00891DAC" w:rsidRDefault="00891DAC" w:rsidP="004A4BE2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Первый в России однолистный календарь</w:t>
      </w:r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“Хронология” составлен в стихах Андреем Рымшей и отпечатан в Острожской типографии Ивана Федорова в 1581 году.</w:t>
      </w:r>
    </w:p>
    <w:p w:rsidR="00891DAC" w:rsidRPr="00891DAC" w:rsidRDefault="00891DAC" w:rsidP="004A4BE2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Впервые в </w:t>
      </w:r>
      <w:hyperlink r:id="rId11" w:tooltip="Русский язык" w:history="1">
        <w:r w:rsidRPr="00891DAC">
          <w:rPr>
            <w:rFonts w:ascii="Arial" w:eastAsia="Times New Roman" w:hAnsi="Arial" w:cs="Arial"/>
            <w:color w:val="743399"/>
            <w:sz w:val="20"/>
            <w:szCs w:val="20"/>
            <w:u w:val="single"/>
            <w:bdr w:val="none" w:sz="0" w:space="0" w:color="auto" w:frame="1"/>
            <w:lang w:eastAsia="ru-RU"/>
          </w:rPr>
          <w:t>русском языкознании</w:t>
        </w:r>
      </w:hyperlink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слово “календарь” было печатно зафиксировано в 1704 году. Оно было включено в “Лексикон”, изданный в Санкт-Петербурге. До этого (а в течение некоторого времени и позже) употреблялось слово “месяцеслов”. </w:t>
      </w:r>
    </w:p>
    <w:p w:rsidR="00891DAC" w:rsidRPr="00891DAC" w:rsidRDefault="00891DAC" w:rsidP="004A4BE2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Самое первое печатное издание</w:t>
      </w:r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календарного характера на русском языке - “Малая подорожная </w:t>
      </w:r>
      <w:proofErr w:type="gramStart"/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книжица</w:t>
      </w:r>
      <w:proofErr w:type="gramEnd"/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” белорусского первопечатника Франциска Скорины. Это был комплект из 21 </w:t>
      </w:r>
      <w:proofErr w:type="gramStart"/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книжицы</w:t>
      </w:r>
      <w:proofErr w:type="gramEnd"/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напечатанный на </w:t>
      </w:r>
      <w:hyperlink r:id="rId12" w:tooltip="Старославянский язык" w:history="1">
        <w:r w:rsidRPr="00891DAC">
          <w:rPr>
            <w:rFonts w:ascii="Arial" w:eastAsia="Times New Roman" w:hAnsi="Arial" w:cs="Arial"/>
            <w:color w:val="743399"/>
            <w:sz w:val="20"/>
            <w:szCs w:val="20"/>
            <w:u w:val="single"/>
            <w:bdr w:val="none" w:sz="0" w:space="0" w:color="auto" w:frame="1"/>
            <w:lang w:eastAsia="ru-RU"/>
          </w:rPr>
          <w:t>старославянском языке</w:t>
        </w:r>
      </w:hyperlink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 Вильно не позднее 1522 года. Он включал хронологические таблицы-пасхалии на 20 лет. Полный комплект хранится только в Королевской библиотеке в Копенгагене. </w:t>
      </w:r>
    </w:p>
    <w:p w:rsidR="00891DAC" w:rsidRPr="00891DAC" w:rsidRDefault="00891DAC" w:rsidP="004A4BE2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Поскольку в основе мусульманского календаря</w:t>
      </w:r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лежит лунный календарь, а в основе христианского - солнечный, они абсолютно не совпадают.</w:t>
      </w:r>
      <w:proofErr w:type="gramEnd"/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Более того, разница между ними колеблется в зависимости от года и, даже, месяца года. Расчет соответствия между ними чрезвычайно сложен. Но теперь в любом персональном компьютере изначально закладывается программа соответствия. Таким образом, владельцы компьютеров могут свободно пользоваться любым из календарей и легко переходить с одного на другой.</w:t>
      </w:r>
    </w:p>
    <w:p w:rsidR="00891DAC" w:rsidRPr="00891DAC" w:rsidRDefault="00891DAC" w:rsidP="004A4BE2">
      <w:pPr>
        <w:shd w:val="clear" w:color="auto" w:fill="FFFFFF"/>
        <w:spacing w:after="15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В современном календаре неделя составляет 7 дней. Но существовали недели другой длины, например: египетский и французский революционный календарь использовали декады. Календарь майя использовал 13- и 20-дневную неделю. В СССР использовалась 5- и 6-дневная неделя. В 1929-30 использовалась 5-ти дневная неделя, каждый работник имел один нефиксированный выходной. 1 сентября 1931 она была заменена 6-дневной неделей с фиксированным днем отдыха, приходящимся на 6, 12, 18, 24 и 30 число каждого месяца (1 марта использовалось вместо 30 февраля, каждое 31 число рассматривалось как дополнительный рабочий день). Обычная 7-дневная неделя была введена 26 июня 1940 года. В Литве до принятия христианства использовали 9-дневную неделю.</w:t>
      </w:r>
    </w:p>
    <w:p w:rsidR="00891DAC" w:rsidRPr="00891DAC" w:rsidRDefault="00891DAC" w:rsidP="004A4BE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Итак, мы будем соз</w:t>
      </w:r>
      <w:r w:rsidR="00C678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давать с вами календарь на 2015 </w:t>
      </w:r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год. А какими же инструментами мы будем пользоваться? </w:t>
      </w:r>
      <w:r w:rsidRPr="00891DAC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Учащиеся разгадывают загадки.</w:t>
      </w:r>
    </w:p>
    <w:p w:rsidR="00891DAC" w:rsidRPr="00891DAC" w:rsidRDefault="00891DAC" w:rsidP="004A4BE2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 рисует, он считает,</w:t>
      </w:r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Проектирует заводы,</w:t>
      </w:r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Даже в космосе летает,</w:t>
      </w:r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 дает прогноз погоды.</w:t>
      </w:r>
    </w:p>
    <w:p w:rsidR="00891DAC" w:rsidRPr="00891DAC" w:rsidRDefault="00891DAC" w:rsidP="004A4BE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Миллионы вычислений</w:t>
      </w:r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Может сделать за минуту.</w:t>
      </w:r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Догадайся, что за гений?</w:t>
      </w:r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Ну, конечно же - … </w:t>
      </w:r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КОМПЬЮТЕР</w:t>
      </w:r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!</w:t>
      </w:r>
    </w:p>
    <w:p w:rsidR="00891DAC" w:rsidRPr="00891DAC" w:rsidRDefault="00891DAC" w:rsidP="004A4BE2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 тебя вопросов много,</w:t>
      </w:r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Подскажу тебе я: с кем</w:t>
      </w:r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Ты в режиме диалога</w:t>
      </w:r>
      <w:proofErr w:type="gramStart"/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</w:t>
      </w:r>
      <w:proofErr w:type="gramEnd"/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можешь сто решить проблем.</w:t>
      </w:r>
    </w:p>
    <w:p w:rsidR="00891DAC" w:rsidRPr="00891DAC" w:rsidRDefault="00891DAC" w:rsidP="004A4BE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Отвечает без капризов,</w:t>
      </w:r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Задавай вопрос скорей,</w:t>
      </w:r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Этот умный телевизор,</w:t>
      </w:r>
      <w:r w:rsidRPr="00891D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Называется - …</w:t>
      </w:r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ДИСПЛЕЙ (МОНИТОР).</w:t>
      </w:r>
    </w:p>
    <w:p w:rsidR="00891DAC" w:rsidRPr="00891DAC" w:rsidRDefault="00891DAC" w:rsidP="004A4BE2">
      <w:pPr>
        <w:spacing w:after="15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Вот и мы выяснили, какие инструменты будем применять для своей работы.</w:t>
      </w:r>
    </w:p>
    <w:p w:rsidR="00891DAC" w:rsidRPr="006D1593" w:rsidRDefault="00891DAC" w:rsidP="004A4BE2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3</w:t>
      </w:r>
      <w:r w:rsidRPr="006D1593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. Творческая работа по созданию календаря.</w:t>
      </w:r>
    </w:p>
    <w:p w:rsidR="00891DAC" w:rsidRPr="006D1593" w:rsidRDefault="00891DAC" w:rsidP="006D1593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6D1593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Печатные календари бывают различных видов. Мы будем создавать перекидной календарь. Каждый учащийся получает задание: создать эскиз календаря на один месяц. Получают пособие по выполнению практического задания (Приложение 1), в состав которого входят:</w:t>
      </w:r>
    </w:p>
    <w:p w:rsidR="00891DAC" w:rsidRPr="006D1593" w:rsidRDefault="00891DAC" w:rsidP="006D1593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6D1593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календарь на один из месяцев; единый стандарт и план выполнения практического задания.</w:t>
      </w:r>
    </w:p>
    <w:p w:rsidR="00891DAC" w:rsidRPr="006D1593" w:rsidRDefault="004A4BE2" w:rsidP="006D1593">
      <w:pPr>
        <w:spacing w:after="0" w:line="360" w:lineRule="atLeast"/>
        <w:jc w:val="both"/>
        <w:textAlignment w:val="baseline"/>
        <w:outlineLvl w:val="2"/>
        <w:rPr>
          <w:rFonts w:ascii="Arial" w:eastAsia="Times New Roman" w:hAnsi="Arial" w:cs="Arial"/>
          <w:b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6D1593">
        <w:rPr>
          <w:rFonts w:ascii="Arial" w:eastAsia="Times New Roman" w:hAnsi="Arial" w:cs="Arial"/>
          <w:b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4</w:t>
      </w:r>
      <w:r w:rsidR="00891DAC" w:rsidRPr="006D1593">
        <w:rPr>
          <w:rFonts w:ascii="Arial" w:eastAsia="Times New Roman" w:hAnsi="Arial" w:cs="Arial"/>
          <w:b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. Подведение итогов.</w:t>
      </w:r>
    </w:p>
    <w:p w:rsidR="00891DAC" w:rsidRPr="006D1593" w:rsidRDefault="00891DAC" w:rsidP="006D1593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6D159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На этом этапе происходит сбор всех работ, вставка в </w:t>
      </w:r>
      <w:r w:rsidR="006D1593" w:rsidRPr="006D159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общую папку</w:t>
      </w:r>
      <w:r w:rsidRPr="006D159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.</w:t>
      </w:r>
    </w:p>
    <w:p w:rsidR="00891DAC" w:rsidRPr="006D1593" w:rsidRDefault="00891DAC" w:rsidP="006D1593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6D1593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 это время учащиеся выполняют дополнительное задание: в текстовом редакторе создать сложный ребус по предложенному образцу и отгадать зашифрованную фразу.</w:t>
      </w:r>
    </w:p>
    <w:p w:rsidR="00891DAC" w:rsidRPr="00891DAC" w:rsidRDefault="00891DAC" w:rsidP="004A4BE2">
      <w:pPr>
        <w:spacing w:after="150" w:line="330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Итак, подведем итоги! Все участники показали хорошее знание текстового редактора, хорошие навыки работы с использованием современных компьютерных технологий. Особенно хочется отметить работу…</w:t>
      </w:r>
    </w:p>
    <w:p w:rsidR="00891DAC" w:rsidRPr="00891DAC" w:rsidRDefault="00891DAC" w:rsidP="004A4BE2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— Безусловно, вы поняли, что текстовый редактор </w:t>
      </w:r>
      <w:proofErr w:type="spellStart"/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fldChar w:fldCharType="begin"/>
      </w:r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instrText xml:space="preserve"> HYPERLINK "http://pandia.org/text/category/microsoft/" \o "Microsoft" </w:instrText>
      </w:r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fldChar w:fldCharType="separate"/>
      </w:r>
      <w:r w:rsidRPr="00891DAC">
        <w:rPr>
          <w:rFonts w:ascii="Arial" w:eastAsia="Times New Roman" w:hAnsi="Arial" w:cs="Arial"/>
          <w:b/>
          <w:bCs/>
          <w:color w:val="743399"/>
          <w:sz w:val="20"/>
          <w:szCs w:val="20"/>
          <w:u w:val="single"/>
          <w:bdr w:val="none" w:sz="0" w:space="0" w:color="auto" w:frame="1"/>
          <w:lang w:eastAsia="ru-RU"/>
        </w:rPr>
        <w:t>Microsoft</w:t>
      </w:r>
      <w:proofErr w:type="spellEnd"/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fldChar w:fldCharType="end"/>
      </w:r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Word</w:t>
      </w:r>
      <w:proofErr w:type="spellEnd"/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 — это настольная издательская система, помогающая нам подготовить документ к публикации. Этот уникальный редактор обладает широкими возможностями для ввода, форматирования и редактирования текста, позволяет вставлять в него таблицы и иллюстрации, предусматривает нумерацию страниц, вставку колонтитулов, </w:t>
      </w:r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lastRenderedPageBreak/>
        <w:t>формирование списков и многое другое, что позволит нам совершенствовать информационную культуру. А понятие информационной культуры весьма многозначно и включает в себя множество видов работы с самой разнообразной информацией.</w:t>
      </w:r>
    </w:p>
    <w:p w:rsidR="00891DAC" w:rsidRPr="004643B9" w:rsidRDefault="00891DAC" w:rsidP="004A4BE2">
      <w:pPr>
        <w:spacing w:after="150" w:line="330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bdr w:val="none" w:sz="0" w:space="0" w:color="auto" w:frame="1"/>
          <w:shd w:val="clear" w:color="auto" w:fill="FFFFFF"/>
          <w:lang w:eastAsia="ru-RU"/>
        </w:rPr>
      </w:pPr>
      <w:r w:rsidRPr="004643B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bdr w:val="none" w:sz="0" w:space="0" w:color="auto" w:frame="1"/>
          <w:shd w:val="clear" w:color="auto" w:fill="FFFFFF"/>
          <w:lang w:eastAsia="ru-RU"/>
        </w:rPr>
        <w:t>Сегодня актуальна фраза: «Кто владеет информацией, тот владеет миром».</w:t>
      </w:r>
    </w:p>
    <w:p w:rsidR="00891DAC" w:rsidRPr="00891DAC" w:rsidRDefault="00891DAC" w:rsidP="004A4BE2">
      <w:pPr>
        <w:spacing w:after="150" w:line="330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Успехов вам в постоянном овладении новой информацией и корректном расположении ее при подготовке документов!</w:t>
      </w:r>
    </w:p>
    <w:p w:rsidR="00891DAC" w:rsidRPr="00891DAC" w:rsidRDefault="00891DAC" w:rsidP="004A4BE2">
      <w:pPr>
        <w:spacing w:after="15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Спасибо за урок!</w:t>
      </w:r>
    </w:p>
    <w:p w:rsidR="00891DAC" w:rsidRPr="00891DAC" w:rsidRDefault="004A4BE2" w:rsidP="004A4BE2">
      <w:pPr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5</w:t>
      </w:r>
      <w:r w:rsidR="00891DAC"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. Домашнее задание.</w:t>
      </w:r>
      <w:r w:rsidR="00891DAC"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Придумать и оформить рекламный проспект.</w:t>
      </w:r>
    </w:p>
    <w:p w:rsidR="00891DAC" w:rsidRDefault="00891DAC" w:rsidP="004A4BE2">
      <w:pPr>
        <w:spacing w:after="15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Всем спасибо за вниманье,</w:t>
      </w:r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>За задор, за рассужденья,</w:t>
      </w:r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>Обеспечивших успех.</w:t>
      </w:r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>Вот настал момент прощанья.</w:t>
      </w:r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>Будет кратка моя речь.</w:t>
      </w:r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>Говорю вам: “До свиданья!”</w:t>
      </w:r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>До счастливых новых встреч!</w:t>
      </w:r>
    </w:p>
    <w:p w:rsidR="004A4BE2" w:rsidRDefault="004A4BE2" w:rsidP="004A4BE2">
      <w:pPr>
        <w:spacing w:after="15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4A4BE2" w:rsidRDefault="004A4BE2" w:rsidP="004A4BE2">
      <w:pPr>
        <w:spacing w:after="15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4A4BE2" w:rsidRDefault="004A4BE2" w:rsidP="004A4BE2">
      <w:pPr>
        <w:spacing w:after="15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4A4BE2" w:rsidRDefault="004A4BE2" w:rsidP="004A4BE2">
      <w:pPr>
        <w:spacing w:after="15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4A4BE2" w:rsidRDefault="004A4BE2" w:rsidP="004A4BE2">
      <w:pPr>
        <w:spacing w:after="15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4A4BE2" w:rsidRDefault="004A4BE2" w:rsidP="004A4BE2">
      <w:pPr>
        <w:spacing w:after="15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4A4BE2" w:rsidRDefault="004A4BE2" w:rsidP="004A4BE2">
      <w:pPr>
        <w:spacing w:after="15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4A4BE2" w:rsidRDefault="004A4BE2" w:rsidP="004A4BE2">
      <w:pPr>
        <w:spacing w:after="15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4A4BE2" w:rsidRDefault="004A4BE2" w:rsidP="004A4BE2">
      <w:pPr>
        <w:spacing w:after="15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4A4BE2" w:rsidRDefault="004A4BE2" w:rsidP="004A4BE2">
      <w:pPr>
        <w:spacing w:after="15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4A4BE2" w:rsidRDefault="004A4BE2" w:rsidP="004A4BE2">
      <w:pPr>
        <w:spacing w:after="15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4643B9" w:rsidRDefault="004643B9" w:rsidP="004A4BE2">
      <w:pPr>
        <w:spacing w:after="15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4643B9" w:rsidRDefault="004643B9" w:rsidP="004A4BE2">
      <w:pPr>
        <w:spacing w:after="15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C67864" w:rsidRDefault="00C67864" w:rsidP="004A4BE2">
      <w:pPr>
        <w:spacing w:after="15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C67864" w:rsidRDefault="00C67864" w:rsidP="004A4BE2">
      <w:pPr>
        <w:spacing w:after="15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4A4BE2" w:rsidRDefault="004A4BE2" w:rsidP="004A4BE2">
      <w:pPr>
        <w:spacing w:after="15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C67864" w:rsidRDefault="00C67864" w:rsidP="004A4BE2">
      <w:pPr>
        <w:spacing w:after="15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4A4BE2" w:rsidRDefault="004A4BE2" w:rsidP="004A4BE2">
      <w:pPr>
        <w:spacing w:after="15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4A4BE2" w:rsidRDefault="004A4BE2" w:rsidP="004A4BE2">
      <w:pPr>
        <w:spacing w:after="15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4A4BE2" w:rsidRPr="00891DAC" w:rsidRDefault="004A4BE2" w:rsidP="004A4BE2">
      <w:pPr>
        <w:spacing w:after="15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891DAC" w:rsidRPr="00891DAC" w:rsidRDefault="00891DAC" w:rsidP="004A4BE2">
      <w:pPr>
        <w:spacing w:after="15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lastRenderedPageBreak/>
        <w:t>Приложение №1</w:t>
      </w:r>
    </w:p>
    <w:p w:rsidR="00891DAC" w:rsidRPr="00891DAC" w:rsidRDefault="00891DAC" w:rsidP="004A4BE2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Пособие по выполнению практического задания:</w:t>
      </w:r>
    </w:p>
    <w:p w:rsidR="00891DAC" w:rsidRPr="00891DAC" w:rsidRDefault="00891DAC" w:rsidP="004A4BE2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Необходимо создать календарь на месяц:______________</w:t>
      </w:r>
    </w:p>
    <w:p w:rsidR="00891DAC" w:rsidRPr="00891DAC" w:rsidRDefault="00891DAC" w:rsidP="004A4BE2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Часть I. Ввод текста в текстовом редакторе.</w:t>
      </w:r>
    </w:p>
    <w:p w:rsidR="00891DAC" w:rsidRPr="00891DAC" w:rsidRDefault="00891DAC" w:rsidP="004A4BE2">
      <w:pPr>
        <w:spacing w:after="150" w:line="330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Создать таблицу, в ячейки которой ввести дни недели и соответственно числа месяца. Границы таблицы сделать невидимыми. Для оформления названия месяца использовать объект </w:t>
      </w:r>
      <w:proofErr w:type="spellStart"/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WordArt</w:t>
      </w:r>
      <w:proofErr w:type="spellEnd"/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, а для текста задать следующие параметры:</w:t>
      </w:r>
    </w:p>
    <w:p w:rsidR="00891DAC" w:rsidRPr="00891DAC" w:rsidRDefault="00891DAC" w:rsidP="004A4BE2">
      <w:pPr>
        <w:spacing w:after="150" w:line="330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Выравнивание в ячейках по центру;</w:t>
      </w:r>
    </w:p>
    <w:p w:rsidR="00891DAC" w:rsidRPr="00891DAC" w:rsidRDefault="00891DAC" w:rsidP="004A4BE2">
      <w:pPr>
        <w:spacing w:after="150" w:line="330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Размер шрифта – 18;</w:t>
      </w:r>
    </w:p>
    <w:p w:rsidR="00891DAC" w:rsidRPr="00891DAC" w:rsidRDefault="00891DAC" w:rsidP="004A4BE2">
      <w:pPr>
        <w:spacing w:after="150" w:line="330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Шрифт – </w:t>
      </w:r>
      <w:proofErr w:type="spellStart"/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Comic</w:t>
      </w:r>
      <w:proofErr w:type="spellEnd"/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Sans</w:t>
      </w:r>
      <w:proofErr w:type="spellEnd"/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MS;</w:t>
      </w:r>
    </w:p>
    <w:p w:rsidR="00891DAC" w:rsidRPr="00891DAC" w:rsidRDefault="00891DAC" w:rsidP="004A4BE2">
      <w:pPr>
        <w:spacing w:after="150" w:line="330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Начертание – полужирное для дней недели;</w:t>
      </w:r>
    </w:p>
    <w:p w:rsidR="00891DAC" w:rsidRPr="00891DAC" w:rsidRDefault="00891DAC" w:rsidP="004A4BE2">
      <w:pPr>
        <w:spacing w:after="150" w:line="330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Цвет шрифта – красный для воскресенья, и черный для остальных дней.</w:t>
      </w:r>
    </w:p>
    <w:p w:rsidR="00891DAC" w:rsidRPr="00891DAC" w:rsidRDefault="00891DAC" w:rsidP="004A4BE2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Часть II. Вставка </w:t>
      </w:r>
      <w:r w:rsidR="004A4BE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таблицы</w:t>
      </w:r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, </w:t>
      </w:r>
      <w:r w:rsidR="004A4BE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и оформление </w:t>
      </w:r>
      <w:proofErr w:type="gramStart"/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соответствующую</w:t>
      </w:r>
      <w:proofErr w:type="gramEnd"/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текущему месяцу. </w:t>
      </w:r>
    </w:p>
    <w:p w:rsidR="00891DAC" w:rsidRPr="00891DAC" w:rsidRDefault="00891DAC" w:rsidP="004A4BE2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Самоанализ урока</w:t>
      </w:r>
    </w:p>
    <w:p w:rsidR="00891DAC" w:rsidRPr="00891DAC" w:rsidRDefault="00891DAC" w:rsidP="004A4BE2">
      <w:pPr>
        <w:spacing w:after="150" w:line="330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Урок построен по традиционной технологии с элементами личностно-ориентированного обучения. В целях урока присутствуют познавательный, воспитательный и развивающий аспекты. Содержание урока отвечает целям. Место данного урока в ряде других – урок-практикум после изучения нового материала. Тип урока – закрепление изученного, структура урока традиционная. </w:t>
      </w:r>
      <w:proofErr w:type="gramStart"/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Все виды работ, представленные на уроке соответствуют</w:t>
      </w:r>
      <w:proofErr w:type="gramEnd"/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целям, виды работ разнообразные, присутствует индивидуальная работа. В результате доверительных отношений, сложившихся между учителем и </w:t>
      </w:r>
      <w:proofErr w:type="gramStart"/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обучающимися</w:t>
      </w:r>
      <w:proofErr w:type="gramEnd"/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, качество знаний, умений и навыков соответствует образовательному минимуму. Главный результат урока – способность </w:t>
      </w:r>
      <w:proofErr w:type="gramStart"/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обучающихся</w:t>
      </w:r>
      <w:proofErr w:type="gramEnd"/>
      <w:r w:rsidRPr="00891DA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заниматься по данной теме самостоятельно.</w:t>
      </w:r>
    </w:p>
    <w:p w:rsidR="002C7D86" w:rsidRDefault="002C7D86" w:rsidP="004A4BE2">
      <w:pPr>
        <w:jc w:val="both"/>
      </w:pPr>
    </w:p>
    <w:p w:rsidR="006D1593" w:rsidRDefault="006D1593" w:rsidP="004A4BE2">
      <w:pPr>
        <w:jc w:val="both"/>
      </w:pPr>
    </w:p>
    <w:p w:rsidR="006D1593" w:rsidRDefault="006D1593" w:rsidP="004A4BE2">
      <w:pPr>
        <w:jc w:val="both"/>
      </w:pPr>
    </w:p>
    <w:p w:rsidR="006D1593" w:rsidRDefault="006D1593" w:rsidP="004A4BE2">
      <w:pPr>
        <w:jc w:val="both"/>
      </w:pPr>
    </w:p>
    <w:p w:rsidR="006D1593" w:rsidRDefault="006D1593" w:rsidP="004A4BE2">
      <w:pPr>
        <w:jc w:val="both"/>
      </w:pPr>
    </w:p>
    <w:p w:rsidR="006D1593" w:rsidRDefault="006D1593" w:rsidP="004A4BE2">
      <w:pPr>
        <w:jc w:val="both"/>
      </w:pPr>
    </w:p>
    <w:p w:rsidR="006D1593" w:rsidRDefault="006D1593" w:rsidP="004A4BE2">
      <w:pPr>
        <w:jc w:val="both"/>
      </w:pPr>
    </w:p>
    <w:p w:rsidR="006D1593" w:rsidRDefault="006D1593" w:rsidP="004A4BE2">
      <w:pPr>
        <w:jc w:val="both"/>
      </w:pPr>
    </w:p>
    <w:p w:rsidR="006D1593" w:rsidRDefault="006D1593" w:rsidP="004A4BE2">
      <w:pPr>
        <w:jc w:val="both"/>
      </w:pPr>
    </w:p>
    <w:p w:rsidR="00C67864" w:rsidRDefault="00C67864" w:rsidP="004A4BE2">
      <w:pPr>
        <w:jc w:val="both"/>
      </w:pPr>
    </w:p>
    <w:p w:rsidR="00C67864" w:rsidRDefault="00C67864" w:rsidP="004A4BE2">
      <w:pPr>
        <w:jc w:val="both"/>
      </w:pPr>
    </w:p>
    <w:p w:rsidR="006D1593" w:rsidRDefault="006D1593" w:rsidP="004A4BE2">
      <w:pPr>
        <w:jc w:val="both"/>
      </w:pPr>
    </w:p>
    <w:p w:rsidR="006D1593" w:rsidRDefault="006D1593" w:rsidP="004A4BE2">
      <w:pPr>
        <w:jc w:val="both"/>
      </w:pPr>
    </w:p>
    <w:p w:rsidR="006D1593" w:rsidRPr="006D1593" w:rsidRDefault="006D1593" w:rsidP="006D1593">
      <w:pPr>
        <w:spacing w:after="0"/>
        <w:jc w:val="center"/>
        <w:rPr>
          <w:b/>
        </w:rPr>
      </w:pPr>
      <w:r w:rsidRPr="006D1593">
        <w:rPr>
          <w:b/>
        </w:rPr>
        <w:lastRenderedPageBreak/>
        <w:t>Тест</w:t>
      </w:r>
    </w:p>
    <w:p w:rsidR="006D1593" w:rsidRDefault="006D1593" w:rsidP="006D1593">
      <w:pPr>
        <w:spacing w:after="0"/>
        <w:jc w:val="center"/>
      </w:pPr>
      <w:r w:rsidRPr="006D1593">
        <w:rPr>
          <w:b/>
        </w:rPr>
        <w:t xml:space="preserve">"Текстовый редактор </w:t>
      </w:r>
      <w:proofErr w:type="spellStart"/>
      <w:r w:rsidRPr="006D1593">
        <w:rPr>
          <w:b/>
        </w:rPr>
        <w:t>Word</w:t>
      </w:r>
      <w:proofErr w:type="spellEnd"/>
      <w:r>
        <w:t>"</w:t>
      </w:r>
    </w:p>
    <w:p w:rsidR="006D1593" w:rsidRPr="006D1593" w:rsidRDefault="006D1593" w:rsidP="006D1593">
      <w:pPr>
        <w:spacing w:after="0"/>
        <w:jc w:val="both"/>
        <w:rPr>
          <w:b/>
        </w:rPr>
      </w:pPr>
      <w:r w:rsidRPr="006D1593">
        <w:rPr>
          <w:b/>
        </w:rPr>
        <w:t>Вариант 1.</w:t>
      </w:r>
    </w:p>
    <w:p w:rsidR="006D1593" w:rsidRDefault="006D1593" w:rsidP="006D1593">
      <w:pPr>
        <w:spacing w:after="0"/>
        <w:jc w:val="both"/>
      </w:pPr>
      <w:r w:rsidRPr="006D1593">
        <w:rPr>
          <w:b/>
        </w:rPr>
        <w:t xml:space="preserve"> 1.При  задании параметров страницы   устанавливаются</w:t>
      </w:r>
      <w:r>
        <w:t xml:space="preserve">:                                                                           </w:t>
      </w:r>
    </w:p>
    <w:p w:rsidR="006D1593" w:rsidRDefault="006D1593" w:rsidP="006D1593">
      <w:pPr>
        <w:spacing w:after="0"/>
        <w:jc w:val="both"/>
      </w:pPr>
      <w:r>
        <w:t>1)</w:t>
      </w:r>
      <w:r>
        <w:tab/>
        <w:t>гарнитура, размер, начертание;</w:t>
      </w:r>
    </w:p>
    <w:p w:rsidR="006D1593" w:rsidRDefault="006D1593" w:rsidP="006D1593">
      <w:pPr>
        <w:spacing w:after="0"/>
        <w:jc w:val="both"/>
      </w:pPr>
      <w:r>
        <w:t>2)</w:t>
      </w:r>
      <w:r>
        <w:tab/>
        <w:t xml:space="preserve">отступ, интервал; </w:t>
      </w:r>
    </w:p>
    <w:p w:rsidR="006D1593" w:rsidRDefault="006D1593" w:rsidP="006D1593">
      <w:pPr>
        <w:spacing w:after="0"/>
        <w:jc w:val="both"/>
      </w:pPr>
      <w:r>
        <w:t>3)</w:t>
      </w:r>
      <w:r>
        <w:tab/>
        <w:t>поля, ориентация;</w:t>
      </w:r>
    </w:p>
    <w:p w:rsidR="006D1593" w:rsidRDefault="006D1593" w:rsidP="006D1593">
      <w:pPr>
        <w:spacing w:after="0"/>
        <w:jc w:val="both"/>
      </w:pPr>
      <w:r>
        <w:t>4)</w:t>
      </w:r>
      <w:r>
        <w:tab/>
        <w:t>стиль, шаблон.</w:t>
      </w:r>
    </w:p>
    <w:p w:rsidR="006D1593" w:rsidRPr="006D1593" w:rsidRDefault="006D1593" w:rsidP="006D1593">
      <w:pPr>
        <w:spacing w:after="0"/>
        <w:jc w:val="both"/>
        <w:rPr>
          <w:b/>
        </w:rPr>
      </w:pPr>
      <w:r w:rsidRPr="006D1593">
        <w:rPr>
          <w:b/>
        </w:rPr>
        <w:t xml:space="preserve"> 2. Чтобы сохранить текстовый файл (документ) в определенном формате, необходимо задать:</w:t>
      </w:r>
    </w:p>
    <w:p w:rsidR="006D1593" w:rsidRDefault="006D1593" w:rsidP="006D1593">
      <w:pPr>
        <w:spacing w:after="0"/>
        <w:jc w:val="both"/>
      </w:pPr>
      <w:r>
        <w:t>1)</w:t>
      </w:r>
      <w:r>
        <w:tab/>
        <w:t>размер шрифта;</w:t>
      </w:r>
    </w:p>
    <w:p w:rsidR="006D1593" w:rsidRDefault="006D1593" w:rsidP="006D1593">
      <w:pPr>
        <w:spacing w:after="0"/>
        <w:jc w:val="both"/>
      </w:pPr>
      <w:r>
        <w:t>2)</w:t>
      </w:r>
      <w:r>
        <w:tab/>
        <w:t>тип файла;</w:t>
      </w:r>
    </w:p>
    <w:p w:rsidR="006D1593" w:rsidRDefault="006D1593" w:rsidP="006D1593">
      <w:pPr>
        <w:spacing w:after="0"/>
        <w:jc w:val="both"/>
      </w:pPr>
      <w:r>
        <w:t>3)</w:t>
      </w:r>
      <w:r>
        <w:tab/>
        <w:t>параметры абзаца;</w:t>
      </w:r>
    </w:p>
    <w:p w:rsidR="006D1593" w:rsidRDefault="006D1593" w:rsidP="006D1593">
      <w:pPr>
        <w:spacing w:after="0"/>
        <w:jc w:val="both"/>
      </w:pPr>
      <w:r>
        <w:t>4)</w:t>
      </w:r>
      <w:r>
        <w:tab/>
        <w:t>размер страницы.</w:t>
      </w:r>
    </w:p>
    <w:p w:rsidR="006D1593" w:rsidRDefault="006D1593" w:rsidP="006D1593">
      <w:pPr>
        <w:spacing w:after="0"/>
        <w:jc w:val="both"/>
      </w:pPr>
      <w:r w:rsidRPr="006D1593">
        <w:rPr>
          <w:b/>
        </w:rPr>
        <w:t xml:space="preserve"> 3. Для того чтобы вставить пустую строку, надо нажать клавишу</w:t>
      </w:r>
      <w:r>
        <w:t>:</w:t>
      </w:r>
    </w:p>
    <w:p w:rsidR="006D1593" w:rsidRDefault="006D1593" w:rsidP="006D1593">
      <w:pPr>
        <w:spacing w:after="0"/>
        <w:jc w:val="both"/>
      </w:pPr>
      <w:r>
        <w:t>1)</w:t>
      </w:r>
      <w:r>
        <w:tab/>
        <w:t>Пробела;</w:t>
      </w:r>
    </w:p>
    <w:p w:rsidR="006D1593" w:rsidRDefault="006D1593" w:rsidP="006D1593">
      <w:pPr>
        <w:spacing w:after="0"/>
        <w:jc w:val="both"/>
      </w:pPr>
      <w:r>
        <w:t>2)</w:t>
      </w:r>
      <w:r>
        <w:tab/>
      </w:r>
      <w:proofErr w:type="spellStart"/>
      <w:r>
        <w:t>Delete</w:t>
      </w:r>
      <w:proofErr w:type="spellEnd"/>
      <w:r>
        <w:t>;</w:t>
      </w:r>
    </w:p>
    <w:p w:rsidR="006D1593" w:rsidRDefault="006D1593" w:rsidP="006D1593">
      <w:pPr>
        <w:spacing w:after="0"/>
        <w:jc w:val="both"/>
      </w:pPr>
      <w:r>
        <w:t>3)</w:t>
      </w:r>
      <w:r>
        <w:tab/>
      </w:r>
      <w:proofErr w:type="spellStart"/>
      <w:r>
        <w:t>Insert</w:t>
      </w:r>
      <w:proofErr w:type="spellEnd"/>
      <w:r>
        <w:t>;</w:t>
      </w:r>
    </w:p>
    <w:p w:rsidR="006D1593" w:rsidRDefault="006D1593" w:rsidP="006D1593">
      <w:pPr>
        <w:spacing w:after="0"/>
        <w:jc w:val="both"/>
      </w:pPr>
      <w:r>
        <w:t>4)</w:t>
      </w:r>
      <w:r>
        <w:tab/>
      </w:r>
      <w:proofErr w:type="spellStart"/>
      <w:r>
        <w:t>Enter</w:t>
      </w:r>
      <w:proofErr w:type="spellEnd"/>
      <w:r>
        <w:t>.</w:t>
      </w:r>
    </w:p>
    <w:p w:rsidR="006D1593" w:rsidRDefault="006D1593" w:rsidP="006D1593">
      <w:pPr>
        <w:spacing w:after="0"/>
        <w:jc w:val="both"/>
      </w:pPr>
      <w:r w:rsidRPr="006D1593">
        <w:rPr>
          <w:b/>
        </w:rPr>
        <w:t>4. В процессе форматирования абзаца изменяется (изменяются)</w:t>
      </w:r>
      <w:r>
        <w:t>:</w:t>
      </w:r>
    </w:p>
    <w:p w:rsidR="006D1593" w:rsidRDefault="006D1593" w:rsidP="006D1593">
      <w:pPr>
        <w:spacing w:after="0"/>
        <w:jc w:val="both"/>
      </w:pPr>
      <w:r>
        <w:t>1)</w:t>
      </w:r>
      <w:r>
        <w:tab/>
        <w:t>размер шрифта;</w:t>
      </w:r>
    </w:p>
    <w:p w:rsidR="006D1593" w:rsidRDefault="006D1593" w:rsidP="006D1593">
      <w:pPr>
        <w:spacing w:after="0"/>
        <w:jc w:val="both"/>
      </w:pPr>
      <w:r>
        <w:t>2)</w:t>
      </w:r>
      <w:r>
        <w:tab/>
        <w:t>параметры абзаца;</w:t>
      </w:r>
    </w:p>
    <w:p w:rsidR="006D1593" w:rsidRDefault="006D1593" w:rsidP="006D1593">
      <w:pPr>
        <w:spacing w:after="0"/>
        <w:jc w:val="both"/>
      </w:pPr>
      <w:r>
        <w:t>3)</w:t>
      </w:r>
      <w:r>
        <w:tab/>
        <w:t>последовательность символов, слов, абзацев;</w:t>
      </w:r>
    </w:p>
    <w:p w:rsidR="006D1593" w:rsidRDefault="006D1593" w:rsidP="006D1593">
      <w:pPr>
        <w:spacing w:after="0"/>
        <w:jc w:val="both"/>
      </w:pPr>
      <w:r>
        <w:t>4)</w:t>
      </w:r>
      <w:r>
        <w:tab/>
        <w:t>параметры страницы.</w:t>
      </w:r>
    </w:p>
    <w:p w:rsidR="006D1593" w:rsidRPr="006D1593" w:rsidRDefault="006D1593" w:rsidP="006D1593">
      <w:pPr>
        <w:spacing w:after="0"/>
        <w:jc w:val="both"/>
        <w:rPr>
          <w:b/>
        </w:rPr>
      </w:pPr>
      <w:r w:rsidRPr="006D1593">
        <w:rPr>
          <w:b/>
        </w:rPr>
        <w:t>5. Выполнение операции копирования становится возможным после:</w:t>
      </w:r>
    </w:p>
    <w:p w:rsidR="006D1593" w:rsidRDefault="006D1593" w:rsidP="006D1593">
      <w:pPr>
        <w:spacing w:after="0"/>
        <w:jc w:val="both"/>
      </w:pPr>
      <w:r>
        <w:t>1)</w:t>
      </w:r>
      <w:r>
        <w:tab/>
        <w:t>установки курсора в определенное положение;</w:t>
      </w:r>
    </w:p>
    <w:p w:rsidR="006D1593" w:rsidRDefault="006D1593" w:rsidP="006D1593">
      <w:pPr>
        <w:spacing w:after="0"/>
        <w:jc w:val="both"/>
      </w:pPr>
      <w:r>
        <w:t>2)</w:t>
      </w:r>
      <w:r>
        <w:tab/>
        <w:t>сохранение файла;</w:t>
      </w:r>
    </w:p>
    <w:p w:rsidR="006D1593" w:rsidRDefault="006D1593" w:rsidP="006D1593">
      <w:pPr>
        <w:spacing w:after="0"/>
        <w:jc w:val="both"/>
      </w:pPr>
      <w:r>
        <w:t>3)</w:t>
      </w:r>
      <w:r>
        <w:tab/>
        <w:t>распечатки файла;</w:t>
      </w:r>
    </w:p>
    <w:p w:rsidR="006D1593" w:rsidRDefault="006D1593" w:rsidP="006D1593">
      <w:pPr>
        <w:spacing w:after="0"/>
        <w:jc w:val="both"/>
      </w:pPr>
      <w:r>
        <w:t>4)</w:t>
      </w:r>
      <w:r>
        <w:tab/>
        <w:t>выделение фрагмента текста.</w:t>
      </w:r>
    </w:p>
    <w:p w:rsidR="006D1593" w:rsidRPr="006D1593" w:rsidRDefault="006D1593" w:rsidP="006D1593">
      <w:pPr>
        <w:spacing w:after="0"/>
        <w:jc w:val="both"/>
        <w:rPr>
          <w:b/>
        </w:rPr>
      </w:pPr>
      <w:r w:rsidRPr="006D1593">
        <w:rPr>
          <w:b/>
        </w:rPr>
        <w:t>6. Существует следующий способ расположения заголовков:</w:t>
      </w:r>
    </w:p>
    <w:p w:rsidR="006D1593" w:rsidRDefault="006D1593" w:rsidP="006D1593">
      <w:pPr>
        <w:spacing w:after="0"/>
        <w:jc w:val="both"/>
      </w:pPr>
      <w:r>
        <w:t>1)</w:t>
      </w:r>
      <w:r>
        <w:tab/>
        <w:t>по центру;</w:t>
      </w:r>
    </w:p>
    <w:p w:rsidR="006D1593" w:rsidRDefault="006D1593" w:rsidP="006D1593">
      <w:pPr>
        <w:spacing w:after="0"/>
        <w:jc w:val="both"/>
      </w:pPr>
      <w:r>
        <w:t>2)</w:t>
      </w:r>
      <w:r>
        <w:tab/>
        <w:t>с правой стороны;</w:t>
      </w:r>
    </w:p>
    <w:p w:rsidR="006D1593" w:rsidRDefault="006D1593" w:rsidP="006D1593">
      <w:pPr>
        <w:spacing w:after="0"/>
        <w:jc w:val="both"/>
      </w:pPr>
      <w:r>
        <w:t>3)</w:t>
      </w:r>
      <w:r>
        <w:tab/>
        <w:t>в конце страницы;</w:t>
      </w:r>
    </w:p>
    <w:p w:rsidR="006D1593" w:rsidRPr="006D1593" w:rsidRDefault="006D1593" w:rsidP="006D1593">
      <w:pPr>
        <w:spacing w:after="0"/>
        <w:jc w:val="both"/>
        <w:rPr>
          <w:b/>
        </w:rPr>
      </w:pPr>
      <w:r w:rsidRPr="006D1593">
        <w:rPr>
          <w:b/>
        </w:rPr>
        <w:t>7. Колонтитул - это:</w:t>
      </w:r>
    </w:p>
    <w:p w:rsidR="006D1593" w:rsidRDefault="006D1593" w:rsidP="006D1593">
      <w:pPr>
        <w:spacing w:after="0"/>
        <w:jc w:val="both"/>
      </w:pPr>
      <w:r>
        <w:t>1)</w:t>
      </w:r>
      <w:r>
        <w:tab/>
        <w:t>текст заголовка;</w:t>
      </w:r>
    </w:p>
    <w:p w:rsidR="006D1593" w:rsidRDefault="006D1593" w:rsidP="006D1593">
      <w:pPr>
        <w:spacing w:after="0"/>
        <w:jc w:val="both"/>
      </w:pPr>
      <w:r>
        <w:t>2)</w:t>
      </w:r>
      <w:r>
        <w:tab/>
        <w:t>справочная информация;</w:t>
      </w:r>
    </w:p>
    <w:p w:rsidR="006D1593" w:rsidRDefault="006D1593" w:rsidP="006D1593">
      <w:pPr>
        <w:spacing w:after="0"/>
        <w:jc w:val="both"/>
      </w:pPr>
      <w:r>
        <w:t>3)</w:t>
      </w:r>
      <w:r>
        <w:tab/>
        <w:t>примечание;</w:t>
      </w:r>
    </w:p>
    <w:p w:rsidR="006D1593" w:rsidRDefault="006D1593" w:rsidP="006D1593">
      <w:pPr>
        <w:spacing w:after="0"/>
        <w:jc w:val="both"/>
      </w:pPr>
      <w:r>
        <w:t>4)</w:t>
      </w:r>
      <w:r>
        <w:tab/>
        <w:t>закладка.</w:t>
      </w:r>
    </w:p>
    <w:p w:rsidR="006D1593" w:rsidRDefault="006D1593" w:rsidP="006D1593">
      <w:pPr>
        <w:spacing w:after="0"/>
        <w:jc w:val="both"/>
      </w:pPr>
      <w:r>
        <w:t>8</w:t>
      </w:r>
      <w:r w:rsidRPr="006D1593">
        <w:rPr>
          <w:b/>
        </w:rPr>
        <w:t>. Изменить размер рисунка можно</w:t>
      </w:r>
      <w:r>
        <w:t>:</w:t>
      </w:r>
    </w:p>
    <w:p w:rsidR="006D1593" w:rsidRDefault="006D1593" w:rsidP="006D1593">
      <w:pPr>
        <w:spacing w:after="0"/>
        <w:jc w:val="both"/>
      </w:pPr>
      <w:r>
        <w:t>1)</w:t>
      </w:r>
      <w:r>
        <w:tab/>
        <w:t>перетаскиванием рисунка;</w:t>
      </w:r>
    </w:p>
    <w:p w:rsidR="006D1593" w:rsidRDefault="006D1593" w:rsidP="006D1593">
      <w:pPr>
        <w:spacing w:after="0"/>
        <w:jc w:val="both"/>
      </w:pPr>
      <w:r>
        <w:t>2)</w:t>
      </w:r>
      <w:r>
        <w:tab/>
        <w:t>выполнением команды Вставка, рисунок.</w:t>
      </w:r>
    </w:p>
    <w:p w:rsidR="006D1593" w:rsidRDefault="006D1593" w:rsidP="006D1593">
      <w:pPr>
        <w:spacing w:after="0"/>
        <w:jc w:val="both"/>
      </w:pPr>
      <w:r>
        <w:t>3)</w:t>
      </w:r>
      <w:r>
        <w:tab/>
        <w:t>выполнением команды Формат, рисунок.</w:t>
      </w:r>
    </w:p>
    <w:p w:rsidR="006D1593" w:rsidRPr="006D1593" w:rsidRDefault="006D1593" w:rsidP="006D1593">
      <w:pPr>
        <w:spacing w:after="0"/>
        <w:jc w:val="both"/>
        <w:rPr>
          <w:b/>
        </w:rPr>
      </w:pPr>
      <w:r w:rsidRPr="006D1593">
        <w:rPr>
          <w:b/>
        </w:rPr>
        <w:t xml:space="preserve">9. режим предварительного просмотра служит </w:t>
      </w:r>
      <w:proofErr w:type="gramStart"/>
      <w:r w:rsidRPr="006D1593">
        <w:rPr>
          <w:b/>
        </w:rPr>
        <w:t>для</w:t>
      </w:r>
      <w:proofErr w:type="gramEnd"/>
      <w:r w:rsidRPr="006D1593">
        <w:rPr>
          <w:b/>
        </w:rPr>
        <w:t>:</w:t>
      </w:r>
    </w:p>
    <w:p w:rsidR="006D1593" w:rsidRDefault="006D1593" w:rsidP="006D1593">
      <w:pPr>
        <w:spacing w:after="0"/>
        <w:jc w:val="both"/>
      </w:pPr>
      <w:r>
        <w:t>1)</w:t>
      </w:r>
      <w:r>
        <w:tab/>
        <w:t>увеличения текста;</w:t>
      </w:r>
    </w:p>
    <w:p w:rsidR="006D1593" w:rsidRDefault="006D1593" w:rsidP="006D1593">
      <w:pPr>
        <w:spacing w:after="0"/>
        <w:jc w:val="both"/>
      </w:pPr>
      <w:r>
        <w:t>2)</w:t>
      </w:r>
      <w:r>
        <w:tab/>
        <w:t>просмотра документа перед печатью;</w:t>
      </w:r>
    </w:p>
    <w:p w:rsidR="006D1593" w:rsidRDefault="006D1593" w:rsidP="006D1593">
      <w:pPr>
        <w:spacing w:after="0"/>
        <w:jc w:val="both"/>
      </w:pPr>
      <w:r>
        <w:t>3)</w:t>
      </w:r>
      <w:r>
        <w:tab/>
        <w:t>вывода текста на печать;</w:t>
      </w:r>
    </w:p>
    <w:p w:rsidR="006D1593" w:rsidRDefault="006D1593" w:rsidP="006D1593">
      <w:pPr>
        <w:spacing w:after="0"/>
        <w:jc w:val="both"/>
      </w:pPr>
      <w:r>
        <w:t>4)</w:t>
      </w:r>
      <w:r>
        <w:tab/>
        <w:t>изменения размера шрифта для печати.</w:t>
      </w:r>
    </w:p>
    <w:p w:rsidR="004643B9" w:rsidRDefault="004643B9" w:rsidP="006D1593">
      <w:pPr>
        <w:spacing w:after="0"/>
        <w:jc w:val="both"/>
      </w:pPr>
    </w:p>
    <w:p w:rsidR="004643B9" w:rsidRDefault="004643B9" w:rsidP="006D1593">
      <w:pPr>
        <w:spacing w:after="0"/>
        <w:jc w:val="both"/>
      </w:pPr>
    </w:p>
    <w:p w:rsidR="006D1593" w:rsidRDefault="006D1593" w:rsidP="006D1593">
      <w:pPr>
        <w:spacing w:after="0"/>
        <w:jc w:val="both"/>
      </w:pPr>
    </w:p>
    <w:p w:rsidR="006D1593" w:rsidRPr="006D1593" w:rsidRDefault="006D1593" w:rsidP="006D1593">
      <w:pPr>
        <w:spacing w:after="0"/>
        <w:jc w:val="center"/>
        <w:rPr>
          <w:b/>
        </w:rPr>
      </w:pPr>
      <w:r w:rsidRPr="006D1593">
        <w:rPr>
          <w:b/>
        </w:rPr>
        <w:lastRenderedPageBreak/>
        <w:t>Тест</w:t>
      </w:r>
    </w:p>
    <w:p w:rsidR="006D1593" w:rsidRDefault="006D1593" w:rsidP="006D1593">
      <w:pPr>
        <w:spacing w:after="0"/>
        <w:jc w:val="center"/>
        <w:rPr>
          <w:b/>
        </w:rPr>
      </w:pPr>
      <w:r w:rsidRPr="006D1593">
        <w:rPr>
          <w:b/>
        </w:rPr>
        <w:t xml:space="preserve">"Текстовый редактор </w:t>
      </w:r>
      <w:proofErr w:type="spellStart"/>
      <w:r w:rsidRPr="006D1593">
        <w:rPr>
          <w:b/>
        </w:rPr>
        <w:t>Word</w:t>
      </w:r>
      <w:proofErr w:type="spellEnd"/>
      <w:r w:rsidRPr="006D1593">
        <w:rPr>
          <w:b/>
        </w:rPr>
        <w:t>"</w:t>
      </w:r>
    </w:p>
    <w:p w:rsidR="006D1593" w:rsidRPr="006D1593" w:rsidRDefault="006D1593" w:rsidP="006D1593">
      <w:pPr>
        <w:spacing w:after="0"/>
        <w:jc w:val="both"/>
        <w:rPr>
          <w:b/>
        </w:rPr>
      </w:pPr>
      <w:r w:rsidRPr="006D1593">
        <w:rPr>
          <w:b/>
        </w:rPr>
        <w:t>Вариант 2.</w:t>
      </w:r>
    </w:p>
    <w:p w:rsidR="006D1593" w:rsidRDefault="006D1593" w:rsidP="006D1593">
      <w:pPr>
        <w:spacing w:after="0"/>
        <w:jc w:val="both"/>
      </w:pPr>
      <w:r w:rsidRPr="006D1593">
        <w:rPr>
          <w:b/>
        </w:rPr>
        <w:t>1.   Расширением текстового файла является</w:t>
      </w:r>
      <w:r>
        <w:t>:</w:t>
      </w:r>
    </w:p>
    <w:p w:rsidR="006D1593" w:rsidRDefault="006D1593" w:rsidP="006D1593">
      <w:pPr>
        <w:spacing w:after="0"/>
        <w:jc w:val="both"/>
      </w:pPr>
      <w:r>
        <w:t xml:space="preserve">1) </w:t>
      </w:r>
      <w:proofErr w:type="spellStart"/>
      <w:r>
        <w:t>com</w:t>
      </w:r>
      <w:proofErr w:type="spellEnd"/>
      <w:r>
        <w:t>;</w:t>
      </w:r>
    </w:p>
    <w:p w:rsidR="006D1593" w:rsidRDefault="006D1593" w:rsidP="006D1593">
      <w:pPr>
        <w:spacing w:after="0"/>
        <w:jc w:val="both"/>
      </w:pPr>
      <w:r>
        <w:t xml:space="preserve">2) </w:t>
      </w:r>
      <w:proofErr w:type="spellStart"/>
      <w:r>
        <w:t>exe</w:t>
      </w:r>
      <w:proofErr w:type="spellEnd"/>
      <w:r>
        <w:t>;</w:t>
      </w:r>
    </w:p>
    <w:p w:rsidR="006D1593" w:rsidRDefault="006D1593" w:rsidP="006D1593">
      <w:pPr>
        <w:spacing w:after="0"/>
        <w:jc w:val="both"/>
      </w:pPr>
      <w:r>
        <w:t xml:space="preserve">3) </w:t>
      </w:r>
      <w:proofErr w:type="spellStart"/>
      <w:r>
        <w:t>xls</w:t>
      </w:r>
      <w:proofErr w:type="spellEnd"/>
      <w:r>
        <w:t>;</w:t>
      </w:r>
    </w:p>
    <w:p w:rsidR="006D1593" w:rsidRDefault="006D1593" w:rsidP="006D1593">
      <w:pPr>
        <w:spacing w:after="0"/>
        <w:jc w:val="both"/>
      </w:pPr>
      <w:r>
        <w:t xml:space="preserve">4) </w:t>
      </w:r>
      <w:proofErr w:type="spellStart"/>
      <w:r>
        <w:t>doc</w:t>
      </w:r>
      <w:proofErr w:type="spellEnd"/>
      <w:r>
        <w:t>.</w:t>
      </w:r>
    </w:p>
    <w:p w:rsidR="006D1593" w:rsidRDefault="006D1593" w:rsidP="006D1593">
      <w:pPr>
        <w:spacing w:after="0"/>
        <w:jc w:val="both"/>
      </w:pPr>
      <w:r w:rsidRPr="006D1593">
        <w:rPr>
          <w:b/>
        </w:rPr>
        <w:t>2.   Чтобы открыть текстовый фай</w:t>
      </w:r>
      <w:proofErr w:type="gramStart"/>
      <w:r w:rsidRPr="006D1593">
        <w:rPr>
          <w:b/>
        </w:rPr>
        <w:t>л(</w:t>
      </w:r>
      <w:proofErr w:type="gramEnd"/>
      <w:r w:rsidRPr="006D1593">
        <w:rPr>
          <w:b/>
        </w:rPr>
        <w:t>документ) в определенном формате, необходимо задать</w:t>
      </w:r>
      <w:r>
        <w:t>:</w:t>
      </w:r>
    </w:p>
    <w:p w:rsidR="006D1593" w:rsidRDefault="006D1593" w:rsidP="006D1593">
      <w:pPr>
        <w:spacing w:after="0"/>
        <w:jc w:val="both"/>
      </w:pPr>
      <w:r>
        <w:t>1)</w:t>
      </w:r>
      <w:r>
        <w:tab/>
        <w:t>имя и тип файла;</w:t>
      </w:r>
    </w:p>
    <w:p w:rsidR="006D1593" w:rsidRDefault="006D1593" w:rsidP="006D1593">
      <w:pPr>
        <w:spacing w:after="0"/>
        <w:jc w:val="both"/>
      </w:pPr>
      <w:r>
        <w:t>2)</w:t>
      </w:r>
      <w:r>
        <w:tab/>
        <w:t>размер шрифта;</w:t>
      </w:r>
    </w:p>
    <w:p w:rsidR="006D1593" w:rsidRDefault="006D1593" w:rsidP="006D1593">
      <w:pPr>
        <w:spacing w:after="0"/>
        <w:jc w:val="both"/>
      </w:pPr>
      <w:r>
        <w:t>3)</w:t>
      </w:r>
      <w:r>
        <w:tab/>
        <w:t>параметры абзаца;</w:t>
      </w:r>
    </w:p>
    <w:p w:rsidR="006D1593" w:rsidRDefault="006D1593" w:rsidP="006D1593">
      <w:pPr>
        <w:spacing w:after="0"/>
        <w:jc w:val="both"/>
      </w:pPr>
      <w:r>
        <w:t>4)</w:t>
      </w:r>
      <w:r>
        <w:tab/>
        <w:t>размер страницы.</w:t>
      </w:r>
    </w:p>
    <w:p w:rsidR="006D1593" w:rsidRPr="006D1593" w:rsidRDefault="006D1593" w:rsidP="006D1593">
      <w:pPr>
        <w:spacing w:after="0"/>
        <w:jc w:val="both"/>
        <w:rPr>
          <w:b/>
        </w:rPr>
      </w:pPr>
      <w:r w:rsidRPr="006D1593">
        <w:rPr>
          <w:b/>
        </w:rPr>
        <w:t>3.  Для того чтобы  удалить пустую строку, надо нажать клавишу:</w:t>
      </w:r>
    </w:p>
    <w:p w:rsidR="006D1593" w:rsidRDefault="006D1593" w:rsidP="006D1593">
      <w:pPr>
        <w:spacing w:after="0"/>
        <w:jc w:val="both"/>
      </w:pPr>
      <w:r>
        <w:t>1)</w:t>
      </w:r>
      <w:r>
        <w:tab/>
        <w:t>пробела;</w:t>
      </w:r>
    </w:p>
    <w:p w:rsidR="006D1593" w:rsidRDefault="006D1593" w:rsidP="006D1593">
      <w:pPr>
        <w:spacing w:after="0"/>
        <w:jc w:val="both"/>
      </w:pPr>
      <w:r>
        <w:t>2)</w:t>
      </w:r>
      <w:r>
        <w:tab/>
      </w:r>
      <w:proofErr w:type="spellStart"/>
      <w:r>
        <w:t>Delete</w:t>
      </w:r>
      <w:proofErr w:type="spellEnd"/>
      <w:r>
        <w:t>;</w:t>
      </w:r>
    </w:p>
    <w:p w:rsidR="006D1593" w:rsidRDefault="006D1593" w:rsidP="006D1593">
      <w:pPr>
        <w:spacing w:after="0"/>
        <w:jc w:val="both"/>
      </w:pPr>
      <w:r>
        <w:t>3)</w:t>
      </w:r>
      <w:r>
        <w:tab/>
      </w:r>
      <w:proofErr w:type="spellStart"/>
      <w:r>
        <w:t>Insert</w:t>
      </w:r>
      <w:proofErr w:type="spellEnd"/>
      <w:r>
        <w:t>;</w:t>
      </w:r>
    </w:p>
    <w:p w:rsidR="006D1593" w:rsidRDefault="006D1593" w:rsidP="006D1593">
      <w:pPr>
        <w:spacing w:after="0"/>
        <w:jc w:val="both"/>
      </w:pPr>
      <w:r>
        <w:t>4)</w:t>
      </w:r>
      <w:r>
        <w:tab/>
      </w:r>
      <w:proofErr w:type="spellStart"/>
      <w:r>
        <w:t>Enter</w:t>
      </w:r>
      <w:proofErr w:type="spellEnd"/>
      <w:r>
        <w:t>.</w:t>
      </w:r>
    </w:p>
    <w:p w:rsidR="006D1593" w:rsidRDefault="006D1593" w:rsidP="006D1593">
      <w:pPr>
        <w:spacing w:after="0"/>
        <w:jc w:val="both"/>
      </w:pPr>
      <w:r w:rsidRPr="006D1593">
        <w:rPr>
          <w:b/>
        </w:rPr>
        <w:t>4.  В процессе редактирования текста изменяетс</w:t>
      </w:r>
      <w:proofErr w:type="gramStart"/>
      <w:r w:rsidRPr="006D1593">
        <w:rPr>
          <w:b/>
        </w:rPr>
        <w:t>я(</w:t>
      </w:r>
      <w:proofErr w:type="gramEnd"/>
      <w:r w:rsidRPr="006D1593">
        <w:rPr>
          <w:b/>
        </w:rPr>
        <w:t xml:space="preserve"> изменяются)</w:t>
      </w:r>
      <w:r>
        <w:t xml:space="preserve"> :</w:t>
      </w:r>
    </w:p>
    <w:p w:rsidR="006D1593" w:rsidRDefault="006D1593" w:rsidP="006D1593">
      <w:pPr>
        <w:spacing w:after="0"/>
        <w:jc w:val="both"/>
      </w:pPr>
      <w:r>
        <w:t>1)</w:t>
      </w:r>
      <w:r>
        <w:tab/>
        <w:t>размер шрифта;</w:t>
      </w:r>
    </w:p>
    <w:p w:rsidR="006D1593" w:rsidRDefault="006D1593" w:rsidP="006D1593">
      <w:pPr>
        <w:spacing w:after="0"/>
        <w:jc w:val="both"/>
      </w:pPr>
      <w:r>
        <w:t>2)</w:t>
      </w:r>
      <w:r>
        <w:tab/>
        <w:t>параметры страницы;</w:t>
      </w:r>
    </w:p>
    <w:p w:rsidR="006D1593" w:rsidRDefault="006D1593" w:rsidP="006D1593">
      <w:pPr>
        <w:spacing w:after="0"/>
        <w:jc w:val="both"/>
      </w:pPr>
      <w:r>
        <w:t>3)</w:t>
      </w:r>
      <w:r>
        <w:tab/>
        <w:t>последовательность символов, слов, абзацев;</w:t>
      </w:r>
    </w:p>
    <w:p w:rsidR="006D1593" w:rsidRDefault="006D1593" w:rsidP="006D1593">
      <w:pPr>
        <w:spacing w:after="0"/>
        <w:jc w:val="both"/>
      </w:pPr>
      <w:r>
        <w:t>4)</w:t>
      </w:r>
      <w:r>
        <w:tab/>
        <w:t>параметры страницы.</w:t>
      </w:r>
    </w:p>
    <w:p w:rsidR="006D1593" w:rsidRDefault="006D1593" w:rsidP="006D1593">
      <w:pPr>
        <w:spacing w:after="0"/>
        <w:jc w:val="both"/>
      </w:pPr>
      <w:r w:rsidRPr="006D1593">
        <w:rPr>
          <w:b/>
        </w:rPr>
        <w:t>5.  Основные параметры абзаца</w:t>
      </w:r>
      <w:r>
        <w:t>:</w:t>
      </w:r>
    </w:p>
    <w:p w:rsidR="006D1593" w:rsidRDefault="006D1593" w:rsidP="006D1593">
      <w:pPr>
        <w:spacing w:after="0"/>
        <w:jc w:val="both"/>
      </w:pPr>
      <w:r>
        <w:t>1)</w:t>
      </w:r>
      <w:r>
        <w:tab/>
        <w:t>гарнитура, размер, начертание;</w:t>
      </w:r>
    </w:p>
    <w:p w:rsidR="006D1593" w:rsidRDefault="006D1593" w:rsidP="006D1593">
      <w:pPr>
        <w:spacing w:after="0"/>
        <w:jc w:val="both"/>
      </w:pPr>
      <w:r>
        <w:t>2)</w:t>
      </w:r>
      <w:r>
        <w:tab/>
        <w:t>отступ, интервал;</w:t>
      </w:r>
    </w:p>
    <w:p w:rsidR="006D1593" w:rsidRDefault="006D1593" w:rsidP="006D1593">
      <w:pPr>
        <w:spacing w:after="0"/>
        <w:jc w:val="both"/>
      </w:pPr>
      <w:r>
        <w:t>3)</w:t>
      </w:r>
      <w:r>
        <w:tab/>
        <w:t>поля, ориентация;</w:t>
      </w:r>
    </w:p>
    <w:p w:rsidR="006D1593" w:rsidRDefault="006D1593" w:rsidP="006D1593">
      <w:pPr>
        <w:spacing w:after="0"/>
        <w:jc w:val="both"/>
      </w:pPr>
      <w:r>
        <w:t>4)</w:t>
      </w:r>
      <w:r>
        <w:tab/>
        <w:t>стиль, шаблон.</w:t>
      </w:r>
    </w:p>
    <w:p w:rsidR="006D1593" w:rsidRPr="006D1593" w:rsidRDefault="006D1593" w:rsidP="006D1593">
      <w:pPr>
        <w:spacing w:after="0"/>
        <w:jc w:val="both"/>
        <w:rPr>
          <w:b/>
        </w:rPr>
      </w:pPr>
      <w:r w:rsidRPr="006D1593">
        <w:rPr>
          <w:b/>
        </w:rPr>
        <w:t xml:space="preserve">6.  Чтобы подготовить </w:t>
      </w:r>
      <w:proofErr w:type="spellStart"/>
      <w:r w:rsidRPr="006D1593">
        <w:rPr>
          <w:b/>
        </w:rPr>
        <w:t>Word</w:t>
      </w:r>
      <w:proofErr w:type="spellEnd"/>
      <w:r w:rsidRPr="006D1593">
        <w:rPr>
          <w:b/>
        </w:rPr>
        <w:t xml:space="preserve"> к изменению необходимо:</w:t>
      </w:r>
    </w:p>
    <w:p w:rsidR="006D1593" w:rsidRDefault="006D1593" w:rsidP="006D1593">
      <w:pPr>
        <w:spacing w:after="0"/>
        <w:jc w:val="both"/>
      </w:pPr>
      <w:r>
        <w:t>1)</w:t>
      </w:r>
      <w:r>
        <w:tab/>
        <w:t>поставить курсор на  конец абзаца;</w:t>
      </w:r>
    </w:p>
    <w:p w:rsidR="006D1593" w:rsidRDefault="006D1593" w:rsidP="006D1593">
      <w:pPr>
        <w:spacing w:after="0"/>
        <w:jc w:val="both"/>
      </w:pPr>
      <w:r>
        <w:t>2)</w:t>
      </w:r>
      <w:r>
        <w:tab/>
        <w:t>установить курсор в середину абзаца;</w:t>
      </w:r>
    </w:p>
    <w:p w:rsidR="006D1593" w:rsidRDefault="006D1593" w:rsidP="006D1593">
      <w:pPr>
        <w:spacing w:after="0"/>
        <w:jc w:val="both"/>
      </w:pPr>
      <w:r>
        <w:t>3)</w:t>
      </w:r>
      <w:r>
        <w:tab/>
        <w:t>выделить абзац;</w:t>
      </w:r>
    </w:p>
    <w:p w:rsidR="006D1593" w:rsidRDefault="006D1593" w:rsidP="006D1593">
      <w:pPr>
        <w:spacing w:after="0"/>
        <w:jc w:val="both"/>
      </w:pPr>
      <w:r>
        <w:t>4)</w:t>
      </w:r>
      <w:r>
        <w:tab/>
        <w:t>выделить первое слово</w:t>
      </w:r>
    </w:p>
    <w:p w:rsidR="006D1593" w:rsidRPr="006D1593" w:rsidRDefault="006D1593" w:rsidP="006D1593">
      <w:pPr>
        <w:spacing w:after="0"/>
        <w:jc w:val="both"/>
        <w:rPr>
          <w:b/>
        </w:rPr>
      </w:pPr>
      <w:r w:rsidRPr="006D1593">
        <w:rPr>
          <w:b/>
        </w:rPr>
        <w:t>7.</w:t>
      </w:r>
      <w:r w:rsidRPr="006D1593">
        <w:rPr>
          <w:b/>
        </w:rPr>
        <w:tab/>
        <w:t xml:space="preserve">Сверстать страницу – это:    </w:t>
      </w:r>
    </w:p>
    <w:p w:rsidR="006D1593" w:rsidRDefault="006D1593" w:rsidP="006D1593">
      <w:pPr>
        <w:spacing w:after="0"/>
        <w:jc w:val="both"/>
      </w:pPr>
      <w:r>
        <w:t>1)</w:t>
      </w:r>
      <w:r>
        <w:tab/>
        <w:t>закрыть  страницу;</w:t>
      </w:r>
    </w:p>
    <w:p w:rsidR="006D1593" w:rsidRDefault="006D1593" w:rsidP="006D1593">
      <w:pPr>
        <w:spacing w:after="0"/>
        <w:jc w:val="both"/>
      </w:pPr>
      <w:r>
        <w:t>2)</w:t>
      </w:r>
      <w:r>
        <w:tab/>
        <w:t>получить справочную информацию;</w:t>
      </w:r>
    </w:p>
    <w:p w:rsidR="006D1593" w:rsidRDefault="006D1593" w:rsidP="006D1593">
      <w:pPr>
        <w:spacing w:after="0"/>
        <w:jc w:val="both"/>
      </w:pPr>
      <w:r>
        <w:t>3)</w:t>
      </w:r>
      <w:r>
        <w:tab/>
        <w:t>вывести страницу на печать;</w:t>
      </w:r>
    </w:p>
    <w:p w:rsidR="006D1593" w:rsidRDefault="006D1593" w:rsidP="006D1593">
      <w:pPr>
        <w:spacing w:after="0"/>
        <w:jc w:val="both"/>
      </w:pPr>
      <w:r>
        <w:t>4)</w:t>
      </w:r>
      <w:r>
        <w:tab/>
        <w:t>расположить в определенном порядке блоки текста и другие элементы оформления.</w:t>
      </w:r>
    </w:p>
    <w:p w:rsidR="006D1593" w:rsidRPr="006D1593" w:rsidRDefault="006D1593" w:rsidP="006D1593">
      <w:pPr>
        <w:spacing w:after="0"/>
        <w:jc w:val="both"/>
        <w:rPr>
          <w:b/>
        </w:rPr>
      </w:pPr>
      <w:r w:rsidRPr="006D1593">
        <w:rPr>
          <w:b/>
        </w:rPr>
        <w:t>8.  Вставить рисунок можно:</w:t>
      </w:r>
    </w:p>
    <w:p w:rsidR="006D1593" w:rsidRDefault="006D1593" w:rsidP="006D1593">
      <w:pPr>
        <w:spacing w:after="0"/>
        <w:jc w:val="both"/>
      </w:pPr>
      <w:r>
        <w:t>1)</w:t>
      </w:r>
      <w:r>
        <w:tab/>
        <w:t>перетаскиванием рисунка;</w:t>
      </w:r>
    </w:p>
    <w:p w:rsidR="006D1593" w:rsidRDefault="006D1593" w:rsidP="006D1593">
      <w:pPr>
        <w:spacing w:after="0"/>
        <w:jc w:val="both"/>
      </w:pPr>
      <w:r>
        <w:t>2)</w:t>
      </w:r>
      <w:r>
        <w:tab/>
        <w:t>выполнением команды Вставка, Рисунок;</w:t>
      </w:r>
    </w:p>
    <w:p w:rsidR="006D1593" w:rsidRDefault="006D1593" w:rsidP="006D1593">
      <w:pPr>
        <w:spacing w:after="0"/>
        <w:jc w:val="both"/>
      </w:pPr>
      <w:r>
        <w:t>3)</w:t>
      </w:r>
      <w:r>
        <w:tab/>
        <w:t>выполнением команды Формат, Рисунок.</w:t>
      </w:r>
    </w:p>
    <w:p w:rsidR="006D1593" w:rsidRDefault="006D1593" w:rsidP="006D1593">
      <w:pPr>
        <w:spacing w:after="0"/>
        <w:jc w:val="both"/>
      </w:pPr>
      <w:r>
        <w:t>4)</w:t>
      </w:r>
      <w:r>
        <w:tab/>
        <w:t>Нет правильного ответа.</w:t>
      </w:r>
    </w:p>
    <w:p w:rsidR="006D1593" w:rsidRPr="006D1593" w:rsidRDefault="006D1593" w:rsidP="006D1593">
      <w:pPr>
        <w:spacing w:after="0"/>
        <w:jc w:val="both"/>
        <w:rPr>
          <w:b/>
        </w:rPr>
      </w:pPr>
      <w:r w:rsidRPr="006D1593">
        <w:rPr>
          <w:b/>
        </w:rPr>
        <w:t xml:space="preserve">9.  Для оформления буквицы необходимо: </w:t>
      </w:r>
    </w:p>
    <w:p w:rsidR="006D1593" w:rsidRDefault="006D1593" w:rsidP="006D1593">
      <w:pPr>
        <w:spacing w:after="0"/>
        <w:jc w:val="both"/>
      </w:pPr>
      <w:r>
        <w:t>1)</w:t>
      </w:r>
      <w:r>
        <w:tab/>
        <w:t>выделить символ;</w:t>
      </w:r>
    </w:p>
    <w:p w:rsidR="006D1593" w:rsidRDefault="006D1593" w:rsidP="006D1593">
      <w:pPr>
        <w:spacing w:after="0"/>
        <w:jc w:val="both"/>
      </w:pPr>
      <w:r>
        <w:t>2)</w:t>
      </w:r>
      <w:r>
        <w:tab/>
        <w:t>увеличить текст;</w:t>
      </w:r>
    </w:p>
    <w:p w:rsidR="006D1593" w:rsidRDefault="006D1593" w:rsidP="006D1593">
      <w:pPr>
        <w:spacing w:after="0"/>
        <w:jc w:val="both"/>
      </w:pPr>
      <w:r>
        <w:t>все ответ</w:t>
      </w:r>
    </w:p>
    <w:sectPr w:rsidR="006D1593" w:rsidSect="00891DAC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188" w:rsidRDefault="00C57188" w:rsidP="004A4BE2">
      <w:pPr>
        <w:spacing w:after="0" w:line="240" w:lineRule="auto"/>
      </w:pPr>
      <w:r>
        <w:separator/>
      </w:r>
    </w:p>
  </w:endnote>
  <w:endnote w:type="continuationSeparator" w:id="0">
    <w:p w:rsidR="00C57188" w:rsidRDefault="00C57188" w:rsidP="004A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188" w:rsidRDefault="00C57188" w:rsidP="004A4BE2">
      <w:pPr>
        <w:spacing w:after="0" w:line="240" w:lineRule="auto"/>
      </w:pPr>
      <w:r>
        <w:separator/>
      </w:r>
    </w:p>
  </w:footnote>
  <w:footnote w:type="continuationSeparator" w:id="0">
    <w:p w:rsidR="00C57188" w:rsidRDefault="00C57188" w:rsidP="004A4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BE2" w:rsidRDefault="004A4BE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67"/>
    <w:rsid w:val="00184C0B"/>
    <w:rsid w:val="002C7D86"/>
    <w:rsid w:val="003D129E"/>
    <w:rsid w:val="004643B9"/>
    <w:rsid w:val="004A4BE2"/>
    <w:rsid w:val="00662A67"/>
    <w:rsid w:val="006D1593"/>
    <w:rsid w:val="00745B17"/>
    <w:rsid w:val="00891DAC"/>
    <w:rsid w:val="00C57188"/>
    <w:rsid w:val="00C67864"/>
    <w:rsid w:val="00C71C08"/>
    <w:rsid w:val="00EE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D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A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4BE2"/>
  </w:style>
  <w:style w:type="paragraph" w:styleId="a7">
    <w:name w:val="footer"/>
    <w:basedOn w:val="a"/>
    <w:link w:val="a8"/>
    <w:uiPriority w:val="99"/>
    <w:unhideWhenUsed/>
    <w:rsid w:val="004A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4B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D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A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4BE2"/>
  </w:style>
  <w:style w:type="paragraph" w:styleId="a7">
    <w:name w:val="footer"/>
    <w:basedOn w:val="a"/>
    <w:link w:val="a8"/>
    <w:uiPriority w:val="99"/>
    <w:unhideWhenUsed/>
    <w:rsid w:val="004A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4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pandia.org/text/category/staroslavyanskij_yazik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ndia.org/text/category/russkij_yazik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EE75F-F0F3-4618-BAB7-E9FA9D20E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6</cp:revision>
  <dcterms:created xsi:type="dcterms:W3CDTF">2015-01-17T18:44:00Z</dcterms:created>
  <dcterms:modified xsi:type="dcterms:W3CDTF">2015-02-06T07:45:00Z</dcterms:modified>
</cp:coreProperties>
</file>