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276"/>
        <w:gridCol w:w="820"/>
        <w:gridCol w:w="5275"/>
        <w:gridCol w:w="3544"/>
      </w:tblGrid>
      <w:tr w:rsidR="00D021F1" w:rsidTr="00D021F1">
        <w:trPr>
          <w:trHeight w:val="242"/>
        </w:trPr>
        <w:tc>
          <w:tcPr>
            <w:tcW w:w="11590" w:type="dxa"/>
            <w:gridSpan w:val="5"/>
            <w:tcBorders>
              <w:top w:val="single" w:sz="4" w:space="0" w:color="auto"/>
              <w:left w:val="single" w:sz="4" w:space="0" w:color="auto"/>
              <w:bottom w:val="single" w:sz="4" w:space="0" w:color="auto"/>
              <w:right w:val="single" w:sz="4" w:space="0" w:color="auto"/>
            </w:tcBorders>
          </w:tcPr>
          <w:p w:rsidR="00D021F1" w:rsidRPr="00695C2C" w:rsidRDefault="00D021F1" w:rsidP="00D021F1">
            <w:r w:rsidRPr="00637309">
              <w:t xml:space="preserve">Дата            </w:t>
            </w:r>
            <w:r w:rsidR="00371907">
              <w:t xml:space="preserve">                     </w:t>
            </w:r>
            <w:r>
              <w:t xml:space="preserve">    </w:t>
            </w:r>
            <w:r w:rsidRPr="00637309">
              <w:t>Предмет</w:t>
            </w:r>
            <w:r>
              <w:rPr>
                <w:b w:val="0"/>
              </w:rPr>
              <w:t xml:space="preserve">  </w:t>
            </w:r>
            <w:r>
              <w:t xml:space="preserve"> Русская грамота          </w:t>
            </w:r>
            <w:r>
              <w:rPr>
                <w:b w:val="0"/>
              </w:rPr>
              <w:t xml:space="preserve">  </w:t>
            </w:r>
            <w:r>
              <w:t xml:space="preserve">                                             Класс: 1 «Б»</w:t>
            </w:r>
          </w:p>
        </w:tc>
      </w:tr>
      <w:tr w:rsidR="00D021F1" w:rsidTr="00D021F1">
        <w:trPr>
          <w:trHeight w:val="242"/>
        </w:trPr>
        <w:tc>
          <w:tcPr>
            <w:tcW w:w="2771" w:type="dxa"/>
            <w:gridSpan w:val="3"/>
            <w:tcBorders>
              <w:top w:val="single" w:sz="4" w:space="0" w:color="auto"/>
              <w:left w:val="single" w:sz="4" w:space="0" w:color="auto"/>
              <w:bottom w:val="single" w:sz="4" w:space="0" w:color="auto"/>
              <w:right w:val="single" w:sz="4" w:space="0" w:color="auto"/>
            </w:tcBorders>
          </w:tcPr>
          <w:p w:rsidR="00D021F1" w:rsidRPr="00730C18" w:rsidRDefault="00D021F1" w:rsidP="00D021F1">
            <w:r>
              <w:t>Тема урока</w:t>
            </w:r>
          </w:p>
        </w:tc>
        <w:tc>
          <w:tcPr>
            <w:tcW w:w="8819" w:type="dxa"/>
            <w:gridSpan w:val="2"/>
            <w:tcBorders>
              <w:top w:val="single" w:sz="4" w:space="0" w:color="auto"/>
              <w:left w:val="single" w:sz="4" w:space="0" w:color="auto"/>
              <w:bottom w:val="single" w:sz="4" w:space="0" w:color="auto"/>
              <w:right w:val="single" w:sz="4" w:space="0" w:color="auto"/>
            </w:tcBorders>
          </w:tcPr>
          <w:p w:rsidR="00D021F1" w:rsidRPr="00695C2C" w:rsidRDefault="00D021F1" w:rsidP="00D021F1">
            <w:r>
              <w:t xml:space="preserve">Звуки </w:t>
            </w:r>
            <w:proofErr w:type="gramStart"/>
            <w:r>
              <w:t xml:space="preserve">[ </w:t>
            </w:r>
            <w:proofErr w:type="gramEnd"/>
            <w:r>
              <w:t>в], [в']. Буквы</w:t>
            </w:r>
            <w:proofErr w:type="gramStart"/>
            <w:r>
              <w:t xml:space="preserve"> В</w:t>
            </w:r>
            <w:proofErr w:type="gramEnd"/>
            <w:r>
              <w:t xml:space="preserve"> </w:t>
            </w:r>
            <w:proofErr w:type="spellStart"/>
            <w:r>
              <w:t>в</w:t>
            </w:r>
            <w:proofErr w:type="spellEnd"/>
          </w:p>
        </w:tc>
      </w:tr>
      <w:tr w:rsidR="00D021F1" w:rsidTr="00D021F1">
        <w:trPr>
          <w:trHeight w:val="242"/>
        </w:trPr>
        <w:tc>
          <w:tcPr>
            <w:tcW w:w="2771" w:type="dxa"/>
            <w:gridSpan w:val="3"/>
            <w:tcBorders>
              <w:top w:val="single" w:sz="4" w:space="0" w:color="auto"/>
              <w:left w:val="single" w:sz="4" w:space="0" w:color="auto"/>
              <w:bottom w:val="single" w:sz="4" w:space="0" w:color="auto"/>
              <w:right w:val="single" w:sz="4" w:space="0" w:color="auto"/>
            </w:tcBorders>
          </w:tcPr>
          <w:p w:rsidR="00D021F1" w:rsidRDefault="00D021F1" w:rsidP="00D021F1">
            <w:pPr>
              <w:rPr>
                <w:rStyle w:val="apple-style-span"/>
                <w:shd w:val="clear" w:color="auto" w:fill="FFFFFF"/>
              </w:rPr>
            </w:pPr>
            <w:r>
              <w:rPr>
                <w:rStyle w:val="apple-style-span"/>
                <w:shd w:val="clear" w:color="auto" w:fill="FFFFFF"/>
                <w:lang w:val="kk-KZ"/>
              </w:rPr>
              <w:t>Цели</w:t>
            </w:r>
            <w:r w:rsidRPr="00730C18">
              <w:rPr>
                <w:rStyle w:val="apple-style-span"/>
                <w:shd w:val="clear" w:color="auto" w:fill="FFFFFF"/>
              </w:rPr>
              <w:t>:</w:t>
            </w:r>
          </w:p>
          <w:p w:rsidR="00D021F1" w:rsidRPr="00730C18" w:rsidRDefault="00D021F1" w:rsidP="00D021F1">
            <w:r>
              <w:rPr>
                <w:rStyle w:val="apple-style-span"/>
                <w:shd w:val="clear" w:color="auto" w:fill="FFFFFF"/>
              </w:rPr>
              <w:t xml:space="preserve">Задачи: </w:t>
            </w:r>
          </w:p>
        </w:tc>
        <w:tc>
          <w:tcPr>
            <w:tcW w:w="8819" w:type="dxa"/>
            <w:gridSpan w:val="2"/>
            <w:tcBorders>
              <w:top w:val="single" w:sz="4" w:space="0" w:color="auto"/>
              <w:left w:val="single" w:sz="4" w:space="0" w:color="auto"/>
              <w:bottom w:val="single" w:sz="4" w:space="0" w:color="auto"/>
              <w:right w:val="single" w:sz="4" w:space="0" w:color="auto"/>
            </w:tcBorders>
          </w:tcPr>
          <w:p w:rsidR="00D021F1" w:rsidRDefault="00D021F1" w:rsidP="00D021F1">
            <w:pPr>
              <w:rPr>
                <w:rFonts w:eastAsia="Calibri"/>
                <w:color w:val="000000"/>
              </w:rPr>
            </w:pPr>
            <w:r>
              <w:rPr>
                <w:rFonts w:eastAsia="Calibri"/>
                <w:color w:val="000000"/>
              </w:rPr>
              <w:t xml:space="preserve">-Познакомить с новыми звуками  </w:t>
            </w:r>
            <w:r>
              <w:t>[ в], [в'] и буквами</w:t>
            </w:r>
            <w:proofErr w:type="gramStart"/>
            <w:r>
              <w:t xml:space="preserve"> В</w:t>
            </w:r>
            <w:proofErr w:type="gramEnd"/>
            <w:r>
              <w:t>в.</w:t>
            </w:r>
          </w:p>
          <w:p w:rsidR="00D021F1" w:rsidRPr="00A67D90" w:rsidRDefault="00D021F1" w:rsidP="00D021F1">
            <w:pPr>
              <w:spacing w:after="0" w:line="240" w:lineRule="auto"/>
              <w:jc w:val="both"/>
              <w:rPr>
                <w:rFonts w:ascii="Times New Roman" w:hAnsi="Times New Roman" w:cs="Times New Roman"/>
                <w:sz w:val="28"/>
                <w:szCs w:val="28"/>
                <w:u w:val="single"/>
              </w:rPr>
            </w:pPr>
            <w:r w:rsidRPr="00A67D90">
              <w:rPr>
                <w:rFonts w:ascii="Times New Roman" w:hAnsi="Times New Roman" w:cs="Times New Roman"/>
                <w:sz w:val="28"/>
                <w:szCs w:val="28"/>
                <w:u w:val="single"/>
              </w:rPr>
              <w:t>Образовательные:</w:t>
            </w:r>
          </w:p>
          <w:p w:rsidR="00D021F1" w:rsidRPr="00A67D90" w:rsidRDefault="00D021F1" w:rsidP="00D021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1.Познакомить с новыми звуками[в],  [в'] и буквами</w:t>
            </w:r>
            <w:proofErr w:type="gramStart"/>
            <w:r>
              <w:rPr>
                <w:rFonts w:ascii="Times New Roman" w:hAnsi="Times New Roman" w:cs="Times New Roman"/>
                <w:sz w:val="28"/>
                <w:szCs w:val="28"/>
              </w:rPr>
              <w:t xml:space="preserve"> В</w:t>
            </w:r>
            <w:proofErr w:type="gramEnd"/>
            <w:r w:rsidRPr="00A67D90">
              <w:rPr>
                <w:rFonts w:ascii="Times New Roman" w:hAnsi="Times New Roman" w:cs="Times New Roman"/>
                <w:sz w:val="28"/>
                <w:szCs w:val="28"/>
              </w:rPr>
              <w:t>,</w:t>
            </w:r>
            <w:r>
              <w:rPr>
                <w:rFonts w:ascii="Times New Roman" w:hAnsi="Times New Roman" w:cs="Times New Roman"/>
                <w:sz w:val="28"/>
                <w:szCs w:val="28"/>
              </w:rPr>
              <w:t xml:space="preserve"> в</w:t>
            </w:r>
            <w:r w:rsidRPr="00A67D90">
              <w:rPr>
                <w:rFonts w:ascii="Times New Roman" w:hAnsi="Times New Roman" w:cs="Times New Roman"/>
                <w:sz w:val="28"/>
                <w:szCs w:val="28"/>
              </w:rPr>
              <w:t>.</w:t>
            </w:r>
          </w:p>
          <w:p w:rsidR="00D021F1" w:rsidRDefault="00D021F1" w:rsidP="00D021F1">
            <w:pPr>
              <w:spacing w:after="0"/>
            </w:pPr>
            <w:r w:rsidRPr="00A67D90">
              <w:t>2. Обучить пр</w:t>
            </w:r>
            <w:r>
              <w:t>авильному произношению звуков [</w:t>
            </w:r>
            <w:proofErr w:type="gramStart"/>
            <w:r>
              <w:t>в</w:t>
            </w:r>
            <w:proofErr w:type="gramEnd"/>
            <w:r>
              <w:t>], [в</w:t>
            </w:r>
            <w:r w:rsidRPr="00A67D90">
              <w:t>’].</w:t>
            </w:r>
          </w:p>
          <w:p w:rsidR="00D021F1" w:rsidRDefault="00D021F1" w:rsidP="00D021F1">
            <w:pPr>
              <w:spacing w:after="0"/>
              <w:rPr>
                <w:rFonts w:eastAsia="Calibri"/>
                <w:color w:val="000000"/>
              </w:rPr>
            </w:pPr>
            <w:r>
              <w:t>3.</w:t>
            </w:r>
            <w:r w:rsidRPr="00E53B00">
              <w:rPr>
                <w:rFonts w:eastAsia="Calibri"/>
                <w:color w:val="000000"/>
              </w:rPr>
              <w:t xml:space="preserve"> </w:t>
            </w:r>
            <w:r>
              <w:rPr>
                <w:rFonts w:eastAsia="Calibri"/>
                <w:color w:val="000000"/>
              </w:rPr>
              <w:t>Н</w:t>
            </w:r>
            <w:r w:rsidRPr="00E53B00">
              <w:rPr>
                <w:rFonts w:eastAsia="Calibri"/>
                <w:color w:val="000000"/>
              </w:rPr>
              <w:t>аучить писать заглавную и строчную букву</w:t>
            </w:r>
            <w:proofErr w:type="gramStart"/>
            <w:r w:rsidRPr="00E53B00">
              <w:rPr>
                <w:rFonts w:eastAsia="Calibri"/>
                <w:color w:val="000000"/>
              </w:rPr>
              <w:t xml:space="preserve"> В</w:t>
            </w:r>
            <w:proofErr w:type="gramEnd"/>
            <w:r w:rsidRPr="00E53B00">
              <w:rPr>
                <w:rFonts w:eastAsia="Calibri"/>
                <w:color w:val="000000"/>
              </w:rPr>
              <w:t>,</w:t>
            </w:r>
            <w:r>
              <w:rPr>
                <w:rFonts w:eastAsia="Calibri"/>
                <w:color w:val="000000"/>
              </w:rPr>
              <w:t xml:space="preserve"> </w:t>
            </w:r>
            <w:r w:rsidRPr="00E53B00">
              <w:rPr>
                <w:rFonts w:eastAsia="Calibri"/>
                <w:color w:val="000000"/>
              </w:rPr>
              <w:t>в</w:t>
            </w:r>
          </w:p>
          <w:p w:rsidR="00D021F1" w:rsidRPr="008C0925" w:rsidRDefault="00D021F1" w:rsidP="00D021F1">
            <w:pPr>
              <w:spacing w:after="0"/>
              <w:rPr>
                <w:rFonts w:eastAsia="Calibri"/>
                <w:color w:val="000000"/>
              </w:rPr>
            </w:pPr>
            <w:r>
              <w:t>4</w:t>
            </w:r>
            <w:r w:rsidRPr="00A67D90">
              <w:t>. Формировать умение читать слоги, слова и предложения с новой буквой</w:t>
            </w:r>
            <w:proofErr w:type="gramStart"/>
            <w:r w:rsidRPr="00A67D90">
              <w:t xml:space="preserve"> .</w:t>
            </w:r>
            <w:proofErr w:type="gramEnd"/>
          </w:p>
          <w:p w:rsidR="00D021F1" w:rsidRPr="00A67D90" w:rsidRDefault="00D021F1" w:rsidP="00D021F1">
            <w:pPr>
              <w:spacing w:after="0" w:line="240" w:lineRule="auto"/>
              <w:jc w:val="both"/>
              <w:rPr>
                <w:rFonts w:ascii="Times New Roman" w:hAnsi="Times New Roman" w:cs="Times New Roman"/>
                <w:sz w:val="28"/>
                <w:szCs w:val="28"/>
              </w:rPr>
            </w:pPr>
            <w:r w:rsidRPr="00A67D90">
              <w:rPr>
                <w:rFonts w:ascii="Times New Roman" w:hAnsi="Times New Roman" w:cs="Times New Roman"/>
                <w:sz w:val="28"/>
                <w:szCs w:val="28"/>
                <w:u w:val="single"/>
              </w:rPr>
              <w:t>Воспитательные:</w:t>
            </w:r>
          </w:p>
          <w:p w:rsidR="00D021F1" w:rsidRPr="00A67D90" w:rsidRDefault="00D021F1" w:rsidP="00D021F1">
            <w:pPr>
              <w:spacing w:after="0" w:line="240" w:lineRule="auto"/>
              <w:jc w:val="both"/>
              <w:rPr>
                <w:rFonts w:ascii="Times New Roman" w:hAnsi="Times New Roman" w:cs="Times New Roman"/>
                <w:sz w:val="28"/>
                <w:szCs w:val="28"/>
              </w:rPr>
            </w:pPr>
            <w:r w:rsidRPr="00A67D90">
              <w:rPr>
                <w:rFonts w:ascii="Times New Roman" w:hAnsi="Times New Roman" w:cs="Times New Roman"/>
                <w:sz w:val="28"/>
                <w:szCs w:val="28"/>
              </w:rPr>
              <w:t>1.Воспитывать коммуникативные качества учащихся.</w:t>
            </w:r>
          </w:p>
          <w:p w:rsidR="00D021F1" w:rsidRPr="00A67D90" w:rsidRDefault="00D021F1" w:rsidP="00D021F1">
            <w:pPr>
              <w:spacing w:after="0" w:line="240" w:lineRule="auto"/>
              <w:jc w:val="both"/>
              <w:rPr>
                <w:rFonts w:ascii="Times New Roman" w:hAnsi="Times New Roman" w:cs="Times New Roman"/>
                <w:sz w:val="28"/>
                <w:szCs w:val="28"/>
              </w:rPr>
            </w:pPr>
            <w:r w:rsidRPr="00A67D90">
              <w:rPr>
                <w:rFonts w:ascii="Times New Roman" w:hAnsi="Times New Roman" w:cs="Times New Roman"/>
                <w:sz w:val="28"/>
                <w:szCs w:val="28"/>
              </w:rPr>
              <w:t>2.Формировать потребности и способности к сотрудничеству при</w:t>
            </w:r>
            <w:r>
              <w:rPr>
                <w:rFonts w:ascii="Times New Roman" w:hAnsi="Times New Roman" w:cs="Times New Roman"/>
                <w:sz w:val="28"/>
                <w:szCs w:val="28"/>
              </w:rPr>
              <w:t xml:space="preserve"> работе в парах, группах.</w:t>
            </w:r>
          </w:p>
          <w:p w:rsidR="00D021F1" w:rsidRPr="00A67D90" w:rsidRDefault="00D021F1" w:rsidP="00D021F1">
            <w:pPr>
              <w:spacing w:after="0" w:line="240" w:lineRule="auto"/>
              <w:jc w:val="both"/>
              <w:rPr>
                <w:rFonts w:ascii="Times New Roman" w:hAnsi="Times New Roman" w:cs="Times New Roman"/>
                <w:sz w:val="28"/>
                <w:szCs w:val="28"/>
              </w:rPr>
            </w:pPr>
            <w:r w:rsidRPr="00A67D90">
              <w:rPr>
                <w:rFonts w:ascii="Times New Roman" w:hAnsi="Times New Roman" w:cs="Times New Roman"/>
                <w:sz w:val="28"/>
                <w:szCs w:val="28"/>
                <w:u w:val="single"/>
              </w:rPr>
              <w:t>Развивающие:</w:t>
            </w:r>
          </w:p>
          <w:p w:rsidR="00D021F1" w:rsidRPr="00A67D90" w:rsidRDefault="00D021F1" w:rsidP="00D021F1">
            <w:pPr>
              <w:spacing w:after="0" w:line="240" w:lineRule="auto"/>
              <w:jc w:val="both"/>
              <w:rPr>
                <w:rFonts w:ascii="Times New Roman" w:hAnsi="Times New Roman" w:cs="Times New Roman"/>
                <w:sz w:val="28"/>
                <w:szCs w:val="28"/>
              </w:rPr>
            </w:pPr>
            <w:r w:rsidRPr="00A67D90">
              <w:rPr>
                <w:rFonts w:ascii="Times New Roman" w:hAnsi="Times New Roman" w:cs="Times New Roman"/>
                <w:sz w:val="28"/>
                <w:szCs w:val="28"/>
              </w:rPr>
              <w:t>1.Развивать познавательный интерес, устойчивое внимание и память.</w:t>
            </w:r>
          </w:p>
          <w:p w:rsidR="00D021F1" w:rsidRPr="00A67D90" w:rsidRDefault="00D021F1" w:rsidP="00D021F1">
            <w:pPr>
              <w:spacing w:after="0" w:line="240" w:lineRule="auto"/>
              <w:jc w:val="both"/>
              <w:rPr>
                <w:rFonts w:ascii="Times New Roman" w:hAnsi="Times New Roman" w:cs="Times New Roman"/>
                <w:sz w:val="28"/>
                <w:szCs w:val="28"/>
              </w:rPr>
            </w:pPr>
            <w:r w:rsidRPr="00A67D90">
              <w:rPr>
                <w:rFonts w:ascii="Times New Roman" w:hAnsi="Times New Roman" w:cs="Times New Roman"/>
                <w:sz w:val="28"/>
                <w:szCs w:val="28"/>
              </w:rPr>
              <w:t>2. Развивать интерес к самостоятельной деятельности, с целью поиска нужной информации.</w:t>
            </w:r>
          </w:p>
          <w:p w:rsidR="00D021F1" w:rsidRPr="008C0925" w:rsidRDefault="00D021F1" w:rsidP="00D021F1">
            <w:pPr>
              <w:spacing w:after="0" w:line="240" w:lineRule="auto"/>
              <w:jc w:val="both"/>
              <w:rPr>
                <w:rFonts w:ascii="Times New Roman" w:hAnsi="Times New Roman" w:cs="Times New Roman"/>
                <w:sz w:val="28"/>
                <w:szCs w:val="28"/>
              </w:rPr>
            </w:pPr>
            <w:r w:rsidRPr="00A67D90">
              <w:rPr>
                <w:rFonts w:ascii="Times New Roman" w:hAnsi="Times New Roman" w:cs="Times New Roman"/>
                <w:sz w:val="28"/>
                <w:szCs w:val="28"/>
              </w:rPr>
              <w:t>3. Развивать умение высказывать своё предположение на основе изучаемого материала.</w:t>
            </w:r>
          </w:p>
        </w:tc>
      </w:tr>
      <w:tr w:rsidR="00D021F1" w:rsidTr="00D021F1">
        <w:trPr>
          <w:trHeight w:val="242"/>
        </w:trPr>
        <w:tc>
          <w:tcPr>
            <w:tcW w:w="2771" w:type="dxa"/>
            <w:gridSpan w:val="3"/>
            <w:tcBorders>
              <w:top w:val="single" w:sz="4" w:space="0" w:color="auto"/>
              <w:left w:val="single" w:sz="4" w:space="0" w:color="auto"/>
              <w:bottom w:val="single" w:sz="4" w:space="0" w:color="auto"/>
              <w:right w:val="single" w:sz="4" w:space="0" w:color="auto"/>
            </w:tcBorders>
          </w:tcPr>
          <w:p w:rsidR="00D021F1" w:rsidRDefault="00D021F1" w:rsidP="00D021F1">
            <w:pPr>
              <w:rPr>
                <w:rStyle w:val="apple-style-span"/>
                <w:shd w:val="clear" w:color="auto" w:fill="FFFFFF"/>
                <w:lang w:val="kk-KZ"/>
              </w:rPr>
            </w:pPr>
            <w:r>
              <w:rPr>
                <w:rStyle w:val="apple-style-span"/>
                <w:shd w:val="clear" w:color="auto" w:fill="FFFFFF"/>
                <w:lang w:val="kk-KZ"/>
              </w:rPr>
              <w:t xml:space="preserve">Оборудование </w:t>
            </w:r>
          </w:p>
        </w:tc>
        <w:tc>
          <w:tcPr>
            <w:tcW w:w="8819" w:type="dxa"/>
            <w:gridSpan w:val="2"/>
            <w:tcBorders>
              <w:top w:val="single" w:sz="4" w:space="0" w:color="auto"/>
              <w:left w:val="single" w:sz="4" w:space="0" w:color="auto"/>
              <w:bottom w:val="single" w:sz="4" w:space="0" w:color="auto"/>
              <w:right w:val="single" w:sz="4" w:space="0" w:color="auto"/>
            </w:tcBorders>
          </w:tcPr>
          <w:p w:rsidR="00D021F1" w:rsidRDefault="00D021F1" w:rsidP="00D021F1">
            <w:pPr>
              <w:rPr>
                <w:rFonts w:eastAsia="Calibri"/>
                <w:color w:val="000000"/>
              </w:rPr>
            </w:pPr>
            <w:proofErr w:type="gramStart"/>
            <w:r>
              <w:rPr>
                <w:rFonts w:eastAsia="Calibri"/>
                <w:color w:val="000000"/>
              </w:rPr>
              <w:t xml:space="preserve">Учебник Букварь, Пропись №2, картинки, компьютер, сигнальные карточки, разноцветные снежинки со слогами, снежки со словами, схема, нитки, палочки, ватман, новогодний мешок. </w:t>
            </w:r>
            <w:proofErr w:type="gramEnd"/>
          </w:p>
        </w:tc>
      </w:tr>
      <w:tr w:rsidR="00D021F1" w:rsidTr="00D021F1">
        <w:trPr>
          <w:trHeight w:val="311"/>
        </w:trPr>
        <w:tc>
          <w:tcPr>
            <w:tcW w:w="675" w:type="dxa"/>
            <w:vMerge w:val="restart"/>
            <w:tcBorders>
              <w:top w:val="single" w:sz="4" w:space="0" w:color="auto"/>
              <w:left w:val="single" w:sz="4" w:space="0" w:color="auto"/>
              <w:bottom w:val="single" w:sz="4" w:space="0" w:color="auto"/>
              <w:right w:val="single" w:sz="4" w:space="0" w:color="auto"/>
            </w:tcBorders>
            <w:textDirection w:val="btLr"/>
          </w:tcPr>
          <w:p w:rsidR="00D021F1" w:rsidRDefault="00D021F1" w:rsidP="00D021F1">
            <w:pPr>
              <w:ind w:left="113" w:right="113"/>
              <w:rPr>
                <w:b w:val="0"/>
                <w:lang w:val="kk-KZ"/>
              </w:rPr>
            </w:pPr>
            <w:r>
              <w:rPr>
                <w:b w:val="0"/>
                <w:lang w:val="kk-KZ"/>
              </w:rPr>
              <w:t>Время</w:t>
            </w: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D021F1" w:rsidRDefault="00D021F1" w:rsidP="00D021F1">
            <w:pPr>
              <w:ind w:left="113" w:right="113"/>
              <w:rPr>
                <w:b w:val="0"/>
                <w:lang w:val="kk-KZ"/>
              </w:rPr>
            </w:pPr>
            <w:r>
              <w:rPr>
                <w:b w:val="0"/>
                <w:lang w:val="kk-KZ"/>
              </w:rPr>
              <w:t>Стратегии</w:t>
            </w:r>
          </w:p>
        </w:tc>
        <w:tc>
          <w:tcPr>
            <w:tcW w:w="820" w:type="dxa"/>
            <w:vMerge w:val="restart"/>
            <w:tcBorders>
              <w:top w:val="single" w:sz="4" w:space="0" w:color="auto"/>
              <w:left w:val="single" w:sz="4" w:space="0" w:color="auto"/>
              <w:bottom w:val="single" w:sz="4" w:space="0" w:color="auto"/>
              <w:right w:val="single" w:sz="4" w:space="0" w:color="auto"/>
            </w:tcBorders>
            <w:textDirection w:val="btLr"/>
          </w:tcPr>
          <w:p w:rsidR="00D021F1" w:rsidRDefault="00D021F1" w:rsidP="00D021F1">
            <w:pPr>
              <w:ind w:left="113" w:right="113"/>
              <w:rPr>
                <w:b w:val="0"/>
                <w:lang w:val="kk-KZ"/>
              </w:rPr>
            </w:pPr>
            <w:r>
              <w:rPr>
                <w:b w:val="0"/>
              </w:rPr>
              <w:t>Ресурсы</w:t>
            </w:r>
          </w:p>
        </w:tc>
        <w:tc>
          <w:tcPr>
            <w:tcW w:w="8819" w:type="dxa"/>
            <w:gridSpan w:val="2"/>
            <w:tcBorders>
              <w:top w:val="single" w:sz="4" w:space="0" w:color="auto"/>
              <w:left w:val="single" w:sz="4" w:space="0" w:color="auto"/>
              <w:bottom w:val="single" w:sz="4" w:space="0" w:color="auto"/>
              <w:right w:val="single" w:sz="4" w:space="0" w:color="auto"/>
            </w:tcBorders>
          </w:tcPr>
          <w:p w:rsidR="00D021F1" w:rsidRPr="00637309" w:rsidRDefault="00D021F1" w:rsidP="00D021F1">
            <w:pPr>
              <w:jc w:val="center"/>
              <w:rPr>
                <w:lang w:val="kk-KZ"/>
              </w:rPr>
            </w:pPr>
            <w:r w:rsidRPr="00637309">
              <w:rPr>
                <w:lang w:val="kk-KZ"/>
              </w:rPr>
              <w:t>Содержание урока</w:t>
            </w:r>
          </w:p>
        </w:tc>
      </w:tr>
      <w:tr w:rsidR="00D021F1" w:rsidTr="00D021F1">
        <w:trPr>
          <w:trHeight w:val="822"/>
        </w:trPr>
        <w:tc>
          <w:tcPr>
            <w:tcW w:w="675" w:type="dxa"/>
            <w:vMerge/>
            <w:tcBorders>
              <w:top w:val="single" w:sz="4" w:space="0" w:color="auto"/>
              <w:left w:val="single" w:sz="4" w:space="0" w:color="auto"/>
              <w:bottom w:val="single" w:sz="4" w:space="0" w:color="auto"/>
              <w:right w:val="single" w:sz="4" w:space="0" w:color="auto"/>
            </w:tcBorders>
            <w:vAlign w:val="center"/>
          </w:tcPr>
          <w:p w:rsidR="00D021F1" w:rsidRDefault="00D021F1" w:rsidP="00D021F1">
            <w:pPr>
              <w:rPr>
                <w:b w:val="0"/>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021F1" w:rsidRDefault="00D021F1" w:rsidP="00D021F1">
            <w:pPr>
              <w:rPr>
                <w:b w:val="0"/>
                <w:lang w:val="kk-KZ"/>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D021F1" w:rsidRDefault="00D021F1" w:rsidP="00D021F1">
            <w:pPr>
              <w:rPr>
                <w:b w:val="0"/>
                <w:lang w:val="kk-KZ"/>
              </w:rPr>
            </w:pPr>
          </w:p>
        </w:tc>
        <w:tc>
          <w:tcPr>
            <w:tcW w:w="5275" w:type="dxa"/>
            <w:tcBorders>
              <w:top w:val="single" w:sz="4" w:space="0" w:color="auto"/>
              <w:left w:val="single" w:sz="4" w:space="0" w:color="auto"/>
              <w:bottom w:val="single" w:sz="4" w:space="0" w:color="auto"/>
              <w:right w:val="single" w:sz="4" w:space="0" w:color="auto"/>
            </w:tcBorders>
          </w:tcPr>
          <w:p w:rsidR="00D021F1" w:rsidRPr="00637309" w:rsidRDefault="00D021F1" w:rsidP="00D021F1">
            <w:pPr>
              <w:jc w:val="both"/>
            </w:pPr>
            <w:r w:rsidRPr="00637309">
              <w:t>Деятельность учителя: что я буду делать?</w:t>
            </w:r>
          </w:p>
        </w:tc>
        <w:tc>
          <w:tcPr>
            <w:tcW w:w="3544" w:type="dxa"/>
            <w:tcBorders>
              <w:top w:val="single" w:sz="4" w:space="0" w:color="auto"/>
              <w:left w:val="single" w:sz="4" w:space="0" w:color="auto"/>
              <w:bottom w:val="single" w:sz="4" w:space="0" w:color="auto"/>
              <w:right w:val="single" w:sz="4" w:space="0" w:color="auto"/>
            </w:tcBorders>
          </w:tcPr>
          <w:p w:rsidR="00D021F1" w:rsidRPr="00637309" w:rsidRDefault="00D021F1" w:rsidP="00D021F1">
            <w:pPr>
              <w:jc w:val="both"/>
            </w:pPr>
            <w:r w:rsidRPr="00637309">
              <w:t>Деятельность  учащихся</w:t>
            </w:r>
          </w:p>
          <w:p w:rsidR="00D021F1" w:rsidRPr="00637309" w:rsidRDefault="00D021F1" w:rsidP="00D021F1">
            <w:pPr>
              <w:jc w:val="both"/>
            </w:pPr>
          </w:p>
        </w:tc>
      </w:tr>
      <w:tr w:rsidR="00D021F1" w:rsidRPr="009B103D" w:rsidTr="00D021F1">
        <w:trPr>
          <w:trHeight w:val="411"/>
        </w:trPr>
        <w:tc>
          <w:tcPr>
            <w:tcW w:w="675" w:type="dxa"/>
            <w:vMerge w:val="restart"/>
            <w:tcBorders>
              <w:top w:val="single" w:sz="4" w:space="0" w:color="auto"/>
              <w:left w:val="single" w:sz="4" w:space="0" w:color="auto"/>
              <w:bottom w:val="single" w:sz="4" w:space="0" w:color="auto"/>
              <w:right w:val="single" w:sz="4" w:space="0" w:color="auto"/>
            </w:tcBorders>
          </w:tcPr>
          <w:p w:rsidR="00D021F1" w:rsidRDefault="00D021F1" w:rsidP="00D021F1">
            <w:pPr>
              <w:rPr>
                <w:b w:val="0"/>
              </w:rPr>
            </w:pPr>
            <w:r>
              <w:rPr>
                <w:b w:val="0"/>
              </w:rPr>
              <w:t>1 м.</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021F1" w:rsidRDefault="00D021F1" w:rsidP="00D021F1">
            <w:pPr>
              <w:spacing w:before="150"/>
              <w:contextualSpacing/>
              <w:rPr>
                <w:rFonts w:ascii="Calibri" w:hAnsi="Calibri"/>
                <w:color w:val="000000"/>
                <w:sz w:val="20"/>
                <w:szCs w:val="20"/>
                <w:lang w:val="kk-KZ"/>
              </w:rPr>
            </w:pP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D021F1" w:rsidRDefault="00D021F1" w:rsidP="00D021F1">
            <w:pPr>
              <w:spacing w:after="0"/>
            </w:pPr>
          </w:p>
        </w:tc>
        <w:tc>
          <w:tcPr>
            <w:tcW w:w="5275" w:type="dxa"/>
            <w:tcBorders>
              <w:top w:val="single" w:sz="4" w:space="0" w:color="auto"/>
              <w:left w:val="single" w:sz="4" w:space="0" w:color="auto"/>
              <w:bottom w:val="single" w:sz="4" w:space="0" w:color="auto"/>
              <w:right w:val="single" w:sz="4" w:space="0" w:color="auto"/>
            </w:tcBorders>
          </w:tcPr>
          <w:p w:rsidR="00D021F1" w:rsidRDefault="00D021F1" w:rsidP="00D021F1">
            <w:pPr>
              <w:rPr>
                <w:color w:val="000000"/>
                <w:lang w:val="kk-KZ"/>
              </w:rPr>
            </w:pPr>
            <w:r>
              <w:rPr>
                <w:color w:val="000000"/>
                <w:lang w:val="kk-KZ"/>
              </w:rPr>
              <w:t>1. Психологический настрой</w:t>
            </w:r>
          </w:p>
        </w:tc>
        <w:tc>
          <w:tcPr>
            <w:tcW w:w="3544" w:type="dxa"/>
            <w:tcBorders>
              <w:top w:val="single" w:sz="4" w:space="0" w:color="auto"/>
              <w:left w:val="single" w:sz="4" w:space="0" w:color="auto"/>
              <w:bottom w:val="single" w:sz="4" w:space="0" w:color="auto"/>
              <w:right w:val="single" w:sz="4" w:space="0" w:color="auto"/>
            </w:tcBorders>
          </w:tcPr>
          <w:p w:rsidR="00D021F1" w:rsidRPr="00637309" w:rsidRDefault="00D021F1" w:rsidP="00D021F1">
            <w:pPr>
              <w:rPr>
                <w:b w:val="0"/>
                <w:lang w:val="kk-KZ"/>
              </w:rPr>
            </w:pPr>
            <w:r w:rsidRPr="00637309">
              <w:rPr>
                <w:b w:val="0"/>
                <w:sz w:val="24"/>
                <w:szCs w:val="24"/>
                <w:lang w:eastAsia="ru-RU"/>
              </w:rPr>
              <w:t>Настраиваются на успешную работу на уроке.</w:t>
            </w:r>
          </w:p>
        </w:tc>
      </w:tr>
      <w:tr w:rsidR="00D021F1" w:rsidRPr="00295BE2" w:rsidTr="00D021F1">
        <w:trPr>
          <w:trHeight w:val="988"/>
        </w:trPr>
        <w:tc>
          <w:tcPr>
            <w:tcW w:w="675" w:type="dxa"/>
            <w:vMerge/>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rPr>
                <w:b w:val="0"/>
                <w:sz w:val="28"/>
                <w:szCs w:val="28"/>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jc w:val="right"/>
              <w:rPr>
                <w:sz w:val="28"/>
                <w:szCs w:val="28"/>
                <w:lang w:val="kk-KZ"/>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jc w:val="right"/>
              <w:rPr>
                <w:sz w:val="28"/>
                <w:szCs w:val="28"/>
                <w:lang w:val="kk-KZ"/>
              </w:rPr>
            </w:pPr>
          </w:p>
        </w:tc>
        <w:tc>
          <w:tcPr>
            <w:tcW w:w="5275"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spacing w:after="0"/>
              <w:rPr>
                <w:sz w:val="28"/>
                <w:szCs w:val="28"/>
                <w:lang w:val="kk-KZ"/>
              </w:rPr>
            </w:pPr>
            <w:r w:rsidRPr="00295BE2">
              <w:rPr>
                <w:sz w:val="28"/>
                <w:szCs w:val="28"/>
                <w:lang w:val="kk-KZ"/>
              </w:rPr>
              <w:t>2. Деление на группы</w:t>
            </w:r>
          </w:p>
          <w:p w:rsidR="00D021F1" w:rsidRPr="00295BE2" w:rsidRDefault="00D021F1" w:rsidP="00D021F1">
            <w:pPr>
              <w:spacing w:after="0"/>
              <w:rPr>
                <w:b w:val="0"/>
                <w:sz w:val="28"/>
                <w:szCs w:val="28"/>
                <w:lang w:val="kk-KZ"/>
              </w:rPr>
            </w:pPr>
            <w:r w:rsidRPr="00295BE2">
              <w:rPr>
                <w:b w:val="0"/>
                <w:sz w:val="28"/>
                <w:szCs w:val="28"/>
                <w:lang w:val="kk-KZ"/>
              </w:rPr>
              <w:t>- Что за праздник изображен на картине? Конечно, все вы с нетерпением ждете этот праздник. А в какое время года наступает этот праздник? Назовите мне зимние месяцы? Вот мы и поделимся на три группы по названиям зимних месяцев. А без кого не проходит этот праздник? Так может нам поторопить их и пойти на встречу Деду Морозу и Снегурочке? Поедем? Тогда в путь!</w:t>
            </w:r>
          </w:p>
          <w:p w:rsidR="00D021F1" w:rsidRPr="00295BE2" w:rsidRDefault="00D021F1" w:rsidP="00D021F1">
            <w:pPr>
              <w:spacing w:after="0"/>
              <w:rPr>
                <w:b w:val="0"/>
                <w:sz w:val="28"/>
                <w:szCs w:val="28"/>
                <w:lang w:val="kk-KZ"/>
              </w:rPr>
            </w:pPr>
            <w:r w:rsidRPr="00295BE2">
              <w:rPr>
                <w:b w:val="0"/>
                <w:sz w:val="28"/>
                <w:szCs w:val="28"/>
                <w:lang w:val="kk-KZ"/>
              </w:rPr>
              <w:lastRenderedPageBreak/>
              <w:t xml:space="preserve">- А отправимся в путь на нашем паровозике. В каком вагончике мы с вами   поедем, подскажете мне вы. </w:t>
            </w:r>
          </w:p>
          <w:p w:rsidR="00D021F1" w:rsidRPr="00295BE2" w:rsidRDefault="00D021F1" w:rsidP="00D021F1">
            <w:pPr>
              <w:spacing w:after="0"/>
              <w:rPr>
                <w:sz w:val="28"/>
                <w:szCs w:val="28"/>
                <w:lang w:val="kk-KZ"/>
              </w:rPr>
            </w:pPr>
            <w:r w:rsidRPr="00295BE2">
              <w:rPr>
                <w:sz w:val="28"/>
                <w:szCs w:val="28"/>
                <w:lang w:val="kk-KZ"/>
              </w:rPr>
              <w:t>3.Актуализация знаний и создание проблемной ситуации</w:t>
            </w:r>
          </w:p>
          <w:p w:rsidR="00D021F1" w:rsidRPr="00295BE2" w:rsidRDefault="00D021F1" w:rsidP="00D021F1">
            <w:pPr>
              <w:spacing w:after="0"/>
              <w:rPr>
                <w:b w:val="0"/>
                <w:sz w:val="28"/>
                <w:szCs w:val="28"/>
                <w:lang w:val="kk-KZ"/>
              </w:rPr>
            </w:pPr>
            <w:r w:rsidRPr="00295BE2">
              <w:rPr>
                <w:b w:val="0"/>
                <w:sz w:val="28"/>
                <w:szCs w:val="28"/>
                <w:lang w:val="kk-KZ"/>
              </w:rPr>
              <w:t>- Ребята, отгадайте,о ком идет речь в этой загадке:</w:t>
            </w:r>
          </w:p>
          <w:p w:rsidR="00D021F1" w:rsidRPr="00295BE2" w:rsidRDefault="00D021F1" w:rsidP="00D021F1">
            <w:pPr>
              <w:spacing w:after="0"/>
              <w:rPr>
                <w:b w:val="0"/>
                <w:sz w:val="28"/>
                <w:szCs w:val="28"/>
                <w:lang w:val="kk-KZ"/>
              </w:rPr>
            </w:pPr>
            <w:r w:rsidRPr="00295BE2">
              <w:rPr>
                <w:b w:val="0"/>
                <w:sz w:val="28"/>
                <w:szCs w:val="28"/>
                <w:lang w:val="kk-KZ"/>
              </w:rPr>
              <w:t xml:space="preserve">Видали вы его не раз – </w:t>
            </w:r>
          </w:p>
          <w:p w:rsidR="00D021F1" w:rsidRPr="00295BE2" w:rsidRDefault="00D021F1" w:rsidP="00D021F1">
            <w:pPr>
              <w:spacing w:after="0"/>
              <w:rPr>
                <w:b w:val="0"/>
                <w:sz w:val="28"/>
                <w:szCs w:val="28"/>
                <w:lang w:val="kk-KZ"/>
              </w:rPr>
            </w:pPr>
            <w:r w:rsidRPr="00295BE2">
              <w:rPr>
                <w:b w:val="0"/>
                <w:sz w:val="28"/>
                <w:szCs w:val="28"/>
                <w:lang w:val="kk-KZ"/>
              </w:rPr>
              <w:t>Он скаче в двух шагах от нас!</w:t>
            </w:r>
          </w:p>
          <w:p w:rsidR="00D021F1" w:rsidRPr="00295BE2" w:rsidRDefault="00D021F1" w:rsidP="00D021F1">
            <w:pPr>
              <w:spacing w:after="0"/>
              <w:rPr>
                <w:b w:val="0"/>
                <w:sz w:val="28"/>
                <w:szCs w:val="28"/>
                <w:lang w:val="kk-KZ"/>
              </w:rPr>
            </w:pPr>
            <w:r w:rsidRPr="00295BE2">
              <w:rPr>
                <w:b w:val="0"/>
                <w:sz w:val="28"/>
                <w:szCs w:val="28"/>
                <w:lang w:val="kk-KZ"/>
              </w:rPr>
              <w:t>Чик – чирик! Чик – чирик!</w:t>
            </w:r>
          </w:p>
          <w:p w:rsidR="00D021F1" w:rsidRPr="00295BE2" w:rsidRDefault="00D021F1" w:rsidP="00D021F1">
            <w:pPr>
              <w:spacing w:after="0"/>
              <w:rPr>
                <w:b w:val="0"/>
                <w:sz w:val="28"/>
                <w:szCs w:val="28"/>
                <w:lang w:val="kk-KZ"/>
              </w:rPr>
            </w:pPr>
            <w:r w:rsidRPr="00295BE2">
              <w:rPr>
                <w:b w:val="0"/>
                <w:sz w:val="28"/>
                <w:szCs w:val="28"/>
                <w:lang w:val="kk-KZ"/>
              </w:rPr>
              <w:t>Кто к этой песне не привык?</w:t>
            </w:r>
          </w:p>
          <w:p w:rsidR="00D021F1" w:rsidRPr="00295BE2" w:rsidRDefault="00D021F1" w:rsidP="00D021F1">
            <w:pPr>
              <w:spacing w:after="0"/>
              <w:rPr>
                <w:sz w:val="28"/>
                <w:szCs w:val="28"/>
                <w:lang w:val="kk-KZ"/>
              </w:rPr>
            </w:pPr>
            <w:r w:rsidRPr="00295BE2">
              <w:rPr>
                <w:sz w:val="28"/>
                <w:szCs w:val="28"/>
                <w:lang w:val="kk-KZ"/>
              </w:rPr>
              <w:t>4. Рубрика «Узнаем новое...»</w:t>
            </w:r>
          </w:p>
          <w:p w:rsidR="00D021F1" w:rsidRPr="00295BE2" w:rsidRDefault="00D021F1" w:rsidP="00D021F1">
            <w:pPr>
              <w:spacing w:after="0"/>
              <w:rPr>
                <w:b w:val="0"/>
                <w:sz w:val="28"/>
                <w:szCs w:val="28"/>
                <w:lang w:val="kk-KZ"/>
              </w:rPr>
            </w:pPr>
            <w:r w:rsidRPr="00295BE2">
              <w:rPr>
                <w:b w:val="0"/>
                <w:sz w:val="28"/>
                <w:szCs w:val="28"/>
                <w:lang w:val="kk-KZ"/>
              </w:rPr>
              <w:t>- посмотрите на картины и скажите, что вы видите?</w:t>
            </w:r>
          </w:p>
          <w:p w:rsidR="00D021F1" w:rsidRPr="00295BE2" w:rsidRDefault="00D021F1" w:rsidP="00D021F1">
            <w:pPr>
              <w:spacing w:after="0"/>
              <w:rPr>
                <w:b w:val="0"/>
                <w:sz w:val="28"/>
                <w:szCs w:val="28"/>
                <w:lang w:val="kk-KZ"/>
              </w:rPr>
            </w:pPr>
            <w:r w:rsidRPr="00295BE2">
              <w:rPr>
                <w:b w:val="0"/>
                <w:sz w:val="28"/>
                <w:szCs w:val="28"/>
                <w:lang w:val="kk-KZ"/>
              </w:rPr>
              <w:t>-с какого звука начинаются названия предметов?теперь вы наверное догадались, на каком вагончике мы с вами будем путешествовать.</w:t>
            </w:r>
          </w:p>
          <w:p w:rsidR="00D021F1" w:rsidRPr="00295BE2" w:rsidRDefault="00D021F1" w:rsidP="00D021F1">
            <w:pPr>
              <w:spacing w:after="0"/>
              <w:rPr>
                <w:sz w:val="28"/>
                <w:szCs w:val="28"/>
                <w:lang w:val="kk-KZ"/>
              </w:rPr>
            </w:pPr>
            <w:r w:rsidRPr="00295BE2">
              <w:rPr>
                <w:noProof/>
                <w:sz w:val="28"/>
                <w:szCs w:val="28"/>
                <w:lang w:eastAsia="ru-RU"/>
              </w:rPr>
              <w:pict>
                <v:shapetype id="_x0000_t32" coordsize="21600,21600" o:spt="32" o:oned="t" path="m,l21600,21600e" filled="f">
                  <v:path arrowok="t" fillok="f" o:connecttype="none"/>
                  <o:lock v:ext="edit" shapetype="t"/>
                </v:shapetype>
                <v:shape id="_x0000_s1029" type="#_x0000_t32" style="position:absolute;margin-left:182.95pt;margin-top:19pt;width:48.6pt;height:19.95pt;flip:y;z-index:251661312" o:connectortype="straight"/>
              </w:pict>
            </w:r>
            <w:r w:rsidRPr="00295BE2">
              <w:rPr>
                <w:noProof/>
                <w:color w:val="FF0000"/>
                <w:sz w:val="28"/>
                <w:szCs w:val="28"/>
                <w:lang w:eastAsia="ru-RU"/>
              </w:rPr>
              <w:pict>
                <v:rect id="_x0000_s1028" style="position:absolute;margin-left:182.95pt;margin-top:19pt;width:48.6pt;height:19.95pt;z-index:251660288"/>
              </w:pict>
            </w:r>
            <w:r w:rsidRPr="00295BE2">
              <w:rPr>
                <w:sz w:val="28"/>
                <w:szCs w:val="28"/>
                <w:lang w:val="kk-KZ"/>
              </w:rPr>
              <w:t>1-я станция «ЗВУЧНАЯ»</w:t>
            </w:r>
          </w:p>
          <w:p w:rsidR="00D021F1" w:rsidRPr="00295BE2" w:rsidRDefault="00D021F1" w:rsidP="00D021F1">
            <w:pPr>
              <w:spacing w:after="0"/>
              <w:rPr>
                <w:b w:val="0"/>
                <w:sz w:val="28"/>
                <w:szCs w:val="28"/>
                <w:lang w:val="kk-KZ"/>
              </w:rPr>
            </w:pPr>
            <w:r w:rsidRPr="00295BE2">
              <w:rPr>
                <w:b w:val="0"/>
                <w:sz w:val="28"/>
                <w:szCs w:val="28"/>
                <w:lang w:val="kk-KZ"/>
              </w:rPr>
              <w:t>Посмотрите на схему</w:t>
            </w:r>
          </w:p>
          <w:p w:rsidR="00D021F1" w:rsidRPr="00295BE2" w:rsidRDefault="00D021F1" w:rsidP="00D021F1">
            <w:pPr>
              <w:spacing w:after="0"/>
              <w:rPr>
                <w:b w:val="0"/>
                <w:sz w:val="28"/>
                <w:szCs w:val="28"/>
                <w:lang w:val="kk-KZ"/>
              </w:rPr>
            </w:pPr>
            <w:r w:rsidRPr="00295BE2">
              <w:rPr>
                <w:b w:val="0"/>
                <w:sz w:val="28"/>
                <w:szCs w:val="28"/>
                <w:lang w:val="kk-KZ"/>
              </w:rPr>
              <w:t>-что вы можете сказать? О чем она вам говорит?</w:t>
            </w:r>
          </w:p>
          <w:p w:rsidR="00D021F1" w:rsidRPr="00295BE2" w:rsidRDefault="00D021F1" w:rsidP="00D021F1">
            <w:pPr>
              <w:spacing w:after="0"/>
              <w:rPr>
                <w:sz w:val="28"/>
                <w:szCs w:val="28"/>
                <w:lang w:val="kk-KZ"/>
              </w:rPr>
            </w:pPr>
            <w:r w:rsidRPr="00295BE2">
              <w:rPr>
                <w:sz w:val="28"/>
                <w:szCs w:val="28"/>
                <w:lang w:val="kk-KZ"/>
              </w:rPr>
              <w:t>«ЧИСТОГОВОРКА»</w:t>
            </w:r>
          </w:p>
          <w:p w:rsidR="00D021F1" w:rsidRPr="00295BE2" w:rsidRDefault="00D021F1" w:rsidP="00D021F1">
            <w:pPr>
              <w:spacing w:after="0"/>
              <w:rPr>
                <w:b w:val="0"/>
                <w:sz w:val="28"/>
                <w:szCs w:val="28"/>
                <w:lang w:val="kk-KZ"/>
              </w:rPr>
            </w:pPr>
            <w:r w:rsidRPr="00295BE2">
              <w:rPr>
                <w:b w:val="0"/>
                <w:sz w:val="28"/>
                <w:szCs w:val="28"/>
                <w:lang w:val="kk-KZ"/>
              </w:rPr>
              <w:t>-Давайте, поупражняемся в проговоривании этого звука:</w:t>
            </w:r>
          </w:p>
          <w:p w:rsidR="00D021F1" w:rsidRPr="00295BE2" w:rsidRDefault="00D021F1" w:rsidP="00D021F1">
            <w:pPr>
              <w:spacing w:after="0"/>
              <w:rPr>
                <w:b w:val="0"/>
                <w:sz w:val="28"/>
                <w:szCs w:val="28"/>
                <w:lang w:val="kk-KZ"/>
              </w:rPr>
            </w:pPr>
            <w:r w:rsidRPr="00295BE2">
              <w:rPr>
                <w:b w:val="0"/>
                <w:sz w:val="28"/>
                <w:szCs w:val="28"/>
                <w:lang w:val="kk-KZ"/>
              </w:rPr>
              <w:t>Воробей просил ворону</w:t>
            </w:r>
          </w:p>
          <w:p w:rsidR="00D021F1" w:rsidRPr="00295BE2" w:rsidRDefault="00D021F1" w:rsidP="00D021F1">
            <w:pPr>
              <w:spacing w:after="0"/>
              <w:rPr>
                <w:b w:val="0"/>
                <w:sz w:val="28"/>
                <w:szCs w:val="28"/>
                <w:lang w:val="kk-KZ"/>
              </w:rPr>
            </w:pPr>
            <w:r w:rsidRPr="00295BE2">
              <w:rPr>
                <w:b w:val="0"/>
                <w:sz w:val="28"/>
                <w:szCs w:val="28"/>
                <w:lang w:val="kk-KZ"/>
              </w:rPr>
              <w:t>Вызвать волка к телефону.</w:t>
            </w:r>
          </w:p>
          <w:p w:rsidR="00D021F1" w:rsidRPr="00295BE2" w:rsidRDefault="00D021F1" w:rsidP="00D021F1">
            <w:pPr>
              <w:spacing w:after="0"/>
              <w:rPr>
                <w:sz w:val="28"/>
                <w:szCs w:val="28"/>
                <w:lang w:val="kk-KZ"/>
              </w:rPr>
            </w:pPr>
            <w:r w:rsidRPr="00295BE2">
              <w:rPr>
                <w:sz w:val="28"/>
                <w:szCs w:val="28"/>
                <w:lang w:val="kk-KZ"/>
              </w:rPr>
              <w:t>«РАБОТА ПО РАЗВИТИЮ ЗВУКО-СЛОГОВОГО АНАЛИЗА СЛОВ»</w:t>
            </w:r>
          </w:p>
          <w:p w:rsidR="00D021F1" w:rsidRPr="00295BE2" w:rsidRDefault="00D021F1" w:rsidP="00D021F1">
            <w:pPr>
              <w:spacing w:after="0"/>
              <w:rPr>
                <w:b w:val="0"/>
                <w:sz w:val="28"/>
                <w:szCs w:val="28"/>
                <w:lang w:val="kk-KZ"/>
              </w:rPr>
            </w:pPr>
            <w:r w:rsidRPr="00295BE2">
              <w:rPr>
                <w:b w:val="0"/>
                <w:sz w:val="28"/>
                <w:szCs w:val="28"/>
                <w:lang w:val="kk-KZ"/>
              </w:rPr>
              <w:t>ВАЗА, ВЕДРО</w:t>
            </w:r>
          </w:p>
          <w:p w:rsidR="00D021F1" w:rsidRPr="00295BE2" w:rsidRDefault="00D021F1" w:rsidP="00D021F1">
            <w:pPr>
              <w:spacing w:after="0"/>
              <w:rPr>
                <w:b w:val="0"/>
                <w:sz w:val="28"/>
                <w:szCs w:val="28"/>
                <w:lang w:val="kk-KZ"/>
              </w:rPr>
            </w:pPr>
            <w:r w:rsidRPr="00295BE2">
              <w:rPr>
                <w:b w:val="0"/>
                <w:sz w:val="28"/>
                <w:szCs w:val="28"/>
                <w:lang w:val="kk-KZ"/>
              </w:rPr>
              <w:t>Посмотрите на доску, скажите какой предмет изображен на картине?</w:t>
            </w:r>
          </w:p>
          <w:p w:rsidR="00D021F1" w:rsidRPr="00295BE2" w:rsidRDefault="00D021F1" w:rsidP="00D021F1">
            <w:pPr>
              <w:spacing w:after="0"/>
              <w:rPr>
                <w:b w:val="0"/>
                <w:sz w:val="28"/>
                <w:szCs w:val="28"/>
                <w:lang w:val="kk-KZ"/>
              </w:rPr>
            </w:pPr>
            <w:r w:rsidRPr="00295BE2">
              <w:rPr>
                <w:b w:val="0"/>
                <w:sz w:val="28"/>
                <w:szCs w:val="28"/>
                <w:lang w:val="kk-KZ"/>
              </w:rPr>
              <w:t>Охарактеризуем каждый звук в слове «ВАЗА», «ВЕДРО»</w:t>
            </w:r>
          </w:p>
          <w:p w:rsidR="00D021F1" w:rsidRPr="00295BE2" w:rsidRDefault="00D021F1" w:rsidP="00D021F1">
            <w:pPr>
              <w:spacing w:after="0"/>
              <w:rPr>
                <w:b w:val="0"/>
                <w:sz w:val="28"/>
                <w:szCs w:val="28"/>
                <w:lang w:val="kk-KZ"/>
              </w:rPr>
            </w:pPr>
            <w:r w:rsidRPr="00295BE2">
              <w:rPr>
                <w:b w:val="0"/>
                <w:sz w:val="28"/>
                <w:szCs w:val="28"/>
                <w:lang w:val="kk-KZ"/>
              </w:rPr>
              <w:t>-ребята, разделите слово на слоги, поставьте ударение, составьте предложение с данными словами.</w:t>
            </w:r>
          </w:p>
        </w:tc>
        <w:tc>
          <w:tcPr>
            <w:tcW w:w="3544"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r w:rsidRPr="00295BE2">
              <w:rPr>
                <w:b w:val="0"/>
                <w:sz w:val="28"/>
                <w:szCs w:val="28"/>
                <w:lang w:val="kk-KZ"/>
              </w:rPr>
              <w:t>Актуализируют знания о временах года.</w:t>
            </w:r>
          </w:p>
          <w:p w:rsidR="00D021F1" w:rsidRPr="00295BE2" w:rsidRDefault="00D021F1" w:rsidP="00D021F1">
            <w:pPr>
              <w:spacing w:after="0"/>
              <w:rPr>
                <w:b w:val="0"/>
                <w:sz w:val="28"/>
                <w:szCs w:val="28"/>
                <w:lang w:val="kk-KZ"/>
              </w:rPr>
            </w:pPr>
            <w:r w:rsidRPr="00295BE2">
              <w:rPr>
                <w:b w:val="0"/>
                <w:sz w:val="28"/>
                <w:szCs w:val="28"/>
                <w:lang w:val="kk-KZ"/>
              </w:rPr>
              <w:t>Делятся на три группы: Декабрь, Январь, Февраль</w:t>
            </w:r>
          </w:p>
          <w:p w:rsidR="00D021F1" w:rsidRPr="00295BE2"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rPr>
            </w:pPr>
          </w:p>
          <w:p w:rsidR="00D021F1" w:rsidRDefault="00D021F1" w:rsidP="00D021F1">
            <w:pPr>
              <w:spacing w:after="0"/>
              <w:rPr>
                <w:b w:val="0"/>
                <w:sz w:val="28"/>
                <w:szCs w:val="28"/>
              </w:rPr>
            </w:pPr>
          </w:p>
          <w:p w:rsidR="00D021F1" w:rsidRDefault="00D021F1" w:rsidP="00D021F1">
            <w:pPr>
              <w:spacing w:after="0"/>
              <w:rPr>
                <w:b w:val="0"/>
                <w:sz w:val="28"/>
                <w:szCs w:val="28"/>
              </w:rPr>
            </w:pPr>
          </w:p>
          <w:p w:rsidR="00D021F1" w:rsidRDefault="00D021F1" w:rsidP="00D021F1">
            <w:pPr>
              <w:spacing w:after="0"/>
              <w:rPr>
                <w:b w:val="0"/>
                <w:sz w:val="28"/>
                <w:szCs w:val="28"/>
              </w:rPr>
            </w:pPr>
          </w:p>
          <w:p w:rsidR="00D021F1" w:rsidRDefault="00D021F1" w:rsidP="00D021F1">
            <w:pPr>
              <w:spacing w:after="0"/>
              <w:rPr>
                <w:b w:val="0"/>
                <w:sz w:val="28"/>
                <w:szCs w:val="28"/>
              </w:rPr>
            </w:pPr>
          </w:p>
          <w:p w:rsidR="00D021F1" w:rsidRDefault="00D021F1" w:rsidP="00D021F1">
            <w:pPr>
              <w:spacing w:after="0"/>
              <w:rPr>
                <w:b w:val="0"/>
                <w:sz w:val="28"/>
                <w:szCs w:val="28"/>
              </w:rPr>
            </w:pPr>
          </w:p>
          <w:p w:rsidR="00D021F1" w:rsidRPr="00295BE2" w:rsidRDefault="00D021F1" w:rsidP="00D021F1">
            <w:pPr>
              <w:spacing w:after="0"/>
              <w:rPr>
                <w:b w:val="0"/>
                <w:sz w:val="28"/>
                <w:szCs w:val="28"/>
              </w:rPr>
            </w:pPr>
            <w:r w:rsidRPr="00295BE2">
              <w:rPr>
                <w:b w:val="0"/>
                <w:sz w:val="28"/>
                <w:szCs w:val="28"/>
              </w:rPr>
              <w:t xml:space="preserve">Воробей </w:t>
            </w: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r w:rsidRPr="00295BE2">
              <w:rPr>
                <w:b w:val="0"/>
                <w:sz w:val="28"/>
                <w:szCs w:val="28"/>
                <w:lang w:val="kk-KZ"/>
              </w:rPr>
              <w:t>Отправляемся в путь в вагончиках «Звуки», «Буквы»</w:t>
            </w:r>
          </w:p>
          <w:p w:rsidR="00D021F1" w:rsidRDefault="00D021F1" w:rsidP="00D021F1">
            <w:pPr>
              <w:spacing w:after="0"/>
              <w:rPr>
                <w:b w:val="0"/>
                <w:sz w:val="28"/>
                <w:szCs w:val="28"/>
              </w:rPr>
            </w:pPr>
          </w:p>
          <w:p w:rsidR="00D021F1" w:rsidRDefault="00D021F1" w:rsidP="00D021F1">
            <w:pPr>
              <w:spacing w:after="0"/>
              <w:rPr>
                <w:b w:val="0"/>
                <w:sz w:val="28"/>
                <w:szCs w:val="28"/>
              </w:rPr>
            </w:pPr>
          </w:p>
          <w:p w:rsidR="00D021F1" w:rsidRDefault="00D021F1" w:rsidP="00D021F1">
            <w:pPr>
              <w:spacing w:after="0"/>
              <w:rPr>
                <w:b w:val="0"/>
                <w:sz w:val="28"/>
                <w:szCs w:val="28"/>
              </w:rPr>
            </w:pPr>
          </w:p>
          <w:p w:rsidR="00D021F1" w:rsidRPr="00295BE2" w:rsidRDefault="00D021F1" w:rsidP="00D021F1">
            <w:pPr>
              <w:spacing w:after="0"/>
              <w:rPr>
                <w:b w:val="0"/>
                <w:sz w:val="28"/>
                <w:szCs w:val="28"/>
              </w:rPr>
            </w:pPr>
            <w:r w:rsidRPr="00295BE2">
              <w:rPr>
                <w:b w:val="0"/>
                <w:sz w:val="28"/>
                <w:szCs w:val="28"/>
              </w:rPr>
              <w:t>Звук [в]- твердый согласный звук</w:t>
            </w:r>
          </w:p>
          <w:p w:rsidR="00D021F1" w:rsidRPr="00295BE2" w:rsidRDefault="00D021F1" w:rsidP="00D021F1">
            <w:pPr>
              <w:spacing w:after="0"/>
              <w:rPr>
                <w:b w:val="0"/>
                <w:sz w:val="28"/>
                <w:szCs w:val="28"/>
              </w:rPr>
            </w:pPr>
            <w:r w:rsidRPr="00295BE2">
              <w:rPr>
                <w:b w:val="0"/>
                <w:sz w:val="28"/>
                <w:szCs w:val="28"/>
              </w:rPr>
              <w:t xml:space="preserve"> Звук [в'] – мягкий согласный звук</w:t>
            </w:r>
          </w:p>
          <w:p w:rsidR="00D021F1" w:rsidRPr="00295BE2" w:rsidRDefault="00D021F1" w:rsidP="00D021F1">
            <w:pPr>
              <w:spacing w:after="0"/>
              <w:rPr>
                <w:b w:val="0"/>
                <w:sz w:val="28"/>
                <w:szCs w:val="28"/>
                <w:lang w:val="kk-KZ"/>
              </w:rPr>
            </w:pPr>
            <w:r w:rsidRPr="00295BE2">
              <w:rPr>
                <w:b w:val="0"/>
                <w:sz w:val="28"/>
                <w:szCs w:val="28"/>
              </w:rPr>
              <w:t>Звук [ в], [в']</w:t>
            </w:r>
            <w:r>
              <w:rPr>
                <w:b w:val="0"/>
                <w:sz w:val="28"/>
                <w:szCs w:val="28"/>
              </w:rPr>
              <w:t xml:space="preserve">- обозначаем буквой </w:t>
            </w:r>
            <w:proofErr w:type="spellStart"/>
            <w:proofErr w:type="gramStart"/>
            <w:r>
              <w:rPr>
                <w:b w:val="0"/>
                <w:sz w:val="28"/>
                <w:szCs w:val="28"/>
              </w:rPr>
              <w:t>В</w:t>
            </w:r>
            <w:r w:rsidRPr="00295BE2">
              <w:rPr>
                <w:b w:val="0"/>
                <w:sz w:val="28"/>
                <w:szCs w:val="28"/>
              </w:rPr>
              <w:t>в</w:t>
            </w:r>
            <w:proofErr w:type="spellEnd"/>
            <w:proofErr w:type="gramEnd"/>
          </w:p>
          <w:p w:rsidR="00D021F1" w:rsidRPr="00295BE2" w:rsidRDefault="00D021F1" w:rsidP="00D021F1">
            <w:pPr>
              <w:spacing w:after="0"/>
              <w:rPr>
                <w:b w:val="0"/>
                <w:sz w:val="28"/>
                <w:szCs w:val="28"/>
                <w:lang w:val="kk-KZ"/>
              </w:rPr>
            </w:pPr>
            <w:r>
              <w:rPr>
                <w:b w:val="0"/>
                <w:sz w:val="28"/>
                <w:szCs w:val="28"/>
                <w:lang w:val="kk-KZ"/>
              </w:rPr>
              <w:t>-</w:t>
            </w:r>
            <w:r w:rsidRPr="00295BE2">
              <w:rPr>
                <w:b w:val="0"/>
                <w:sz w:val="28"/>
                <w:szCs w:val="28"/>
                <w:lang w:val="kk-KZ"/>
              </w:rPr>
              <w:t>Упражняются в проговаривании звука</w:t>
            </w: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r w:rsidRPr="00295BE2">
              <w:rPr>
                <w:b w:val="0"/>
                <w:sz w:val="28"/>
                <w:szCs w:val="28"/>
                <w:lang w:val="kk-KZ"/>
              </w:rPr>
              <w:t>Дети работают по сигнальным карточкам.</w:t>
            </w: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r w:rsidRPr="00295BE2">
              <w:rPr>
                <w:b w:val="0"/>
                <w:sz w:val="28"/>
                <w:szCs w:val="28"/>
                <w:lang w:val="kk-KZ"/>
              </w:rPr>
              <w:t>Определяют название предмета и характеризуют каждый звук, делят слово на слоги, ставят ударение и составляют предложение.</w:t>
            </w:r>
          </w:p>
        </w:tc>
      </w:tr>
      <w:tr w:rsidR="00D021F1" w:rsidRPr="00295BE2" w:rsidTr="00D021F1">
        <w:trPr>
          <w:cantSplit/>
          <w:trHeight w:val="1134"/>
        </w:trPr>
        <w:tc>
          <w:tcPr>
            <w:tcW w:w="675" w:type="dxa"/>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rPr>
                <w:b w:val="0"/>
                <w:sz w:val="28"/>
                <w:szCs w:val="28"/>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jc w:val="right"/>
              <w:rPr>
                <w:sz w:val="28"/>
                <w:szCs w:val="28"/>
                <w:lang w:val="kk-KZ"/>
              </w:rPr>
            </w:pPr>
          </w:p>
        </w:tc>
        <w:tc>
          <w:tcPr>
            <w:tcW w:w="820" w:type="dxa"/>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jc w:val="right"/>
              <w:rPr>
                <w:sz w:val="28"/>
                <w:szCs w:val="28"/>
                <w:lang w:val="kk-KZ"/>
              </w:rPr>
            </w:pPr>
          </w:p>
        </w:tc>
        <w:tc>
          <w:tcPr>
            <w:tcW w:w="5275"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spacing w:after="0"/>
              <w:rPr>
                <w:sz w:val="28"/>
                <w:szCs w:val="28"/>
              </w:rPr>
            </w:pPr>
            <w:r w:rsidRPr="00295BE2">
              <w:rPr>
                <w:sz w:val="28"/>
                <w:szCs w:val="28"/>
              </w:rPr>
              <w:t>2-я станция «ЧИТАЛЬНАЯ»</w:t>
            </w:r>
          </w:p>
          <w:p w:rsidR="00D021F1" w:rsidRPr="00295BE2" w:rsidRDefault="00D021F1" w:rsidP="00D021F1">
            <w:pPr>
              <w:spacing w:after="0"/>
              <w:rPr>
                <w:sz w:val="28"/>
                <w:szCs w:val="28"/>
              </w:rPr>
            </w:pPr>
            <w:r w:rsidRPr="00295BE2">
              <w:rPr>
                <w:b w:val="0"/>
                <w:sz w:val="28"/>
                <w:szCs w:val="28"/>
              </w:rPr>
              <w:t xml:space="preserve">-знаю, что Дед Мороз решил подарить вам свои разноцветные снежинки. Но они немного расшалились. Давайте их </w:t>
            </w:r>
            <w:proofErr w:type="gramStart"/>
            <w:r w:rsidRPr="00295BE2">
              <w:rPr>
                <w:b w:val="0"/>
                <w:sz w:val="28"/>
                <w:szCs w:val="28"/>
              </w:rPr>
              <w:t>поймаем</w:t>
            </w:r>
            <w:proofErr w:type="gramEnd"/>
            <w:r w:rsidRPr="00295BE2">
              <w:rPr>
                <w:b w:val="0"/>
                <w:sz w:val="28"/>
                <w:szCs w:val="28"/>
              </w:rPr>
              <w:t xml:space="preserve"> прочитав на них открытые и закрытые слоги</w:t>
            </w:r>
          </w:p>
          <w:p w:rsidR="00D021F1" w:rsidRPr="00295BE2" w:rsidRDefault="00D021F1" w:rsidP="00D021F1">
            <w:pPr>
              <w:spacing w:after="0"/>
              <w:rPr>
                <w:sz w:val="28"/>
                <w:szCs w:val="28"/>
              </w:rPr>
            </w:pPr>
            <w:r w:rsidRPr="00295BE2">
              <w:rPr>
                <w:sz w:val="28"/>
                <w:szCs w:val="28"/>
              </w:rPr>
              <w:t>ИГРА «СНЕЖКИ»</w:t>
            </w:r>
          </w:p>
          <w:p w:rsidR="00D021F1" w:rsidRPr="00295BE2" w:rsidRDefault="00D021F1" w:rsidP="00D021F1">
            <w:pPr>
              <w:spacing w:after="0"/>
              <w:rPr>
                <w:b w:val="0"/>
                <w:sz w:val="28"/>
                <w:szCs w:val="28"/>
              </w:rPr>
            </w:pPr>
            <w:r w:rsidRPr="00295BE2">
              <w:rPr>
                <w:b w:val="0"/>
                <w:sz w:val="28"/>
                <w:szCs w:val="28"/>
              </w:rPr>
              <w:t>- мы с вами собрали достаточно снежинок для того, чтобы получились снежки. Поиграем в снежки? Но игра необычная. Вам необходимо собрать снежки со словами, в которых есть буква</w:t>
            </w:r>
            <w:proofErr w:type="gramStart"/>
            <w:r w:rsidRPr="00295BE2">
              <w:rPr>
                <w:b w:val="0"/>
                <w:sz w:val="28"/>
                <w:szCs w:val="28"/>
              </w:rPr>
              <w:t xml:space="preserve"> В</w:t>
            </w:r>
            <w:proofErr w:type="gramEnd"/>
            <w:r>
              <w:rPr>
                <w:b w:val="0"/>
                <w:sz w:val="28"/>
                <w:szCs w:val="28"/>
              </w:rPr>
              <w:t xml:space="preserve"> </w:t>
            </w:r>
            <w:proofErr w:type="spellStart"/>
            <w:r w:rsidRPr="00295BE2">
              <w:rPr>
                <w:b w:val="0"/>
                <w:sz w:val="28"/>
                <w:szCs w:val="28"/>
              </w:rPr>
              <w:t>в</w:t>
            </w:r>
            <w:proofErr w:type="spellEnd"/>
            <w:r>
              <w:rPr>
                <w:b w:val="0"/>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D021F1" w:rsidRDefault="00D021F1" w:rsidP="00D021F1">
            <w:pPr>
              <w:spacing w:after="0"/>
              <w:rPr>
                <w:b w:val="0"/>
                <w:sz w:val="28"/>
                <w:szCs w:val="28"/>
              </w:rPr>
            </w:pPr>
          </w:p>
          <w:p w:rsidR="00D021F1" w:rsidRDefault="00D021F1" w:rsidP="00D021F1">
            <w:pPr>
              <w:spacing w:after="0"/>
              <w:rPr>
                <w:b w:val="0"/>
                <w:sz w:val="28"/>
                <w:szCs w:val="28"/>
              </w:rPr>
            </w:pPr>
          </w:p>
          <w:p w:rsidR="00D021F1" w:rsidRPr="00295BE2" w:rsidRDefault="00D021F1" w:rsidP="00D021F1">
            <w:pPr>
              <w:spacing w:after="0"/>
              <w:rPr>
                <w:b w:val="0"/>
                <w:sz w:val="28"/>
                <w:szCs w:val="28"/>
              </w:rPr>
            </w:pPr>
            <w:r w:rsidRPr="00295BE2">
              <w:rPr>
                <w:b w:val="0"/>
                <w:sz w:val="28"/>
                <w:szCs w:val="28"/>
              </w:rPr>
              <w:t>-читают слоги сначала хором, затем по группам.</w:t>
            </w:r>
          </w:p>
          <w:p w:rsidR="00D021F1" w:rsidRPr="00295BE2" w:rsidRDefault="00D021F1" w:rsidP="00D021F1">
            <w:pPr>
              <w:spacing w:after="0"/>
              <w:rPr>
                <w:b w:val="0"/>
                <w:sz w:val="28"/>
                <w:szCs w:val="28"/>
              </w:rPr>
            </w:pPr>
          </w:p>
          <w:p w:rsidR="00D021F1" w:rsidRPr="00295BE2" w:rsidRDefault="00D021F1" w:rsidP="00D021F1">
            <w:pPr>
              <w:spacing w:after="0"/>
              <w:rPr>
                <w:b w:val="0"/>
                <w:sz w:val="28"/>
                <w:szCs w:val="28"/>
              </w:rPr>
            </w:pPr>
          </w:p>
          <w:p w:rsidR="00D021F1" w:rsidRPr="00295BE2" w:rsidRDefault="00D021F1" w:rsidP="00D021F1">
            <w:pPr>
              <w:spacing w:after="0"/>
              <w:rPr>
                <w:b w:val="0"/>
                <w:sz w:val="28"/>
                <w:szCs w:val="28"/>
              </w:rPr>
            </w:pPr>
            <w:r w:rsidRPr="00295BE2">
              <w:rPr>
                <w:b w:val="0"/>
                <w:sz w:val="28"/>
                <w:szCs w:val="28"/>
              </w:rPr>
              <w:t xml:space="preserve">Находят слова, в которых есть буква </w:t>
            </w:r>
            <w:proofErr w:type="spellStart"/>
            <w:proofErr w:type="gramStart"/>
            <w:r w:rsidRPr="00295BE2">
              <w:rPr>
                <w:b w:val="0"/>
                <w:sz w:val="28"/>
                <w:szCs w:val="28"/>
              </w:rPr>
              <w:t>Вв</w:t>
            </w:r>
            <w:proofErr w:type="spellEnd"/>
            <w:proofErr w:type="gramEnd"/>
            <w:r w:rsidRPr="00295BE2">
              <w:rPr>
                <w:b w:val="0"/>
                <w:sz w:val="28"/>
                <w:szCs w:val="28"/>
              </w:rPr>
              <w:t xml:space="preserve"> и читают данное слово</w:t>
            </w:r>
          </w:p>
        </w:tc>
      </w:tr>
      <w:tr w:rsidR="00D021F1" w:rsidRPr="00295BE2" w:rsidTr="00D021F1">
        <w:trPr>
          <w:cantSplit/>
          <w:trHeight w:val="1134"/>
        </w:trPr>
        <w:tc>
          <w:tcPr>
            <w:tcW w:w="675"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spacing w:after="0"/>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jc w:val="right"/>
              <w:rPr>
                <w:sz w:val="28"/>
                <w:szCs w:val="28"/>
              </w:rPr>
            </w:pPr>
          </w:p>
        </w:tc>
        <w:tc>
          <w:tcPr>
            <w:tcW w:w="820" w:type="dxa"/>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jc w:val="right"/>
              <w:rPr>
                <w:sz w:val="28"/>
                <w:szCs w:val="28"/>
              </w:rPr>
            </w:pPr>
          </w:p>
        </w:tc>
        <w:tc>
          <w:tcPr>
            <w:tcW w:w="5275"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spacing w:after="0"/>
              <w:rPr>
                <w:sz w:val="28"/>
                <w:szCs w:val="28"/>
              </w:rPr>
            </w:pPr>
            <w:r>
              <w:rPr>
                <w:sz w:val="28"/>
                <w:szCs w:val="28"/>
              </w:rPr>
              <w:t>5</w:t>
            </w:r>
            <w:r w:rsidRPr="00295BE2">
              <w:rPr>
                <w:sz w:val="28"/>
                <w:szCs w:val="28"/>
              </w:rPr>
              <w:t>. ФИЗКУЛЬТМИНУТКА</w:t>
            </w:r>
          </w:p>
          <w:p w:rsidR="00D021F1" w:rsidRPr="00295BE2" w:rsidRDefault="00D021F1" w:rsidP="00D021F1">
            <w:pPr>
              <w:spacing w:after="0"/>
              <w:rPr>
                <w:b w:val="0"/>
                <w:sz w:val="28"/>
                <w:szCs w:val="28"/>
              </w:rPr>
            </w:pPr>
            <w:r w:rsidRPr="00295BE2">
              <w:rPr>
                <w:b w:val="0"/>
                <w:sz w:val="28"/>
                <w:szCs w:val="28"/>
              </w:rPr>
              <w:t>«</w:t>
            </w:r>
            <w:proofErr w:type="spellStart"/>
            <w:r w:rsidRPr="00295BE2">
              <w:rPr>
                <w:b w:val="0"/>
                <w:sz w:val="28"/>
                <w:szCs w:val="28"/>
              </w:rPr>
              <w:t>Арам-зам-зам</w:t>
            </w:r>
            <w:proofErr w:type="spellEnd"/>
            <w:r w:rsidRPr="00295BE2">
              <w:rPr>
                <w:b w:val="0"/>
                <w:sz w:val="28"/>
                <w:szCs w:val="28"/>
              </w:rPr>
              <w:t>»</w:t>
            </w:r>
          </w:p>
          <w:p w:rsidR="00D021F1" w:rsidRPr="00295BE2" w:rsidRDefault="00D021F1" w:rsidP="00D021F1">
            <w:pPr>
              <w:spacing w:after="0"/>
              <w:rPr>
                <w:sz w:val="28"/>
                <w:szCs w:val="28"/>
              </w:rPr>
            </w:pPr>
            <w:r w:rsidRPr="00295BE2">
              <w:rPr>
                <w:sz w:val="28"/>
                <w:szCs w:val="28"/>
              </w:rPr>
              <w:t>3-я станция «БУКОВКА»</w:t>
            </w:r>
          </w:p>
          <w:p w:rsidR="00D021F1" w:rsidRPr="00295BE2" w:rsidRDefault="00D021F1" w:rsidP="00D021F1">
            <w:pPr>
              <w:spacing w:after="0"/>
              <w:rPr>
                <w:b w:val="0"/>
                <w:sz w:val="28"/>
                <w:szCs w:val="28"/>
              </w:rPr>
            </w:pPr>
            <w:r w:rsidRPr="00295BE2">
              <w:rPr>
                <w:b w:val="0"/>
                <w:sz w:val="28"/>
                <w:szCs w:val="28"/>
              </w:rPr>
              <w:t xml:space="preserve">1. Знакомство с буквой </w:t>
            </w:r>
            <w:proofErr w:type="spellStart"/>
            <w:proofErr w:type="gramStart"/>
            <w:r w:rsidRPr="00295BE2">
              <w:rPr>
                <w:b w:val="0"/>
                <w:sz w:val="28"/>
                <w:szCs w:val="28"/>
              </w:rPr>
              <w:t>Вв</w:t>
            </w:r>
            <w:proofErr w:type="spellEnd"/>
            <w:proofErr w:type="gramEnd"/>
          </w:p>
          <w:p w:rsidR="00D021F1" w:rsidRPr="00295BE2" w:rsidRDefault="00D021F1" w:rsidP="00D021F1">
            <w:pPr>
              <w:spacing w:after="0"/>
              <w:rPr>
                <w:b w:val="0"/>
                <w:sz w:val="28"/>
                <w:szCs w:val="28"/>
              </w:rPr>
            </w:pPr>
            <w:r w:rsidRPr="00295BE2">
              <w:rPr>
                <w:b w:val="0"/>
                <w:sz w:val="28"/>
                <w:szCs w:val="28"/>
              </w:rPr>
              <w:t>1) На что похожа эта буква?</w:t>
            </w:r>
          </w:p>
          <w:p w:rsidR="00D021F1" w:rsidRPr="00295BE2" w:rsidRDefault="00D021F1" w:rsidP="00D021F1">
            <w:pPr>
              <w:spacing w:after="0"/>
              <w:rPr>
                <w:b w:val="0"/>
                <w:sz w:val="28"/>
                <w:szCs w:val="28"/>
              </w:rPr>
            </w:pPr>
            <w:r w:rsidRPr="00295BE2">
              <w:rPr>
                <w:b w:val="0"/>
                <w:sz w:val="28"/>
                <w:szCs w:val="28"/>
              </w:rPr>
              <w:t>Работа в паре.</w:t>
            </w:r>
          </w:p>
          <w:p w:rsidR="00D021F1" w:rsidRPr="00D021F1" w:rsidRDefault="00D021F1" w:rsidP="00D021F1">
            <w:pPr>
              <w:spacing w:after="0"/>
              <w:rPr>
                <w:sz w:val="28"/>
                <w:szCs w:val="28"/>
              </w:rPr>
            </w:pPr>
            <w:r w:rsidRPr="00D021F1">
              <w:rPr>
                <w:sz w:val="28"/>
                <w:szCs w:val="28"/>
              </w:rPr>
              <w:t>2) Конструирование буквы</w:t>
            </w:r>
            <w:proofErr w:type="gramStart"/>
            <w:r w:rsidRPr="00D021F1">
              <w:rPr>
                <w:sz w:val="28"/>
                <w:szCs w:val="28"/>
              </w:rPr>
              <w:t xml:space="preserve"> В</w:t>
            </w:r>
            <w:proofErr w:type="gramEnd"/>
          </w:p>
          <w:p w:rsidR="00D021F1" w:rsidRPr="00295BE2" w:rsidRDefault="00D021F1" w:rsidP="00D021F1">
            <w:pPr>
              <w:spacing w:after="0"/>
              <w:rPr>
                <w:b w:val="0"/>
                <w:sz w:val="28"/>
                <w:szCs w:val="28"/>
              </w:rPr>
            </w:pPr>
            <w:r w:rsidRPr="00295BE2">
              <w:rPr>
                <w:b w:val="0"/>
                <w:sz w:val="28"/>
                <w:szCs w:val="28"/>
              </w:rPr>
              <w:t>-я думаю, вам стоит поближе познакомиться с этой буквой.</w:t>
            </w:r>
          </w:p>
          <w:p w:rsidR="00D021F1" w:rsidRPr="00295BE2" w:rsidRDefault="00D021F1" w:rsidP="00D021F1">
            <w:pPr>
              <w:spacing w:after="0"/>
              <w:rPr>
                <w:b w:val="0"/>
                <w:sz w:val="28"/>
                <w:szCs w:val="28"/>
              </w:rPr>
            </w:pPr>
            <w:r w:rsidRPr="00295BE2">
              <w:rPr>
                <w:b w:val="0"/>
                <w:sz w:val="28"/>
                <w:szCs w:val="28"/>
              </w:rPr>
              <w:t>- сконструируйте из ниток, палочек букву В.</w:t>
            </w:r>
          </w:p>
          <w:p w:rsidR="00D021F1" w:rsidRPr="00D021F1" w:rsidRDefault="00D021F1" w:rsidP="00D021F1">
            <w:pPr>
              <w:spacing w:after="0"/>
              <w:rPr>
                <w:sz w:val="28"/>
                <w:szCs w:val="28"/>
              </w:rPr>
            </w:pPr>
            <w:r w:rsidRPr="00D021F1">
              <w:rPr>
                <w:sz w:val="28"/>
                <w:szCs w:val="28"/>
              </w:rPr>
              <w:t>4-я станция «ПИСЬМЕННАЯ»</w:t>
            </w:r>
          </w:p>
          <w:p w:rsidR="00D021F1" w:rsidRPr="00371907" w:rsidRDefault="00D021F1" w:rsidP="00D021F1">
            <w:pPr>
              <w:spacing w:after="0"/>
              <w:rPr>
                <w:sz w:val="28"/>
                <w:szCs w:val="28"/>
              </w:rPr>
            </w:pPr>
            <w:r w:rsidRPr="00371907">
              <w:rPr>
                <w:sz w:val="28"/>
                <w:szCs w:val="28"/>
              </w:rPr>
              <w:t xml:space="preserve">1) Показ образца написания заглавной и строчной буквы </w:t>
            </w:r>
            <w:proofErr w:type="spellStart"/>
            <w:proofErr w:type="gramStart"/>
            <w:r w:rsidRPr="00371907">
              <w:rPr>
                <w:sz w:val="28"/>
                <w:szCs w:val="28"/>
              </w:rPr>
              <w:t>Вв</w:t>
            </w:r>
            <w:proofErr w:type="spellEnd"/>
            <w:proofErr w:type="gramEnd"/>
          </w:p>
          <w:p w:rsidR="00D021F1" w:rsidRPr="00295BE2" w:rsidRDefault="00D021F1" w:rsidP="00D021F1">
            <w:pPr>
              <w:spacing w:after="0"/>
              <w:rPr>
                <w:b w:val="0"/>
                <w:sz w:val="28"/>
                <w:szCs w:val="28"/>
              </w:rPr>
            </w:pPr>
            <w:r w:rsidRPr="00295BE2">
              <w:rPr>
                <w:rFonts w:eastAsia="Calibri"/>
                <w:b w:val="0"/>
                <w:color w:val="000000"/>
                <w:sz w:val="28"/>
                <w:szCs w:val="28"/>
              </w:rPr>
              <w:t>Заглавная буква состоит и 3-х элементов. Начинаем писать чуть ниже середины широкой строки. Ведем линию вниз, пересекаем верхнюю линию рабочей строки, ведем дальше вниз. Чуть не доходя до нижней линии рабочей строки, закругляем вверх влево, поднимаемся над нижней линией рабочей строки, ведем округлую линию, пересекаем верхнюю линию рабочей строки, ведем вверх; не доходя до точки начала письма, пересекаем написанную линию. Далее пишем округлую линию вправо, ведем овал вниз, закругляем у нижней линии рабочей строки влево, доводим до нижней линии, чуть поднимаясь над нижней линией р. с., заканчиваем письмо буквы.</w:t>
            </w:r>
          </w:p>
          <w:p w:rsidR="00D021F1" w:rsidRPr="00295BE2" w:rsidRDefault="00D021F1" w:rsidP="00D021F1">
            <w:pPr>
              <w:spacing w:after="0"/>
              <w:rPr>
                <w:b w:val="0"/>
                <w:sz w:val="28"/>
                <w:szCs w:val="28"/>
              </w:rPr>
            </w:pPr>
            <w:r w:rsidRPr="00295BE2">
              <w:rPr>
                <w:b w:val="0"/>
                <w:sz w:val="28"/>
                <w:szCs w:val="28"/>
              </w:rPr>
              <w:t xml:space="preserve">--А сейчас мы с вами будем учиться писать букву </w:t>
            </w:r>
            <w:proofErr w:type="spellStart"/>
            <w:proofErr w:type="gramStart"/>
            <w:r w:rsidRPr="00295BE2">
              <w:rPr>
                <w:b w:val="0"/>
                <w:sz w:val="28"/>
                <w:szCs w:val="28"/>
              </w:rPr>
              <w:t>Вв</w:t>
            </w:r>
            <w:proofErr w:type="spellEnd"/>
            <w:proofErr w:type="gramEnd"/>
          </w:p>
          <w:p w:rsidR="00D021F1" w:rsidRPr="00D021F1" w:rsidRDefault="00D021F1" w:rsidP="00D021F1">
            <w:pPr>
              <w:spacing w:after="0"/>
              <w:rPr>
                <w:sz w:val="28"/>
                <w:szCs w:val="28"/>
              </w:rPr>
            </w:pPr>
            <w:r w:rsidRPr="00D021F1">
              <w:rPr>
                <w:sz w:val="28"/>
                <w:szCs w:val="28"/>
              </w:rPr>
              <w:t xml:space="preserve">Правило: </w:t>
            </w:r>
          </w:p>
          <w:p w:rsidR="00D021F1" w:rsidRPr="00D021F1" w:rsidRDefault="00D021F1" w:rsidP="00D021F1">
            <w:pPr>
              <w:spacing w:after="0"/>
              <w:rPr>
                <w:sz w:val="28"/>
                <w:szCs w:val="28"/>
              </w:rPr>
            </w:pPr>
            <w:r w:rsidRPr="00D021F1">
              <w:rPr>
                <w:sz w:val="28"/>
                <w:szCs w:val="28"/>
              </w:rPr>
              <w:t>-ноги прямо я поставлю</w:t>
            </w:r>
          </w:p>
          <w:p w:rsidR="00D021F1" w:rsidRPr="00D021F1" w:rsidRDefault="00D021F1" w:rsidP="00D021F1">
            <w:pPr>
              <w:spacing w:after="0"/>
              <w:rPr>
                <w:sz w:val="28"/>
                <w:szCs w:val="28"/>
              </w:rPr>
            </w:pPr>
            <w:proofErr w:type="spellStart"/>
            <w:r w:rsidRPr="00D021F1">
              <w:rPr>
                <w:sz w:val="28"/>
                <w:szCs w:val="28"/>
              </w:rPr>
              <w:t>Локоточки</w:t>
            </w:r>
            <w:proofErr w:type="spellEnd"/>
            <w:r w:rsidRPr="00D021F1">
              <w:rPr>
                <w:sz w:val="28"/>
                <w:szCs w:val="28"/>
              </w:rPr>
              <w:t xml:space="preserve"> разведу.</w:t>
            </w:r>
          </w:p>
          <w:p w:rsidR="00D021F1" w:rsidRPr="00D021F1" w:rsidRDefault="00D021F1" w:rsidP="00D021F1">
            <w:pPr>
              <w:spacing w:after="0"/>
              <w:rPr>
                <w:sz w:val="28"/>
                <w:szCs w:val="28"/>
              </w:rPr>
            </w:pPr>
            <w:r w:rsidRPr="00D021F1">
              <w:rPr>
                <w:sz w:val="28"/>
                <w:szCs w:val="28"/>
              </w:rPr>
              <w:t>Сяду прямо, не согнусь</w:t>
            </w:r>
          </w:p>
          <w:p w:rsidR="00D021F1" w:rsidRPr="00D021F1" w:rsidRDefault="00D021F1" w:rsidP="00D021F1">
            <w:pPr>
              <w:spacing w:after="0"/>
              <w:rPr>
                <w:sz w:val="28"/>
                <w:szCs w:val="28"/>
              </w:rPr>
            </w:pPr>
            <w:r w:rsidRPr="00D021F1">
              <w:rPr>
                <w:sz w:val="28"/>
                <w:szCs w:val="28"/>
              </w:rPr>
              <w:t>За работу я примусь.</w:t>
            </w:r>
          </w:p>
          <w:p w:rsidR="00D021F1" w:rsidRPr="00295BE2" w:rsidRDefault="00D021F1" w:rsidP="00D021F1">
            <w:pPr>
              <w:spacing w:after="0"/>
              <w:rPr>
                <w:b w:val="0"/>
                <w:sz w:val="28"/>
                <w:szCs w:val="28"/>
              </w:rPr>
            </w:pPr>
          </w:p>
        </w:tc>
        <w:tc>
          <w:tcPr>
            <w:tcW w:w="3544"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spacing w:after="0"/>
              <w:rPr>
                <w:b w:val="0"/>
                <w:sz w:val="28"/>
                <w:szCs w:val="28"/>
                <w:bdr w:val="none" w:sz="0" w:space="0" w:color="auto" w:frame="1"/>
                <w:lang w:val="kk-KZ"/>
              </w:rPr>
            </w:pPr>
          </w:p>
          <w:p w:rsidR="00D021F1" w:rsidRPr="00295BE2" w:rsidRDefault="00D021F1" w:rsidP="00D021F1">
            <w:pPr>
              <w:spacing w:after="0"/>
              <w:rPr>
                <w:b w:val="0"/>
                <w:i/>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r w:rsidRPr="00295BE2">
              <w:rPr>
                <w:b w:val="0"/>
                <w:sz w:val="28"/>
                <w:szCs w:val="28"/>
                <w:lang w:val="kk-KZ"/>
              </w:rPr>
              <w:t>Определяют на что похожа буква В</w:t>
            </w: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r w:rsidRPr="00295BE2">
              <w:rPr>
                <w:b w:val="0"/>
                <w:sz w:val="28"/>
                <w:szCs w:val="28"/>
                <w:lang w:val="kk-KZ"/>
              </w:rPr>
              <w:t>Работают в паре</w:t>
            </w:r>
          </w:p>
          <w:p w:rsidR="00D021F1" w:rsidRPr="00295BE2" w:rsidRDefault="00D021F1" w:rsidP="00D021F1">
            <w:pPr>
              <w:spacing w:after="0"/>
              <w:rPr>
                <w:b w:val="0"/>
                <w:sz w:val="28"/>
                <w:szCs w:val="28"/>
                <w:lang w:val="kk-KZ"/>
              </w:rPr>
            </w:pPr>
            <w:r w:rsidRPr="00295BE2">
              <w:rPr>
                <w:b w:val="0"/>
                <w:sz w:val="28"/>
                <w:szCs w:val="28"/>
                <w:lang w:val="kk-KZ"/>
              </w:rPr>
              <w:t>Конструируют букву В</w:t>
            </w: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tc>
      </w:tr>
      <w:tr w:rsidR="00D021F1" w:rsidRPr="00295BE2" w:rsidTr="00D021F1">
        <w:trPr>
          <w:cantSplit/>
          <w:trHeight w:val="1134"/>
        </w:trPr>
        <w:tc>
          <w:tcPr>
            <w:tcW w:w="675"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spacing w:after="0"/>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jc w:val="right"/>
              <w:rPr>
                <w:sz w:val="28"/>
                <w:szCs w:val="28"/>
              </w:rPr>
            </w:pPr>
          </w:p>
        </w:tc>
        <w:tc>
          <w:tcPr>
            <w:tcW w:w="820" w:type="dxa"/>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spacing w:after="0"/>
              <w:jc w:val="right"/>
              <w:rPr>
                <w:sz w:val="28"/>
                <w:szCs w:val="28"/>
              </w:rPr>
            </w:pPr>
          </w:p>
        </w:tc>
        <w:tc>
          <w:tcPr>
            <w:tcW w:w="5275" w:type="dxa"/>
            <w:tcBorders>
              <w:top w:val="single" w:sz="4" w:space="0" w:color="auto"/>
              <w:left w:val="single" w:sz="4" w:space="0" w:color="auto"/>
              <w:bottom w:val="single" w:sz="4" w:space="0" w:color="auto"/>
              <w:right w:val="single" w:sz="4" w:space="0" w:color="auto"/>
            </w:tcBorders>
          </w:tcPr>
          <w:p w:rsidR="00D021F1" w:rsidRPr="00371907" w:rsidRDefault="00D021F1" w:rsidP="00D021F1">
            <w:pPr>
              <w:spacing w:after="0"/>
              <w:rPr>
                <w:sz w:val="28"/>
                <w:szCs w:val="28"/>
              </w:rPr>
            </w:pPr>
            <w:r w:rsidRPr="00371907">
              <w:rPr>
                <w:sz w:val="28"/>
                <w:szCs w:val="28"/>
              </w:rPr>
              <w:t xml:space="preserve">2) Письмо в Прописи №2 буквы </w:t>
            </w:r>
            <w:proofErr w:type="spellStart"/>
            <w:proofErr w:type="gramStart"/>
            <w:r w:rsidRPr="00371907">
              <w:rPr>
                <w:sz w:val="28"/>
                <w:szCs w:val="28"/>
              </w:rPr>
              <w:t>Вв</w:t>
            </w:r>
            <w:proofErr w:type="spellEnd"/>
            <w:proofErr w:type="gramEnd"/>
          </w:p>
          <w:p w:rsidR="00D021F1" w:rsidRPr="00371907" w:rsidRDefault="00D021F1" w:rsidP="00D021F1">
            <w:pPr>
              <w:spacing w:after="0"/>
              <w:rPr>
                <w:sz w:val="28"/>
                <w:szCs w:val="28"/>
              </w:rPr>
            </w:pPr>
            <w:r w:rsidRPr="00371907">
              <w:rPr>
                <w:sz w:val="28"/>
                <w:szCs w:val="28"/>
              </w:rPr>
              <w:t>«ПАЛЬЧИКОВАЯ ГИМНАСТИКА»</w:t>
            </w:r>
          </w:p>
          <w:p w:rsidR="00D021F1" w:rsidRPr="00295BE2" w:rsidRDefault="00D021F1" w:rsidP="00D021F1">
            <w:pPr>
              <w:spacing w:after="0"/>
              <w:rPr>
                <w:b w:val="0"/>
                <w:sz w:val="28"/>
                <w:szCs w:val="28"/>
              </w:rPr>
            </w:pPr>
            <w:r w:rsidRPr="00295BE2">
              <w:rPr>
                <w:b w:val="0"/>
                <w:sz w:val="28"/>
                <w:szCs w:val="28"/>
              </w:rPr>
              <w:t>Непогода, дождик.</w:t>
            </w:r>
          </w:p>
          <w:p w:rsidR="00D021F1" w:rsidRPr="00295BE2" w:rsidRDefault="00D021F1" w:rsidP="00D021F1">
            <w:pPr>
              <w:spacing w:after="0"/>
              <w:rPr>
                <w:b w:val="0"/>
                <w:sz w:val="28"/>
                <w:szCs w:val="28"/>
              </w:rPr>
            </w:pPr>
            <w:r w:rsidRPr="00295BE2">
              <w:rPr>
                <w:b w:val="0"/>
                <w:sz w:val="28"/>
                <w:szCs w:val="28"/>
              </w:rPr>
              <w:t>-дождик идет…                   (дети барабанят пальчиками по парте).</w:t>
            </w:r>
          </w:p>
          <w:p w:rsidR="00D021F1" w:rsidRDefault="00D021F1" w:rsidP="00D021F1">
            <w:pPr>
              <w:spacing w:after="0"/>
              <w:rPr>
                <w:sz w:val="28"/>
                <w:szCs w:val="28"/>
              </w:rPr>
            </w:pPr>
            <w:proofErr w:type="gramStart"/>
            <w:r w:rsidRPr="00295BE2">
              <w:rPr>
                <w:b w:val="0"/>
                <w:sz w:val="28"/>
                <w:szCs w:val="28"/>
              </w:rPr>
              <w:t>-дождик стихает…                  (стучат</w:t>
            </w:r>
            <w:proofErr w:type="gramEnd"/>
          </w:p>
          <w:p w:rsidR="00D021F1" w:rsidRPr="00295BE2" w:rsidRDefault="00D021F1" w:rsidP="00D021F1">
            <w:pPr>
              <w:spacing w:after="0"/>
              <w:rPr>
                <w:b w:val="0"/>
                <w:sz w:val="28"/>
                <w:szCs w:val="28"/>
              </w:rPr>
            </w:pPr>
            <w:r w:rsidRPr="00295BE2">
              <w:rPr>
                <w:b w:val="0"/>
                <w:sz w:val="28"/>
                <w:szCs w:val="28"/>
              </w:rPr>
              <w:t>медленнее)</w:t>
            </w:r>
          </w:p>
          <w:p w:rsidR="00D021F1" w:rsidRDefault="00D021F1" w:rsidP="00D021F1">
            <w:pPr>
              <w:spacing w:after="0"/>
              <w:rPr>
                <w:b w:val="0"/>
                <w:sz w:val="28"/>
                <w:szCs w:val="28"/>
              </w:rPr>
            </w:pPr>
            <w:r w:rsidRPr="00295BE2">
              <w:rPr>
                <w:b w:val="0"/>
                <w:sz w:val="28"/>
                <w:szCs w:val="28"/>
              </w:rPr>
              <w:t>-становится сильнее…             (стучат сильнее)</w:t>
            </w:r>
          </w:p>
          <w:p w:rsidR="00D021F1" w:rsidRDefault="00D021F1" w:rsidP="00D021F1">
            <w:pPr>
              <w:spacing w:after="0"/>
              <w:rPr>
                <w:sz w:val="28"/>
                <w:szCs w:val="28"/>
              </w:rPr>
            </w:pPr>
            <w:r w:rsidRPr="00295BE2">
              <w:rPr>
                <w:b w:val="0"/>
                <w:sz w:val="28"/>
                <w:szCs w:val="28"/>
              </w:rPr>
              <w:t>-дождь закончился. Выглянуло солнышко</w:t>
            </w:r>
            <w:proofErr w:type="gramStart"/>
            <w:r w:rsidRPr="00295BE2">
              <w:rPr>
                <w:b w:val="0"/>
                <w:sz w:val="28"/>
                <w:szCs w:val="28"/>
              </w:rPr>
              <w:t>.</w:t>
            </w:r>
            <w:proofErr w:type="gramEnd"/>
            <w:r w:rsidRPr="00295BE2">
              <w:rPr>
                <w:b w:val="0"/>
                <w:sz w:val="28"/>
                <w:szCs w:val="28"/>
              </w:rPr>
              <w:t xml:space="preserve">                 (</w:t>
            </w:r>
            <w:proofErr w:type="gramStart"/>
            <w:r w:rsidRPr="00295BE2">
              <w:rPr>
                <w:b w:val="0"/>
                <w:sz w:val="28"/>
                <w:szCs w:val="28"/>
              </w:rPr>
              <w:t>р</w:t>
            </w:r>
            <w:proofErr w:type="gramEnd"/>
            <w:r w:rsidRPr="00295BE2">
              <w:rPr>
                <w:b w:val="0"/>
                <w:sz w:val="28"/>
                <w:szCs w:val="28"/>
              </w:rPr>
              <w:t>аспрямляют пальчики, тянут пальчики – лучики</w:t>
            </w:r>
            <w:r>
              <w:rPr>
                <w:b w:val="0"/>
                <w:sz w:val="28"/>
                <w:szCs w:val="28"/>
              </w:rPr>
              <w:t xml:space="preserve"> к солнцу).</w:t>
            </w:r>
          </w:p>
          <w:p w:rsidR="00D021F1" w:rsidRPr="00D021F1" w:rsidRDefault="00D021F1" w:rsidP="00D021F1">
            <w:pPr>
              <w:spacing w:after="0"/>
              <w:rPr>
                <w:sz w:val="28"/>
                <w:szCs w:val="28"/>
              </w:rPr>
            </w:pPr>
            <w:r w:rsidRPr="00D021F1">
              <w:rPr>
                <w:sz w:val="28"/>
                <w:szCs w:val="28"/>
              </w:rPr>
              <w:t>5. «ГРУППОВАЯ РАБОТА»</w:t>
            </w:r>
          </w:p>
          <w:p w:rsidR="00D021F1" w:rsidRPr="00295BE2" w:rsidRDefault="00D021F1" w:rsidP="00D021F1">
            <w:pPr>
              <w:spacing w:after="0"/>
              <w:rPr>
                <w:b w:val="0"/>
                <w:sz w:val="28"/>
                <w:szCs w:val="28"/>
              </w:rPr>
            </w:pPr>
            <w:r w:rsidRPr="00295BE2">
              <w:rPr>
                <w:b w:val="0"/>
                <w:sz w:val="28"/>
                <w:szCs w:val="28"/>
              </w:rPr>
              <w:t xml:space="preserve">- на новый год вы дома наряжаете елочку. И я вам предлагаю нарядить елочку. </w:t>
            </w:r>
          </w:p>
          <w:p w:rsidR="00D021F1" w:rsidRPr="00295BE2" w:rsidRDefault="00D021F1" w:rsidP="00D021F1">
            <w:pPr>
              <w:spacing w:after="0"/>
              <w:rPr>
                <w:b w:val="0"/>
                <w:sz w:val="28"/>
                <w:szCs w:val="28"/>
              </w:rPr>
            </w:pPr>
            <w:r w:rsidRPr="00295BE2">
              <w:rPr>
                <w:b w:val="0"/>
                <w:sz w:val="28"/>
                <w:szCs w:val="28"/>
              </w:rPr>
              <w:t xml:space="preserve">- </w:t>
            </w:r>
            <w:proofErr w:type="gramStart"/>
            <w:r w:rsidRPr="00295BE2">
              <w:rPr>
                <w:b w:val="0"/>
                <w:sz w:val="28"/>
                <w:szCs w:val="28"/>
              </w:rPr>
              <w:t>п</w:t>
            </w:r>
            <w:proofErr w:type="gramEnd"/>
            <w:r w:rsidRPr="00295BE2">
              <w:rPr>
                <w:b w:val="0"/>
                <w:sz w:val="28"/>
                <w:szCs w:val="28"/>
              </w:rPr>
              <w:t>еред вами на столе лежат новогодние украшения, но они непростые. Среди них вы должны выбрать только те, в названии которых есть новый звук.</w:t>
            </w:r>
          </w:p>
          <w:p w:rsidR="00D021F1" w:rsidRPr="00295BE2" w:rsidRDefault="00D021F1" w:rsidP="00D021F1">
            <w:pPr>
              <w:spacing w:after="0"/>
              <w:rPr>
                <w:b w:val="0"/>
                <w:sz w:val="28"/>
                <w:szCs w:val="28"/>
              </w:rPr>
            </w:pPr>
            <w:r w:rsidRPr="00295BE2">
              <w:rPr>
                <w:b w:val="0"/>
                <w:sz w:val="28"/>
                <w:szCs w:val="28"/>
              </w:rPr>
              <w:t xml:space="preserve">- Мы с вами украсили елочку  и прибыли на последнюю станцию под названием «Страна Знаний». </w:t>
            </w:r>
          </w:p>
          <w:p w:rsidR="00D021F1" w:rsidRPr="00295BE2" w:rsidRDefault="00D021F1" w:rsidP="00D021F1">
            <w:pPr>
              <w:spacing w:after="0"/>
              <w:rPr>
                <w:b w:val="0"/>
                <w:sz w:val="28"/>
                <w:szCs w:val="28"/>
              </w:rPr>
            </w:pPr>
            <w:r w:rsidRPr="00295BE2">
              <w:rPr>
                <w:b w:val="0"/>
                <w:sz w:val="28"/>
                <w:szCs w:val="28"/>
              </w:rPr>
              <w:t>РЕФЛЕКСИЯ</w:t>
            </w:r>
          </w:p>
          <w:p w:rsidR="00D021F1" w:rsidRPr="00295BE2" w:rsidRDefault="00D021F1" w:rsidP="00D021F1">
            <w:pPr>
              <w:spacing w:after="0"/>
              <w:rPr>
                <w:b w:val="0"/>
                <w:sz w:val="28"/>
                <w:szCs w:val="28"/>
              </w:rPr>
            </w:pPr>
            <w:r w:rsidRPr="00295BE2">
              <w:rPr>
                <w:b w:val="0"/>
                <w:sz w:val="28"/>
                <w:szCs w:val="28"/>
              </w:rPr>
              <w:t>-Урок подходит к концу. Вы замечательно работали. Скажите, успели ли вы встретить Деда Мороза и Снегурочку? Вы расстроились? Не расстраивайтесь, ведь Новый год еще не наступил. Смотрите, к нам спешит снеговик. Это же личный почтальон Деда Мороза!  Значит, он помнит о Вас! – Что же прислал нам Дедушка Мороз! (достаю новогодний мешок и раздаю учащимся пригласительные билеты на новогодний утренник).</w:t>
            </w:r>
          </w:p>
          <w:p w:rsidR="00D021F1" w:rsidRPr="00295BE2" w:rsidRDefault="00D021F1" w:rsidP="00D021F1">
            <w:pPr>
              <w:spacing w:after="0"/>
              <w:rPr>
                <w:b w:val="0"/>
                <w:sz w:val="28"/>
                <w:szCs w:val="28"/>
              </w:rPr>
            </w:pPr>
          </w:p>
        </w:tc>
        <w:tc>
          <w:tcPr>
            <w:tcW w:w="3544" w:type="dxa"/>
            <w:tcBorders>
              <w:top w:val="single" w:sz="4" w:space="0" w:color="auto"/>
              <w:left w:val="single" w:sz="4" w:space="0" w:color="auto"/>
              <w:bottom w:val="single" w:sz="4" w:space="0" w:color="auto"/>
              <w:right w:val="single" w:sz="4" w:space="0" w:color="auto"/>
            </w:tcBorders>
          </w:tcPr>
          <w:p w:rsidR="00371907" w:rsidRDefault="00371907" w:rsidP="00371907">
            <w:pPr>
              <w:spacing w:after="0"/>
              <w:rPr>
                <w:b w:val="0"/>
                <w:sz w:val="28"/>
                <w:szCs w:val="28"/>
                <w:lang w:val="kk-KZ"/>
              </w:rPr>
            </w:pPr>
            <w:r w:rsidRPr="00295BE2">
              <w:rPr>
                <w:b w:val="0"/>
                <w:sz w:val="28"/>
                <w:szCs w:val="28"/>
                <w:lang w:val="kk-KZ"/>
              </w:rPr>
              <w:t>Пишут заглавную и строчную букву Вв</w:t>
            </w: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Default="00D021F1"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Default="00371907" w:rsidP="00D021F1">
            <w:pPr>
              <w:spacing w:after="0"/>
              <w:rPr>
                <w:b w:val="0"/>
                <w:sz w:val="28"/>
                <w:szCs w:val="28"/>
                <w:lang w:val="kk-KZ"/>
              </w:rPr>
            </w:pPr>
          </w:p>
          <w:p w:rsidR="00371907" w:rsidRPr="00295BE2" w:rsidRDefault="00371907" w:rsidP="00D021F1">
            <w:pPr>
              <w:spacing w:after="0"/>
              <w:rPr>
                <w:b w:val="0"/>
                <w:sz w:val="28"/>
                <w:szCs w:val="28"/>
                <w:lang w:val="kk-KZ"/>
              </w:rPr>
            </w:pPr>
          </w:p>
          <w:p w:rsidR="00D021F1" w:rsidRPr="00295BE2" w:rsidRDefault="00D021F1" w:rsidP="00D021F1">
            <w:pPr>
              <w:spacing w:after="0"/>
              <w:rPr>
                <w:b w:val="0"/>
                <w:sz w:val="28"/>
                <w:szCs w:val="28"/>
                <w:lang w:val="kk-KZ"/>
              </w:rPr>
            </w:pPr>
            <w:r w:rsidRPr="00295BE2">
              <w:rPr>
                <w:b w:val="0"/>
                <w:sz w:val="28"/>
                <w:szCs w:val="28"/>
                <w:lang w:val="kk-KZ"/>
              </w:rPr>
              <w:t>Ребята всей группой украшают елочку</w:t>
            </w: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p>
          <w:p w:rsidR="00D021F1" w:rsidRPr="00295BE2" w:rsidRDefault="00D021F1" w:rsidP="00D021F1">
            <w:pPr>
              <w:spacing w:after="0"/>
              <w:rPr>
                <w:b w:val="0"/>
                <w:sz w:val="28"/>
                <w:szCs w:val="28"/>
                <w:lang w:val="kk-KZ"/>
              </w:rPr>
            </w:pPr>
            <w:r w:rsidRPr="00295BE2">
              <w:rPr>
                <w:b w:val="0"/>
                <w:sz w:val="28"/>
                <w:szCs w:val="28"/>
                <w:lang w:val="kk-KZ"/>
              </w:rPr>
              <w:t>Получают пригласительные билеты на новогодний утренник.</w:t>
            </w:r>
          </w:p>
        </w:tc>
      </w:tr>
      <w:tr w:rsidR="00D021F1" w:rsidRPr="00295BE2" w:rsidTr="00D021F1">
        <w:trPr>
          <w:cantSplit/>
          <w:trHeight w:val="441"/>
        </w:trPr>
        <w:tc>
          <w:tcPr>
            <w:tcW w:w="2771" w:type="dxa"/>
            <w:gridSpan w:val="3"/>
            <w:tcBorders>
              <w:top w:val="single" w:sz="4" w:space="0" w:color="auto"/>
              <w:left w:val="single" w:sz="4" w:space="0" w:color="auto"/>
              <w:bottom w:val="single" w:sz="4" w:space="0" w:color="auto"/>
              <w:right w:val="single" w:sz="4" w:space="0" w:color="auto"/>
            </w:tcBorders>
          </w:tcPr>
          <w:p w:rsidR="00D021F1" w:rsidRPr="00295BE2" w:rsidRDefault="00D021F1" w:rsidP="00D021F1">
            <w:pPr>
              <w:jc w:val="center"/>
              <w:rPr>
                <w:sz w:val="28"/>
                <w:szCs w:val="28"/>
              </w:rPr>
            </w:pPr>
            <w:r w:rsidRPr="00295BE2">
              <w:rPr>
                <w:sz w:val="28"/>
                <w:szCs w:val="28"/>
              </w:rPr>
              <w:lastRenderedPageBreak/>
              <w:t>Оценивание</w:t>
            </w:r>
          </w:p>
        </w:tc>
        <w:tc>
          <w:tcPr>
            <w:tcW w:w="5275"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jc w:val="center"/>
              <w:rPr>
                <w:sz w:val="28"/>
                <w:szCs w:val="28"/>
              </w:rPr>
            </w:pPr>
          </w:p>
          <w:p w:rsidR="00D021F1" w:rsidRPr="00295BE2" w:rsidRDefault="00D021F1" w:rsidP="00D021F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D021F1" w:rsidRPr="00295BE2" w:rsidRDefault="00D021F1" w:rsidP="00D021F1">
            <w:pPr>
              <w:jc w:val="center"/>
              <w:rPr>
                <w:sz w:val="28"/>
                <w:szCs w:val="28"/>
              </w:rPr>
            </w:pPr>
          </w:p>
        </w:tc>
      </w:tr>
      <w:tr w:rsidR="00D021F1" w:rsidRPr="00295BE2" w:rsidTr="00D021F1">
        <w:trPr>
          <w:cantSplit/>
          <w:trHeight w:val="416"/>
        </w:trPr>
        <w:tc>
          <w:tcPr>
            <w:tcW w:w="11590" w:type="dxa"/>
            <w:gridSpan w:val="5"/>
            <w:tcBorders>
              <w:top w:val="single" w:sz="4" w:space="0" w:color="auto"/>
              <w:left w:val="single" w:sz="4" w:space="0" w:color="auto"/>
              <w:bottom w:val="single" w:sz="4" w:space="0" w:color="auto"/>
              <w:right w:val="single" w:sz="4" w:space="0" w:color="auto"/>
            </w:tcBorders>
          </w:tcPr>
          <w:p w:rsidR="00D021F1" w:rsidRPr="00295BE2" w:rsidRDefault="00D021F1" w:rsidP="00D021F1">
            <w:pPr>
              <w:jc w:val="center"/>
              <w:rPr>
                <w:b w:val="0"/>
                <w:sz w:val="28"/>
                <w:szCs w:val="28"/>
              </w:rPr>
            </w:pPr>
            <w:r w:rsidRPr="00295BE2">
              <w:rPr>
                <w:b w:val="0"/>
                <w:sz w:val="28"/>
                <w:szCs w:val="28"/>
                <w:lang w:val="kk-KZ"/>
              </w:rPr>
              <w:t>Анализ урока</w:t>
            </w:r>
          </w:p>
        </w:tc>
      </w:tr>
      <w:tr w:rsidR="00D021F1" w:rsidRPr="00295BE2" w:rsidTr="00D021F1">
        <w:trPr>
          <w:cantSplit/>
          <w:trHeight w:val="556"/>
        </w:trPr>
        <w:tc>
          <w:tcPr>
            <w:tcW w:w="2771" w:type="dxa"/>
            <w:gridSpan w:val="3"/>
            <w:tcBorders>
              <w:top w:val="single" w:sz="4" w:space="0" w:color="auto"/>
              <w:left w:val="single" w:sz="4" w:space="0" w:color="auto"/>
              <w:bottom w:val="single" w:sz="4" w:space="0" w:color="auto"/>
              <w:right w:val="single" w:sz="4" w:space="0" w:color="auto"/>
            </w:tcBorders>
          </w:tcPr>
          <w:p w:rsidR="00D021F1" w:rsidRPr="00295BE2" w:rsidRDefault="00D021F1" w:rsidP="00D021F1">
            <w:pPr>
              <w:tabs>
                <w:tab w:val="left" w:pos="851"/>
              </w:tabs>
              <w:rPr>
                <w:b w:val="0"/>
                <w:sz w:val="28"/>
                <w:szCs w:val="28"/>
              </w:rPr>
            </w:pPr>
            <w:r w:rsidRPr="00295BE2">
              <w:rPr>
                <w:b w:val="0"/>
                <w:sz w:val="28"/>
                <w:szCs w:val="28"/>
              </w:rPr>
              <w:t>Что прошло хорошо?</w:t>
            </w:r>
          </w:p>
        </w:tc>
        <w:tc>
          <w:tcPr>
            <w:tcW w:w="8819" w:type="dxa"/>
            <w:gridSpan w:val="2"/>
            <w:tcBorders>
              <w:top w:val="single" w:sz="4" w:space="0" w:color="auto"/>
              <w:left w:val="single" w:sz="4" w:space="0" w:color="auto"/>
              <w:bottom w:val="single" w:sz="4" w:space="0" w:color="auto"/>
              <w:right w:val="single" w:sz="4" w:space="0" w:color="auto"/>
            </w:tcBorders>
          </w:tcPr>
          <w:p w:rsidR="00D021F1" w:rsidRDefault="00D021F1" w:rsidP="00D021F1">
            <w:pPr>
              <w:rPr>
                <w:b w:val="0"/>
                <w:sz w:val="28"/>
                <w:szCs w:val="28"/>
              </w:rPr>
            </w:pPr>
          </w:p>
          <w:p w:rsidR="00371907" w:rsidRDefault="00371907" w:rsidP="00D021F1">
            <w:pPr>
              <w:rPr>
                <w:b w:val="0"/>
                <w:sz w:val="28"/>
                <w:szCs w:val="28"/>
              </w:rPr>
            </w:pPr>
          </w:p>
          <w:p w:rsidR="00371907" w:rsidRDefault="00371907" w:rsidP="00D021F1">
            <w:pPr>
              <w:rPr>
                <w:b w:val="0"/>
                <w:sz w:val="28"/>
                <w:szCs w:val="28"/>
              </w:rPr>
            </w:pPr>
          </w:p>
          <w:p w:rsidR="00371907" w:rsidRDefault="00371907" w:rsidP="00D021F1">
            <w:pPr>
              <w:rPr>
                <w:b w:val="0"/>
                <w:sz w:val="28"/>
                <w:szCs w:val="28"/>
              </w:rPr>
            </w:pPr>
          </w:p>
          <w:p w:rsidR="00371907" w:rsidRPr="00295BE2" w:rsidRDefault="00371907" w:rsidP="00D021F1">
            <w:pPr>
              <w:rPr>
                <w:b w:val="0"/>
                <w:sz w:val="28"/>
                <w:szCs w:val="28"/>
              </w:rPr>
            </w:pPr>
          </w:p>
        </w:tc>
      </w:tr>
      <w:tr w:rsidR="00D021F1" w:rsidRPr="00295BE2" w:rsidTr="00D021F1">
        <w:trPr>
          <w:cantSplit/>
          <w:trHeight w:val="705"/>
        </w:trPr>
        <w:tc>
          <w:tcPr>
            <w:tcW w:w="2771" w:type="dxa"/>
            <w:gridSpan w:val="3"/>
            <w:tcBorders>
              <w:top w:val="single" w:sz="4" w:space="0" w:color="auto"/>
              <w:left w:val="single" w:sz="4" w:space="0" w:color="auto"/>
              <w:bottom w:val="single" w:sz="4" w:space="0" w:color="auto"/>
              <w:right w:val="single" w:sz="4" w:space="0" w:color="auto"/>
            </w:tcBorders>
            <w:vAlign w:val="center"/>
          </w:tcPr>
          <w:p w:rsidR="00D021F1" w:rsidRPr="00295BE2" w:rsidRDefault="00D021F1" w:rsidP="00D021F1">
            <w:pPr>
              <w:tabs>
                <w:tab w:val="left" w:pos="851"/>
              </w:tabs>
              <w:rPr>
                <w:b w:val="0"/>
                <w:sz w:val="28"/>
                <w:szCs w:val="28"/>
              </w:rPr>
            </w:pPr>
            <w:r w:rsidRPr="00295BE2">
              <w:rPr>
                <w:b w:val="0"/>
                <w:sz w:val="28"/>
                <w:szCs w:val="28"/>
              </w:rPr>
              <w:t>Что было не так хорошо?</w:t>
            </w:r>
          </w:p>
        </w:tc>
        <w:tc>
          <w:tcPr>
            <w:tcW w:w="8819" w:type="dxa"/>
            <w:gridSpan w:val="2"/>
            <w:tcBorders>
              <w:top w:val="single" w:sz="4" w:space="0" w:color="auto"/>
              <w:left w:val="single" w:sz="4" w:space="0" w:color="auto"/>
              <w:bottom w:val="single" w:sz="4" w:space="0" w:color="auto"/>
              <w:right w:val="single" w:sz="4" w:space="0" w:color="auto"/>
            </w:tcBorders>
          </w:tcPr>
          <w:p w:rsidR="00D021F1" w:rsidRPr="00295BE2" w:rsidRDefault="00D021F1" w:rsidP="00D021F1">
            <w:pPr>
              <w:rPr>
                <w:sz w:val="28"/>
                <w:szCs w:val="28"/>
              </w:rPr>
            </w:pPr>
          </w:p>
          <w:p w:rsidR="00D021F1" w:rsidRPr="00295BE2" w:rsidRDefault="00D021F1" w:rsidP="00D021F1">
            <w:pPr>
              <w:rPr>
                <w:sz w:val="28"/>
                <w:szCs w:val="28"/>
              </w:rPr>
            </w:pPr>
          </w:p>
        </w:tc>
      </w:tr>
    </w:tbl>
    <w:p w:rsidR="00637309" w:rsidRDefault="00637309"/>
    <w:p w:rsidR="00695C2C" w:rsidRPr="00295BE2" w:rsidRDefault="00695C2C" w:rsidP="00637309">
      <w:pPr>
        <w:rPr>
          <w:sz w:val="28"/>
          <w:szCs w:val="28"/>
        </w:rPr>
      </w:pPr>
    </w:p>
    <w:p w:rsidR="00695C2C" w:rsidRPr="00295BE2" w:rsidRDefault="00695C2C">
      <w:pPr>
        <w:rPr>
          <w:sz w:val="28"/>
          <w:szCs w:val="28"/>
        </w:rPr>
      </w:pPr>
    </w:p>
    <w:sectPr w:rsidR="00695C2C" w:rsidRPr="00295BE2" w:rsidSect="00D021F1">
      <w:pgSz w:w="11906" w:h="16838"/>
      <w:pgMar w:top="284" w:right="159" w:bottom="113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84E" w:rsidRDefault="0063584E" w:rsidP="00637309">
      <w:pPr>
        <w:spacing w:after="0" w:line="240" w:lineRule="auto"/>
      </w:pPr>
      <w:r>
        <w:separator/>
      </w:r>
    </w:p>
  </w:endnote>
  <w:endnote w:type="continuationSeparator" w:id="0">
    <w:p w:rsidR="0063584E" w:rsidRDefault="0063584E" w:rsidP="00637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84E" w:rsidRDefault="0063584E" w:rsidP="00637309">
      <w:pPr>
        <w:spacing w:after="0" w:line="240" w:lineRule="auto"/>
      </w:pPr>
      <w:r>
        <w:separator/>
      </w:r>
    </w:p>
  </w:footnote>
  <w:footnote w:type="continuationSeparator" w:id="0">
    <w:p w:rsidR="0063584E" w:rsidRDefault="0063584E" w:rsidP="006373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34122"/>
    <w:multiLevelType w:val="hybridMultilevel"/>
    <w:tmpl w:val="B7F6F414"/>
    <w:lvl w:ilvl="0" w:tplc="00B6A894">
      <w:start w:val="1"/>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695C2C"/>
    <w:rsid w:val="00112942"/>
    <w:rsid w:val="001C0EC0"/>
    <w:rsid w:val="002609BF"/>
    <w:rsid w:val="00295BE2"/>
    <w:rsid w:val="00297E20"/>
    <w:rsid w:val="00361A51"/>
    <w:rsid w:val="00371907"/>
    <w:rsid w:val="00494E97"/>
    <w:rsid w:val="005D0632"/>
    <w:rsid w:val="0063584E"/>
    <w:rsid w:val="00637309"/>
    <w:rsid w:val="00695C2C"/>
    <w:rsid w:val="007B1200"/>
    <w:rsid w:val="00872C46"/>
    <w:rsid w:val="008C0925"/>
    <w:rsid w:val="00907167"/>
    <w:rsid w:val="00BF7CCB"/>
    <w:rsid w:val="00C53091"/>
    <w:rsid w:val="00CF0F31"/>
    <w:rsid w:val="00D021F1"/>
    <w:rsid w:val="00DE0C90"/>
    <w:rsid w:val="00EE0496"/>
    <w:rsid w:val="00FA6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b/>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DC"/>
  </w:style>
  <w:style w:type="paragraph" w:styleId="2">
    <w:name w:val="heading 2"/>
    <w:basedOn w:val="a"/>
    <w:link w:val="20"/>
    <w:uiPriority w:val="9"/>
    <w:qFormat/>
    <w:rsid w:val="00FA6BDC"/>
    <w:pPr>
      <w:spacing w:before="100" w:beforeAutospacing="1" w:after="100" w:afterAutospacing="1" w:line="240" w:lineRule="auto"/>
      <w:outlineLvl w:val="1"/>
    </w:pPr>
    <w:rPr>
      <w:rFonts w:ascii="Times New Roman" w:eastAsia="Times New Roman" w:hAnsi="Times New Roman" w:cs="Times New Roman"/>
      <w:bCs/>
      <w:sz w:val="36"/>
      <w:szCs w:val="36"/>
      <w:lang w:eastAsia="ru-RU"/>
    </w:rPr>
  </w:style>
  <w:style w:type="paragraph" w:styleId="3">
    <w:name w:val="heading 3"/>
    <w:basedOn w:val="a"/>
    <w:link w:val="30"/>
    <w:uiPriority w:val="9"/>
    <w:qFormat/>
    <w:rsid w:val="00FA6BDC"/>
    <w:pPr>
      <w:spacing w:before="100" w:beforeAutospacing="1" w:after="100" w:afterAutospacing="1" w:line="240" w:lineRule="auto"/>
      <w:outlineLvl w:val="2"/>
    </w:pPr>
    <w:rPr>
      <w:rFonts w:ascii="Times New Roman" w:eastAsia="Times New Roman" w:hAnsi="Times New Roman" w:cs="Times New Roman"/>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6B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6BDC"/>
    <w:rPr>
      <w:rFonts w:ascii="Times New Roman" w:eastAsia="Times New Roman" w:hAnsi="Times New Roman" w:cs="Times New Roman"/>
      <w:b/>
      <w:bCs/>
      <w:sz w:val="27"/>
      <w:szCs w:val="27"/>
      <w:lang w:eastAsia="ru-RU"/>
    </w:rPr>
  </w:style>
  <w:style w:type="character" w:customStyle="1" w:styleId="apple-style-span">
    <w:name w:val="apple-style-span"/>
    <w:basedOn w:val="a0"/>
    <w:rsid w:val="00695C2C"/>
  </w:style>
  <w:style w:type="paragraph" w:styleId="a3">
    <w:name w:val="header"/>
    <w:basedOn w:val="a"/>
    <w:link w:val="a4"/>
    <w:uiPriority w:val="99"/>
    <w:semiHidden/>
    <w:unhideWhenUsed/>
    <w:rsid w:val="006373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37309"/>
  </w:style>
  <w:style w:type="paragraph" w:styleId="a5">
    <w:name w:val="footer"/>
    <w:basedOn w:val="a"/>
    <w:link w:val="a6"/>
    <w:uiPriority w:val="99"/>
    <w:semiHidden/>
    <w:unhideWhenUsed/>
    <w:rsid w:val="006373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37309"/>
  </w:style>
  <w:style w:type="paragraph" w:styleId="a7">
    <w:name w:val="List Paragraph"/>
    <w:basedOn w:val="a"/>
    <w:uiPriority w:val="34"/>
    <w:qFormat/>
    <w:rsid w:val="005D06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02462-7EE8-45CD-9FBE-A475B86B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2014-12-17T13:42:00Z</dcterms:created>
  <dcterms:modified xsi:type="dcterms:W3CDTF">2014-12-17T16:30:00Z</dcterms:modified>
</cp:coreProperties>
</file>