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6B0D" w:rsidRPr="00006BAB" w:rsidRDefault="00F26B0D" w:rsidP="00F26B0D">
      <w:pPr>
        <w:autoSpaceDE w:val="0"/>
        <w:autoSpaceDN w:val="0"/>
        <w:adjustRightInd w:val="0"/>
        <w:spacing w:before="240" w:after="12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006BAB"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 w:rsidRPr="00006BAB">
        <w:rPr>
          <w:rFonts w:ascii="Times New Roman" w:hAnsi="Times New Roman" w:cs="Times New Roman"/>
          <w:b/>
          <w:bCs/>
          <w:sz w:val="28"/>
          <w:szCs w:val="28"/>
        </w:rPr>
        <w:t xml:space="preserve"> 23</w:t>
      </w:r>
      <w:r w:rsidRPr="00006BAB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006BAB">
        <w:rPr>
          <w:rFonts w:ascii="Times New Roman" w:hAnsi="Times New Roman" w:cs="Times New Roman"/>
          <w:b/>
          <w:bCs/>
          <w:caps/>
          <w:sz w:val="28"/>
          <w:szCs w:val="28"/>
        </w:rPr>
        <w:t>Запись сложения столбиком</w:t>
      </w:r>
    </w:p>
    <w:p w:rsidR="00F26B0D" w:rsidRPr="00006BAB" w:rsidRDefault="00F26B0D" w:rsidP="00F26B0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06BAB">
        <w:rPr>
          <w:rFonts w:ascii="Times New Roman" w:hAnsi="Times New Roman" w:cs="Times New Roman"/>
          <w:b/>
          <w:bCs/>
          <w:spacing w:val="45"/>
          <w:sz w:val="28"/>
          <w:szCs w:val="28"/>
        </w:rPr>
        <w:t>Цели урока</w:t>
      </w:r>
      <w:r w:rsidRPr="00006BAB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Pr="00006BAB">
        <w:rPr>
          <w:rFonts w:ascii="Times New Roman" w:hAnsi="Times New Roman" w:cs="Times New Roman"/>
          <w:sz w:val="28"/>
          <w:szCs w:val="28"/>
        </w:rPr>
        <w:t>совершенствовать навыки решения задач; продолжить формирование умений выполнять сложение чисел столбиком; закреплять знания о многоугольниках; развивать логическое мышление и умение анализировать.</w:t>
      </w:r>
    </w:p>
    <w:p w:rsidR="00F26B0D" w:rsidRPr="00006BAB" w:rsidRDefault="00F26B0D" w:rsidP="00F26B0D">
      <w:pPr>
        <w:autoSpaceDE w:val="0"/>
        <w:autoSpaceDN w:val="0"/>
        <w:adjustRightInd w:val="0"/>
        <w:spacing w:before="135" w:after="135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 w:rsidRPr="00006BAB">
        <w:rPr>
          <w:rFonts w:ascii="Times New Roman" w:hAnsi="Times New Roman" w:cs="Times New Roman"/>
          <w:b/>
          <w:bCs/>
          <w:spacing w:val="45"/>
          <w:sz w:val="28"/>
          <w:szCs w:val="28"/>
        </w:rPr>
        <w:t>Ход урока</w:t>
      </w:r>
    </w:p>
    <w:p w:rsidR="00F26B0D" w:rsidRPr="00006BAB" w:rsidRDefault="00F26B0D" w:rsidP="00F26B0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06BAB">
        <w:rPr>
          <w:rFonts w:ascii="Times New Roman" w:hAnsi="Times New Roman" w:cs="Times New Roman"/>
          <w:b/>
          <w:bCs/>
          <w:sz w:val="28"/>
          <w:szCs w:val="28"/>
        </w:rPr>
        <w:t>I. Организационный момент.</w:t>
      </w:r>
    </w:p>
    <w:p w:rsidR="00F26B0D" w:rsidRPr="00006BAB" w:rsidRDefault="00F26B0D" w:rsidP="00F26B0D">
      <w:pPr>
        <w:autoSpaceDE w:val="0"/>
        <w:autoSpaceDN w:val="0"/>
        <w:adjustRightInd w:val="0"/>
        <w:spacing w:before="105" w:after="105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06BAB">
        <w:rPr>
          <w:rFonts w:ascii="Times New Roman" w:hAnsi="Times New Roman" w:cs="Times New Roman"/>
          <w:b/>
          <w:bCs/>
          <w:sz w:val="28"/>
          <w:szCs w:val="28"/>
        </w:rPr>
        <w:t>II. Устный счет.</w:t>
      </w:r>
    </w:p>
    <w:p w:rsidR="00F26B0D" w:rsidRPr="00006BAB" w:rsidRDefault="00F26B0D" w:rsidP="00F26B0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06BAB">
        <w:rPr>
          <w:rFonts w:ascii="Times New Roman" w:hAnsi="Times New Roman" w:cs="Times New Roman"/>
          <w:sz w:val="28"/>
          <w:szCs w:val="28"/>
        </w:rPr>
        <w:t>1. Пирог прямоугольной формы разделите двумя разрезами на 4 части так, чтобы две из них были треугольной формы, а две – четырехугольной.</w:t>
      </w:r>
    </w:p>
    <w:p w:rsidR="00F26B0D" w:rsidRPr="00006BAB" w:rsidRDefault="00F26B0D" w:rsidP="00F26B0D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7BE8295" wp14:editId="52A4554F">
            <wp:extent cx="2573020" cy="1329055"/>
            <wp:effectExtent l="19050" t="0" r="0" b="0"/>
            <wp:docPr id="572" name="Рисунок 5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3020" cy="1329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6B0D" w:rsidRPr="00006BAB" w:rsidRDefault="00F26B0D" w:rsidP="00F26B0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06BAB">
        <w:rPr>
          <w:rFonts w:ascii="Times New Roman" w:hAnsi="Times New Roman" w:cs="Times New Roman"/>
          <w:sz w:val="28"/>
          <w:szCs w:val="28"/>
        </w:rPr>
        <w:t>2. Решите задачу.</w:t>
      </w:r>
    </w:p>
    <w:p w:rsidR="00F26B0D" w:rsidRPr="00006BAB" w:rsidRDefault="00F26B0D" w:rsidP="00F26B0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06BAB">
        <w:rPr>
          <w:rFonts w:ascii="Times New Roman" w:hAnsi="Times New Roman" w:cs="Times New Roman"/>
          <w:sz w:val="28"/>
          <w:szCs w:val="28"/>
        </w:rPr>
        <w:t>Синеглазка встречала гостей. Незнайка пришел раньше Доктора Пилюлькина, а Торопыжка раньше Незнайки. Кто пришел раньше всех?</w:t>
      </w:r>
    </w:p>
    <w:p w:rsidR="00F26B0D" w:rsidRPr="00006BAB" w:rsidRDefault="00F26B0D" w:rsidP="00F26B0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06BAB">
        <w:rPr>
          <w:rFonts w:ascii="Times New Roman" w:hAnsi="Times New Roman" w:cs="Times New Roman"/>
          <w:sz w:val="28"/>
          <w:szCs w:val="28"/>
        </w:rPr>
        <w:t>О т в е т: Торопыжка.</w:t>
      </w:r>
    </w:p>
    <w:p w:rsidR="00F26B0D" w:rsidRPr="00006BAB" w:rsidRDefault="00F26B0D" w:rsidP="00F26B0D">
      <w:pPr>
        <w:autoSpaceDE w:val="0"/>
        <w:autoSpaceDN w:val="0"/>
        <w:adjustRightInd w:val="0"/>
        <w:spacing w:before="105"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06BAB">
        <w:rPr>
          <w:rFonts w:ascii="Times New Roman" w:hAnsi="Times New Roman" w:cs="Times New Roman"/>
          <w:spacing w:val="15"/>
          <w:sz w:val="28"/>
          <w:szCs w:val="28"/>
        </w:rPr>
        <w:t xml:space="preserve">3. Вставьте в свободные клетки числа так, чтобы суммы </w:t>
      </w:r>
      <w:r w:rsidRPr="00006BAB">
        <w:rPr>
          <w:rFonts w:ascii="Times New Roman" w:hAnsi="Times New Roman" w:cs="Times New Roman"/>
          <w:sz w:val="28"/>
          <w:szCs w:val="28"/>
        </w:rPr>
        <w:t>по всем направлениям были равны.</w:t>
      </w:r>
    </w:p>
    <w:tbl>
      <w:tblPr>
        <w:tblW w:w="0" w:type="auto"/>
        <w:jc w:val="center"/>
        <w:tblCellSpacing w:w="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8"/>
        <w:gridCol w:w="404"/>
        <w:gridCol w:w="406"/>
      </w:tblGrid>
      <w:tr w:rsidR="00F26B0D" w:rsidRPr="00006BAB" w:rsidTr="00A7460A">
        <w:trPr>
          <w:trHeight w:val="390"/>
          <w:tblCellSpacing w:w="0" w:type="dxa"/>
          <w:jc w:val="center"/>
        </w:trPr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B0D" w:rsidRPr="00006BAB" w:rsidRDefault="00F26B0D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B0D" w:rsidRPr="00006BAB" w:rsidRDefault="00F26B0D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B0D" w:rsidRPr="00006BAB" w:rsidRDefault="00F26B0D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6B0D" w:rsidRPr="00006BAB" w:rsidTr="00A7460A">
        <w:tblPrEx>
          <w:tblCellSpacing w:w="-8" w:type="dxa"/>
        </w:tblPrEx>
        <w:trPr>
          <w:trHeight w:val="390"/>
          <w:tblCellSpacing w:w="-8" w:type="dxa"/>
          <w:jc w:val="center"/>
        </w:trPr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B0D" w:rsidRPr="00006BAB" w:rsidRDefault="00F26B0D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6BA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B0D" w:rsidRPr="00006BAB" w:rsidRDefault="00F26B0D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B0D" w:rsidRPr="00006BAB" w:rsidRDefault="00F26B0D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6BA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26B0D" w:rsidRPr="00006BAB" w:rsidTr="00A7460A">
        <w:tblPrEx>
          <w:tblCellSpacing w:w="-8" w:type="dxa"/>
        </w:tblPrEx>
        <w:trPr>
          <w:trHeight w:val="390"/>
          <w:tblCellSpacing w:w="-8" w:type="dxa"/>
          <w:jc w:val="center"/>
        </w:trPr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B0D" w:rsidRPr="00006BAB" w:rsidRDefault="00F26B0D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6BA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B0D" w:rsidRPr="00006BAB" w:rsidRDefault="00F26B0D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6BA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26B0D" w:rsidRPr="00006BAB" w:rsidRDefault="00F26B0D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6B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F26B0D" w:rsidRPr="00006BAB" w:rsidRDefault="00F26B0D" w:rsidP="00F26B0D">
      <w:pPr>
        <w:autoSpaceDE w:val="0"/>
        <w:autoSpaceDN w:val="0"/>
        <w:adjustRightInd w:val="0"/>
        <w:spacing w:before="135" w:after="75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06BAB">
        <w:rPr>
          <w:rFonts w:ascii="Times New Roman" w:hAnsi="Times New Roman" w:cs="Times New Roman"/>
          <w:sz w:val="28"/>
          <w:szCs w:val="28"/>
        </w:rPr>
        <w:t>4. Найдите «лишний» столбик.</w:t>
      </w: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2"/>
        <w:gridCol w:w="556"/>
        <w:gridCol w:w="554"/>
        <w:gridCol w:w="556"/>
      </w:tblGrid>
      <w:tr w:rsidR="00F26B0D" w:rsidRPr="00006BAB" w:rsidTr="00A7460A">
        <w:trPr>
          <w:tblCellSpacing w:w="0" w:type="dxa"/>
          <w:jc w:val="center"/>
        </w:trPr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F26B0D" w:rsidRPr="00006BAB" w:rsidRDefault="00F26B0D" w:rsidP="00A7460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06B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F26B0D" w:rsidRPr="00006BAB" w:rsidRDefault="00F26B0D" w:rsidP="00A7460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06B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</w:tcPr>
          <w:p w:rsidR="00F26B0D" w:rsidRPr="00006BAB" w:rsidRDefault="00F26B0D" w:rsidP="00A7460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06B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F26B0D" w:rsidRPr="00006BAB" w:rsidRDefault="00F26B0D" w:rsidP="00A7460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06B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</w:tr>
      <w:tr w:rsidR="00F26B0D" w:rsidRPr="00006BAB" w:rsidTr="00A7460A">
        <w:tblPrEx>
          <w:tblCellSpacing w:w="-8" w:type="dxa"/>
        </w:tblPrEx>
        <w:trPr>
          <w:tblCellSpacing w:w="-8" w:type="dxa"/>
          <w:jc w:val="center"/>
        </w:trPr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F26B0D" w:rsidRPr="00006BAB" w:rsidRDefault="00F26B0D" w:rsidP="00A7460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06B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F26B0D" w:rsidRPr="00006BAB" w:rsidRDefault="00F26B0D" w:rsidP="00A7460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06B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</w:tcPr>
          <w:p w:rsidR="00F26B0D" w:rsidRPr="00006BAB" w:rsidRDefault="00F26B0D" w:rsidP="00A7460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06B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F26B0D" w:rsidRPr="00006BAB" w:rsidRDefault="00F26B0D" w:rsidP="00A7460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06B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F26B0D" w:rsidRPr="00006BAB" w:rsidTr="00A7460A">
        <w:tblPrEx>
          <w:tblCellSpacing w:w="-8" w:type="dxa"/>
        </w:tblPrEx>
        <w:trPr>
          <w:tblCellSpacing w:w="-8" w:type="dxa"/>
          <w:jc w:val="center"/>
        </w:trPr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F26B0D" w:rsidRPr="00006BAB" w:rsidRDefault="00F26B0D" w:rsidP="00A7460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06B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F26B0D" w:rsidRPr="00006BAB" w:rsidRDefault="00F26B0D" w:rsidP="00A7460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06B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</w:tcPr>
          <w:p w:rsidR="00F26B0D" w:rsidRPr="00006BAB" w:rsidRDefault="00F26B0D" w:rsidP="00A7460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06B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F26B0D" w:rsidRPr="00006BAB" w:rsidRDefault="00F26B0D" w:rsidP="00A7460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06B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</w:tr>
    </w:tbl>
    <w:p w:rsidR="00F26B0D" w:rsidRPr="00006BAB" w:rsidRDefault="00F26B0D" w:rsidP="00F26B0D">
      <w:pPr>
        <w:autoSpaceDE w:val="0"/>
        <w:autoSpaceDN w:val="0"/>
        <w:adjustRightInd w:val="0"/>
        <w:spacing w:before="135" w:after="105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06BAB">
        <w:rPr>
          <w:rFonts w:ascii="Times New Roman" w:hAnsi="Times New Roman" w:cs="Times New Roman"/>
          <w:sz w:val="28"/>
          <w:szCs w:val="28"/>
        </w:rPr>
        <w:t>5. Какая фигура «лишняя»?</w:t>
      </w:r>
    </w:p>
    <w:p w:rsidR="00F26B0D" w:rsidRPr="00006BAB" w:rsidRDefault="00F26B0D" w:rsidP="00F26B0D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2FCE8123" wp14:editId="203CF10F">
            <wp:extent cx="4923155" cy="1775460"/>
            <wp:effectExtent l="19050" t="0" r="0" b="0"/>
            <wp:docPr id="573" name="Рисунок 5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3155" cy="1775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6B0D" w:rsidRPr="00006BAB" w:rsidRDefault="00F26B0D" w:rsidP="00F26B0D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CF8A204" wp14:editId="496C5DED">
            <wp:extent cx="4412615" cy="2179955"/>
            <wp:effectExtent l="19050" t="0" r="6985" b="0"/>
            <wp:docPr id="574" name="Рисунок 5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2615" cy="2179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6B0D" w:rsidRPr="00006BAB" w:rsidRDefault="00F26B0D" w:rsidP="00F26B0D">
      <w:pPr>
        <w:autoSpaceDE w:val="0"/>
        <w:autoSpaceDN w:val="0"/>
        <w:adjustRightInd w:val="0"/>
        <w:spacing w:before="135" w:after="75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06BAB">
        <w:rPr>
          <w:rFonts w:ascii="Times New Roman" w:hAnsi="Times New Roman" w:cs="Times New Roman"/>
          <w:b/>
          <w:bCs/>
          <w:sz w:val="28"/>
          <w:szCs w:val="28"/>
        </w:rPr>
        <w:t>III. Сообщение темы урока.</w:t>
      </w:r>
    </w:p>
    <w:p w:rsidR="00F26B0D" w:rsidRPr="00006BAB" w:rsidRDefault="00F26B0D" w:rsidP="00F26B0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06BAB">
        <w:rPr>
          <w:rFonts w:ascii="Times New Roman" w:hAnsi="Times New Roman" w:cs="Times New Roman"/>
          <w:sz w:val="28"/>
          <w:szCs w:val="28"/>
        </w:rPr>
        <w:t>– Сегодня на уроке мы продолжим изучение темы «Запись сложения столбиком».</w:t>
      </w:r>
    </w:p>
    <w:p w:rsidR="00F26B0D" w:rsidRPr="00006BAB" w:rsidRDefault="00F26B0D" w:rsidP="00F26B0D">
      <w:pPr>
        <w:autoSpaceDE w:val="0"/>
        <w:autoSpaceDN w:val="0"/>
        <w:adjustRightInd w:val="0"/>
        <w:spacing w:before="75" w:after="75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06BAB">
        <w:rPr>
          <w:rFonts w:ascii="Times New Roman" w:hAnsi="Times New Roman" w:cs="Times New Roman"/>
          <w:b/>
          <w:bCs/>
          <w:sz w:val="28"/>
          <w:szCs w:val="28"/>
        </w:rPr>
        <w:t>IV. Работа над новым материалом.</w:t>
      </w:r>
    </w:p>
    <w:p w:rsidR="00F26B0D" w:rsidRPr="00006BAB" w:rsidRDefault="00F26B0D" w:rsidP="00F26B0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06BAB">
        <w:rPr>
          <w:rFonts w:ascii="Times New Roman" w:hAnsi="Times New Roman" w:cs="Times New Roman"/>
          <w:sz w:val="28"/>
          <w:szCs w:val="28"/>
        </w:rPr>
        <w:t>– Рассмотрите записи и найдите в них ошибки:</w:t>
      </w:r>
    </w:p>
    <w:p w:rsidR="00F26B0D" w:rsidRPr="00006BAB" w:rsidRDefault="00F26B0D" w:rsidP="00F26B0D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D5C2B35" wp14:editId="33F26F7D">
            <wp:extent cx="2519680" cy="775970"/>
            <wp:effectExtent l="19050" t="0" r="0" b="0"/>
            <wp:docPr id="575" name="Рисунок 5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9680" cy="775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6B0D" w:rsidRPr="00006BAB" w:rsidRDefault="00F26B0D" w:rsidP="00F26B0D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06BAB">
        <w:rPr>
          <w:rFonts w:ascii="Times New Roman" w:hAnsi="Times New Roman" w:cs="Times New Roman"/>
          <w:b/>
          <w:bCs/>
          <w:sz w:val="28"/>
          <w:szCs w:val="28"/>
        </w:rPr>
        <w:t xml:space="preserve">Задание № 6 </w:t>
      </w:r>
      <w:r w:rsidRPr="00006BAB">
        <w:rPr>
          <w:rFonts w:ascii="Times New Roman" w:hAnsi="Times New Roman" w:cs="Times New Roman"/>
          <w:sz w:val="28"/>
          <w:szCs w:val="28"/>
        </w:rPr>
        <w:t>(с. 47).</w:t>
      </w:r>
    </w:p>
    <w:p w:rsidR="00F26B0D" w:rsidRPr="00006BAB" w:rsidRDefault="00F26B0D" w:rsidP="00F26B0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06BAB">
        <w:rPr>
          <w:rFonts w:ascii="Times New Roman" w:hAnsi="Times New Roman" w:cs="Times New Roman"/>
          <w:sz w:val="28"/>
          <w:szCs w:val="28"/>
        </w:rPr>
        <w:t>– Что обозначают выражения:</w:t>
      </w:r>
    </w:p>
    <w:p w:rsidR="00F26B0D" w:rsidRPr="00006BAB" w:rsidRDefault="00F26B0D" w:rsidP="00F26B0D">
      <w:pPr>
        <w:autoSpaceDE w:val="0"/>
        <w:autoSpaceDN w:val="0"/>
        <w:adjustRightInd w:val="0"/>
        <w:spacing w:before="4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06BAB">
        <w:rPr>
          <w:rFonts w:ascii="Symbol" w:hAnsi="Symbol" w:cs="Symbol"/>
          <w:noProof/>
          <w:sz w:val="28"/>
          <w:szCs w:val="28"/>
        </w:rPr>
        <w:t></w:t>
      </w:r>
      <w:r w:rsidRPr="00006BAB">
        <w:rPr>
          <w:rFonts w:ascii="Times New Roman" w:hAnsi="Times New Roman" w:cs="Times New Roman"/>
          <w:sz w:val="28"/>
          <w:szCs w:val="28"/>
        </w:rPr>
        <w:t xml:space="preserve"> «сумма чисел» </w:t>
      </w:r>
      <w:r w:rsidRPr="00006BAB">
        <w:rPr>
          <w:rFonts w:ascii="Times New Roman" w:hAnsi="Times New Roman" w:cs="Times New Roman"/>
          <w:i/>
          <w:iCs/>
          <w:sz w:val="28"/>
          <w:szCs w:val="28"/>
        </w:rPr>
        <w:t>(сложение)</w:t>
      </w:r>
      <w:r w:rsidRPr="00006BAB">
        <w:rPr>
          <w:rFonts w:ascii="Times New Roman" w:hAnsi="Times New Roman" w:cs="Times New Roman"/>
          <w:sz w:val="28"/>
          <w:szCs w:val="28"/>
        </w:rPr>
        <w:t>;</w:t>
      </w:r>
    </w:p>
    <w:p w:rsidR="00F26B0D" w:rsidRPr="00006BAB" w:rsidRDefault="00F26B0D" w:rsidP="00F26B0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06BAB">
        <w:rPr>
          <w:rFonts w:ascii="Symbol" w:hAnsi="Symbol" w:cs="Symbol"/>
          <w:noProof/>
          <w:sz w:val="28"/>
          <w:szCs w:val="28"/>
        </w:rPr>
        <w:t></w:t>
      </w:r>
      <w:r w:rsidRPr="00006BAB">
        <w:rPr>
          <w:rFonts w:ascii="Times New Roman" w:hAnsi="Times New Roman" w:cs="Times New Roman"/>
          <w:sz w:val="28"/>
          <w:szCs w:val="28"/>
        </w:rPr>
        <w:t xml:space="preserve"> «уменьши на 10» </w:t>
      </w:r>
      <w:r w:rsidRPr="00006BAB">
        <w:rPr>
          <w:rFonts w:ascii="Times New Roman" w:hAnsi="Times New Roman" w:cs="Times New Roman"/>
          <w:i/>
          <w:iCs/>
          <w:sz w:val="28"/>
          <w:szCs w:val="28"/>
        </w:rPr>
        <w:t>(вычитание)</w:t>
      </w:r>
      <w:r w:rsidRPr="00006BAB">
        <w:rPr>
          <w:rFonts w:ascii="Times New Roman" w:hAnsi="Times New Roman" w:cs="Times New Roman"/>
          <w:sz w:val="28"/>
          <w:szCs w:val="28"/>
        </w:rPr>
        <w:t>;</w:t>
      </w:r>
    </w:p>
    <w:p w:rsidR="00F26B0D" w:rsidRPr="00006BAB" w:rsidRDefault="00F26B0D" w:rsidP="00F26B0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06BAB">
        <w:rPr>
          <w:rFonts w:ascii="Symbol" w:hAnsi="Symbol" w:cs="Symbol"/>
          <w:noProof/>
          <w:sz w:val="28"/>
          <w:szCs w:val="28"/>
        </w:rPr>
        <w:t></w:t>
      </w:r>
      <w:r w:rsidRPr="00006BAB">
        <w:rPr>
          <w:rFonts w:ascii="Times New Roman" w:hAnsi="Times New Roman" w:cs="Times New Roman"/>
          <w:sz w:val="28"/>
          <w:szCs w:val="28"/>
        </w:rPr>
        <w:t xml:space="preserve"> «разность чисел» </w:t>
      </w:r>
      <w:r w:rsidRPr="00006BAB">
        <w:rPr>
          <w:rFonts w:ascii="Times New Roman" w:hAnsi="Times New Roman" w:cs="Times New Roman"/>
          <w:i/>
          <w:iCs/>
          <w:sz w:val="28"/>
          <w:szCs w:val="28"/>
        </w:rPr>
        <w:t>(вычитание)</w:t>
      </w:r>
      <w:r w:rsidRPr="00006BAB">
        <w:rPr>
          <w:rFonts w:ascii="Times New Roman" w:hAnsi="Times New Roman" w:cs="Times New Roman"/>
          <w:sz w:val="28"/>
          <w:szCs w:val="28"/>
        </w:rPr>
        <w:t>;</w:t>
      </w:r>
    </w:p>
    <w:p w:rsidR="00F26B0D" w:rsidRPr="00006BAB" w:rsidRDefault="00F26B0D" w:rsidP="00F26B0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06BAB">
        <w:rPr>
          <w:rFonts w:ascii="Symbol" w:hAnsi="Symbol" w:cs="Symbol"/>
          <w:noProof/>
          <w:sz w:val="28"/>
          <w:szCs w:val="28"/>
        </w:rPr>
        <w:t></w:t>
      </w:r>
      <w:r w:rsidRPr="00006BAB">
        <w:rPr>
          <w:rFonts w:ascii="Times New Roman" w:hAnsi="Times New Roman" w:cs="Times New Roman"/>
          <w:sz w:val="28"/>
          <w:szCs w:val="28"/>
        </w:rPr>
        <w:t xml:space="preserve"> «увеличена на 42» </w:t>
      </w:r>
      <w:r w:rsidRPr="00006BAB">
        <w:rPr>
          <w:rFonts w:ascii="Times New Roman" w:hAnsi="Times New Roman" w:cs="Times New Roman"/>
          <w:i/>
          <w:iCs/>
          <w:sz w:val="28"/>
          <w:szCs w:val="28"/>
        </w:rPr>
        <w:t>(сложение)</w:t>
      </w:r>
      <w:r w:rsidRPr="00006BAB">
        <w:rPr>
          <w:rFonts w:ascii="Times New Roman" w:hAnsi="Times New Roman" w:cs="Times New Roman"/>
          <w:sz w:val="28"/>
          <w:szCs w:val="28"/>
        </w:rPr>
        <w:t>.</w:t>
      </w:r>
    </w:p>
    <w:p w:rsidR="00F26B0D" w:rsidRPr="00006BAB" w:rsidRDefault="00F26B0D" w:rsidP="00F26B0D">
      <w:pPr>
        <w:autoSpaceDE w:val="0"/>
        <w:autoSpaceDN w:val="0"/>
        <w:adjustRightInd w:val="0"/>
        <w:spacing w:before="6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06BAB">
        <w:rPr>
          <w:rFonts w:ascii="Times New Roman" w:hAnsi="Times New Roman" w:cs="Times New Roman"/>
          <w:sz w:val="28"/>
          <w:szCs w:val="28"/>
        </w:rPr>
        <w:t>Далее учащиеся читают задание и записывают выражения.</w:t>
      </w:r>
    </w:p>
    <w:tbl>
      <w:tblPr>
        <w:tblW w:w="4500" w:type="dxa"/>
        <w:jc w:val="center"/>
        <w:tblCellSpacing w:w="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2"/>
        <w:gridCol w:w="2238"/>
      </w:tblGrid>
      <w:tr w:rsidR="00F26B0D" w:rsidRPr="00006BAB" w:rsidTr="00A7460A">
        <w:trPr>
          <w:trHeight w:val="315"/>
          <w:tblCellSpacing w:w="0" w:type="dxa"/>
          <w:jc w:val="center"/>
        </w:trPr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</w:tcPr>
          <w:p w:rsidR="00F26B0D" w:rsidRPr="00006BAB" w:rsidRDefault="00F26B0D" w:rsidP="00A7460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06B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(43 + 15) – 10</w:t>
            </w:r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</w:tcPr>
          <w:p w:rsidR="00F26B0D" w:rsidRPr="00006BAB" w:rsidRDefault="00F26B0D" w:rsidP="00A7460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06B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(50 – 20) + 42</w:t>
            </w:r>
          </w:p>
        </w:tc>
      </w:tr>
      <w:tr w:rsidR="00F26B0D" w:rsidRPr="00006BAB" w:rsidTr="00A7460A">
        <w:tblPrEx>
          <w:tblCellSpacing w:w="-8" w:type="dxa"/>
        </w:tblPrEx>
        <w:trPr>
          <w:trHeight w:val="315"/>
          <w:tblCellSpacing w:w="-8" w:type="dxa"/>
          <w:jc w:val="center"/>
        </w:trPr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</w:tcPr>
          <w:p w:rsidR="00F26B0D" w:rsidRPr="00006BAB" w:rsidRDefault="00F26B0D" w:rsidP="00A7460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06B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(71 + 27) + 1</w:t>
            </w:r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</w:tcPr>
          <w:p w:rsidR="00F26B0D" w:rsidRPr="00006BAB" w:rsidRDefault="00F26B0D" w:rsidP="00A7460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06B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(68 – 5) – 2</w:t>
            </w:r>
          </w:p>
        </w:tc>
      </w:tr>
    </w:tbl>
    <w:p w:rsidR="00F26B0D" w:rsidRPr="00006BAB" w:rsidRDefault="00F26B0D" w:rsidP="00F26B0D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06BAB">
        <w:rPr>
          <w:rFonts w:ascii="Times New Roman" w:hAnsi="Times New Roman" w:cs="Times New Roman"/>
          <w:sz w:val="28"/>
          <w:szCs w:val="28"/>
        </w:rPr>
        <w:t>– Как выполнить действия в выражениях со скобками?</w:t>
      </w:r>
    </w:p>
    <w:p w:rsidR="00F26B0D" w:rsidRPr="00006BAB" w:rsidRDefault="00F26B0D" w:rsidP="00F26B0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06BAB">
        <w:rPr>
          <w:rFonts w:ascii="Times New Roman" w:hAnsi="Times New Roman" w:cs="Times New Roman"/>
          <w:sz w:val="28"/>
          <w:szCs w:val="28"/>
        </w:rPr>
        <w:t>– Найдите значения этих выражений.</w:t>
      </w:r>
    </w:p>
    <w:p w:rsidR="00F26B0D" w:rsidRPr="00006BAB" w:rsidRDefault="00F26B0D" w:rsidP="00F26B0D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06BAB">
        <w:rPr>
          <w:rFonts w:ascii="Times New Roman" w:hAnsi="Times New Roman" w:cs="Times New Roman"/>
          <w:b/>
          <w:bCs/>
          <w:sz w:val="28"/>
          <w:szCs w:val="28"/>
        </w:rPr>
        <w:t xml:space="preserve">Задание № 7 </w:t>
      </w:r>
      <w:r w:rsidRPr="00006BAB">
        <w:rPr>
          <w:rFonts w:ascii="Times New Roman" w:hAnsi="Times New Roman" w:cs="Times New Roman"/>
          <w:sz w:val="28"/>
          <w:szCs w:val="28"/>
        </w:rPr>
        <w:t>(с. 48).</w:t>
      </w:r>
    </w:p>
    <w:p w:rsidR="00F26B0D" w:rsidRPr="00006BAB" w:rsidRDefault="00F26B0D" w:rsidP="00F26B0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06BAB">
        <w:rPr>
          <w:rFonts w:ascii="Times New Roman" w:hAnsi="Times New Roman" w:cs="Times New Roman"/>
          <w:sz w:val="28"/>
          <w:szCs w:val="28"/>
        </w:rPr>
        <w:t>– Прочитайте задачу.</w:t>
      </w:r>
    </w:p>
    <w:p w:rsidR="00F26B0D" w:rsidRPr="00006BAB" w:rsidRDefault="00F26B0D" w:rsidP="00F26B0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06BAB">
        <w:rPr>
          <w:rFonts w:ascii="Times New Roman" w:hAnsi="Times New Roman" w:cs="Times New Roman"/>
          <w:sz w:val="28"/>
          <w:szCs w:val="28"/>
        </w:rPr>
        <w:lastRenderedPageBreak/>
        <w:t>– Что известно? Что требуется узнать?</w:t>
      </w:r>
    </w:p>
    <w:p w:rsidR="00F26B0D" w:rsidRPr="00006BAB" w:rsidRDefault="00F26B0D" w:rsidP="00F26B0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06BAB">
        <w:rPr>
          <w:rFonts w:ascii="Times New Roman" w:hAnsi="Times New Roman" w:cs="Times New Roman"/>
          <w:sz w:val="28"/>
          <w:szCs w:val="28"/>
        </w:rPr>
        <w:t>– Запишите кратко условие задачи.</w:t>
      </w:r>
    </w:p>
    <w:p w:rsidR="00F26B0D" w:rsidRPr="00006BAB" w:rsidRDefault="00F26B0D" w:rsidP="00F26B0D">
      <w:pPr>
        <w:autoSpaceDE w:val="0"/>
        <w:autoSpaceDN w:val="0"/>
        <w:adjustRightInd w:val="0"/>
        <w:spacing w:before="4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2A4EDA9" wp14:editId="3C3E645B">
            <wp:extent cx="3126105" cy="775970"/>
            <wp:effectExtent l="19050" t="0" r="0" b="0"/>
            <wp:docPr id="576" name="Рисунок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6105" cy="775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6B0D" w:rsidRPr="00006BAB" w:rsidRDefault="00F26B0D" w:rsidP="00F26B0D">
      <w:pPr>
        <w:autoSpaceDE w:val="0"/>
        <w:autoSpaceDN w:val="0"/>
        <w:adjustRightInd w:val="0"/>
        <w:spacing w:after="45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06BAB">
        <w:rPr>
          <w:rFonts w:ascii="Times New Roman" w:hAnsi="Times New Roman" w:cs="Times New Roman"/>
          <w:sz w:val="28"/>
          <w:szCs w:val="28"/>
        </w:rPr>
        <w:t>Решение:</w:t>
      </w:r>
    </w:p>
    <w:p w:rsidR="00F26B0D" w:rsidRPr="00006BAB" w:rsidRDefault="00F26B0D" w:rsidP="00F26B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09CC98E" wp14:editId="59ED25E6">
            <wp:extent cx="4104005" cy="765810"/>
            <wp:effectExtent l="19050" t="0" r="0" b="0"/>
            <wp:docPr id="577" name="Рисунок 5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4005" cy="765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6B0D" w:rsidRPr="00006BAB" w:rsidRDefault="00F26B0D" w:rsidP="00F26B0D">
      <w:pPr>
        <w:autoSpaceDE w:val="0"/>
        <w:autoSpaceDN w:val="0"/>
        <w:adjustRightInd w:val="0"/>
        <w:spacing w:before="7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06BAB">
        <w:rPr>
          <w:rFonts w:ascii="Times New Roman" w:hAnsi="Times New Roman" w:cs="Times New Roman"/>
          <w:sz w:val="28"/>
          <w:szCs w:val="28"/>
        </w:rPr>
        <w:t>Ответ: 55 плащей, 59 курток.</w:t>
      </w:r>
    </w:p>
    <w:p w:rsidR="00F26B0D" w:rsidRPr="00006BAB" w:rsidRDefault="00F26B0D" w:rsidP="00F26B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9D3D62C" wp14:editId="4ECC4C38">
            <wp:extent cx="2976880" cy="627380"/>
            <wp:effectExtent l="19050" t="0" r="0" b="0"/>
            <wp:docPr id="578" name="Рисунок 5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6880" cy="627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6B0D" w:rsidRPr="00006BAB" w:rsidRDefault="00F26B0D" w:rsidP="00F26B0D">
      <w:pPr>
        <w:autoSpaceDE w:val="0"/>
        <w:autoSpaceDN w:val="0"/>
        <w:adjustRightInd w:val="0"/>
        <w:spacing w:before="15" w:after="75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06BAB">
        <w:rPr>
          <w:rFonts w:ascii="Times New Roman" w:hAnsi="Times New Roman" w:cs="Times New Roman"/>
          <w:b/>
          <w:bCs/>
          <w:sz w:val="28"/>
          <w:szCs w:val="28"/>
        </w:rPr>
        <w:t>V. Повторение пройденного материала.</w:t>
      </w:r>
    </w:p>
    <w:p w:rsidR="00F26B0D" w:rsidRPr="00006BAB" w:rsidRDefault="00F26B0D" w:rsidP="00F26B0D">
      <w:pPr>
        <w:autoSpaceDE w:val="0"/>
        <w:autoSpaceDN w:val="0"/>
        <w:adjustRightInd w:val="0"/>
        <w:spacing w:before="7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06BAB">
        <w:rPr>
          <w:rFonts w:ascii="Times New Roman" w:hAnsi="Times New Roman" w:cs="Times New Roman"/>
          <w:sz w:val="28"/>
          <w:szCs w:val="28"/>
        </w:rPr>
        <w:t>1. Работа по учебнику.</w:t>
      </w:r>
    </w:p>
    <w:p w:rsidR="00F26B0D" w:rsidRPr="00006BAB" w:rsidRDefault="00F26B0D" w:rsidP="00F26B0D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06BAB">
        <w:rPr>
          <w:rFonts w:ascii="Times New Roman" w:hAnsi="Times New Roman" w:cs="Times New Roman"/>
          <w:b/>
          <w:bCs/>
          <w:sz w:val="28"/>
          <w:szCs w:val="28"/>
        </w:rPr>
        <w:t xml:space="preserve">Задание № 15 </w:t>
      </w:r>
      <w:r w:rsidRPr="00006BAB">
        <w:rPr>
          <w:rFonts w:ascii="Times New Roman" w:hAnsi="Times New Roman" w:cs="Times New Roman"/>
          <w:sz w:val="28"/>
          <w:szCs w:val="28"/>
        </w:rPr>
        <w:t>(с. 49).</w:t>
      </w:r>
    </w:p>
    <w:p w:rsidR="00F26B0D" w:rsidRPr="00006BAB" w:rsidRDefault="00F26B0D" w:rsidP="00F26B0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06BAB">
        <w:rPr>
          <w:rFonts w:ascii="Times New Roman" w:hAnsi="Times New Roman" w:cs="Times New Roman"/>
          <w:sz w:val="28"/>
          <w:szCs w:val="28"/>
        </w:rPr>
        <w:t>Это задание учащиеся должны выполнять с опорой на свойство многоугольника: «В любом многоугольнике углов, сторон и вершин поровну».</w:t>
      </w:r>
    </w:p>
    <w:p w:rsidR="00F26B0D" w:rsidRPr="00006BAB" w:rsidRDefault="00F26B0D" w:rsidP="00F26B0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06BAB">
        <w:rPr>
          <w:rFonts w:ascii="Times New Roman" w:hAnsi="Times New Roman" w:cs="Times New Roman"/>
          <w:sz w:val="28"/>
          <w:szCs w:val="28"/>
        </w:rPr>
        <w:t>Рассуждать дети могут примерно так:</w:t>
      </w:r>
    </w:p>
    <w:p w:rsidR="00F26B0D" w:rsidRPr="00006BAB" w:rsidRDefault="00F26B0D" w:rsidP="00F26B0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06BAB">
        <w:rPr>
          <w:rFonts w:ascii="Times New Roman" w:hAnsi="Times New Roman" w:cs="Times New Roman"/>
          <w:sz w:val="28"/>
          <w:szCs w:val="28"/>
        </w:rPr>
        <w:t>1) в многоугольнике – 4 угла, следовательно, это четырехугольник;</w:t>
      </w:r>
    </w:p>
    <w:p w:rsidR="00F26B0D" w:rsidRPr="00006BAB" w:rsidRDefault="00F26B0D" w:rsidP="00F26B0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06BAB">
        <w:rPr>
          <w:rFonts w:ascii="Times New Roman" w:hAnsi="Times New Roman" w:cs="Times New Roman"/>
          <w:sz w:val="28"/>
          <w:szCs w:val="28"/>
        </w:rPr>
        <w:t>2) в многоугольнике – 9 вершин, значит, в нем – 9 углов, следовательно, это девятиугольник;</w:t>
      </w:r>
    </w:p>
    <w:p w:rsidR="00F26B0D" w:rsidRPr="00006BAB" w:rsidRDefault="00F26B0D" w:rsidP="00F26B0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06BAB">
        <w:rPr>
          <w:rFonts w:ascii="Times New Roman" w:hAnsi="Times New Roman" w:cs="Times New Roman"/>
          <w:sz w:val="28"/>
          <w:szCs w:val="28"/>
        </w:rPr>
        <w:t>3) в многоугольнике – 12 сторон, значит, в нем</w:t>
      </w:r>
      <w:r w:rsidRPr="00006BA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06BAB">
        <w:rPr>
          <w:rFonts w:ascii="Times New Roman" w:hAnsi="Times New Roman" w:cs="Times New Roman"/>
          <w:sz w:val="28"/>
          <w:szCs w:val="28"/>
        </w:rPr>
        <w:t>– 12 углов, следовательно, это двенадцатиугольник.</w:t>
      </w:r>
    </w:p>
    <w:p w:rsidR="00F26B0D" w:rsidRPr="00006BAB" w:rsidRDefault="00F26B0D" w:rsidP="00F26B0D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06BAB">
        <w:rPr>
          <w:rFonts w:ascii="Times New Roman" w:hAnsi="Times New Roman" w:cs="Times New Roman"/>
          <w:b/>
          <w:bCs/>
          <w:sz w:val="28"/>
          <w:szCs w:val="28"/>
        </w:rPr>
        <w:t xml:space="preserve">Задание № 16 </w:t>
      </w:r>
      <w:r w:rsidRPr="00006BAB">
        <w:rPr>
          <w:rFonts w:ascii="Times New Roman" w:hAnsi="Times New Roman" w:cs="Times New Roman"/>
          <w:sz w:val="28"/>
          <w:szCs w:val="28"/>
        </w:rPr>
        <w:t>(с. 49).</w:t>
      </w:r>
    </w:p>
    <w:p w:rsidR="00F26B0D" w:rsidRPr="00006BAB" w:rsidRDefault="00F26B0D" w:rsidP="00F26B0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06BAB">
        <w:rPr>
          <w:rFonts w:ascii="Times New Roman" w:hAnsi="Times New Roman" w:cs="Times New Roman"/>
          <w:sz w:val="28"/>
          <w:szCs w:val="28"/>
        </w:rPr>
        <w:t>Так как это одна из первых задач, где учащимся для решения предлагается воспользоваться способом составления выражения, то можно сначала решить эту задачу по действиям, а потом соотнести это решение с предлагаемой в учебнике схемой.</w:t>
      </w:r>
    </w:p>
    <w:p w:rsidR="00F26B0D" w:rsidRPr="00006BAB" w:rsidRDefault="00F26B0D" w:rsidP="00F26B0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06BAB">
        <w:rPr>
          <w:rFonts w:ascii="Times New Roman" w:hAnsi="Times New Roman" w:cs="Times New Roman"/>
          <w:sz w:val="28"/>
          <w:szCs w:val="28"/>
        </w:rPr>
        <w:t>– Прочитайте текст. Можно ли его назвать задачей?</w:t>
      </w:r>
    </w:p>
    <w:p w:rsidR="00F26B0D" w:rsidRPr="00006BAB" w:rsidRDefault="00F26B0D" w:rsidP="00F26B0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06BAB">
        <w:rPr>
          <w:rFonts w:ascii="Times New Roman" w:hAnsi="Times New Roman" w:cs="Times New Roman"/>
          <w:sz w:val="28"/>
          <w:szCs w:val="28"/>
        </w:rPr>
        <w:t>– Прочитайте только условие.</w:t>
      </w:r>
    </w:p>
    <w:p w:rsidR="00F26B0D" w:rsidRPr="00006BAB" w:rsidRDefault="00F26B0D" w:rsidP="00F26B0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06BAB">
        <w:rPr>
          <w:rFonts w:ascii="Times New Roman" w:hAnsi="Times New Roman" w:cs="Times New Roman"/>
          <w:sz w:val="28"/>
          <w:szCs w:val="28"/>
        </w:rPr>
        <w:t>– Что неизвестно? Прочитайте вопрос.</w:t>
      </w:r>
    </w:p>
    <w:p w:rsidR="00F26B0D" w:rsidRPr="00006BAB" w:rsidRDefault="00F26B0D" w:rsidP="00F26B0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06BAB">
        <w:rPr>
          <w:rFonts w:ascii="Times New Roman" w:hAnsi="Times New Roman" w:cs="Times New Roman"/>
          <w:sz w:val="28"/>
          <w:szCs w:val="28"/>
        </w:rPr>
        <w:t>– Запишите кратко условие задачи.</w:t>
      </w:r>
    </w:p>
    <w:p w:rsidR="00F26B0D" w:rsidRPr="00006BAB" w:rsidRDefault="00F26B0D" w:rsidP="00F26B0D">
      <w:pPr>
        <w:autoSpaceDE w:val="0"/>
        <w:autoSpaceDN w:val="0"/>
        <w:adjustRightInd w:val="0"/>
        <w:spacing w:before="4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06BAB">
        <w:rPr>
          <w:rFonts w:ascii="Times New Roman" w:hAnsi="Times New Roman" w:cs="Times New Roman"/>
          <w:spacing w:val="45"/>
          <w:sz w:val="28"/>
          <w:szCs w:val="28"/>
        </w:rPr>
        <w:t>Запись</w:t>
      </w:r>
      <w:r w:rsidRPr="00006BAB">
        <w:rPr>
          <w:rFonts w:ascii="Times New Roman" w:hAnsi="Times New Roman" w:cs="Times New Roman"/>
          <w:sz w:val="28"/>
          <w:szCs w:val="28"/>
        </w:rPr>
        <w:t>: Приготовили – 50 с. и 40 с.</w:t>
      </w:r>
    </w:p>
    <w:p w:rsidR="00F26B0D" w:rsidRPr="00006BAB" w:rsidRDefault="00F26B0D" w:rsidP="00F26B0D">
      <w:pPr>
        <w:autoSpaceDE w:val="0"/>
        <w:autoSpaceDN w:val="0"/>
        <w:adjustRightInd w:val="0"/>
        <w:spacing w:after="0" w:line="252" w:lineRule="auto"/>
        <w:ind w:firstLine="1380"/>
        <w:jc w:val="both"/>
        <w:rPr>
          <w:rFonts w:ascii="Times New Roman" w:hAnsi="Times New Roman" w:cs="Times New Roman"/>
          <w:sz w:val="28"/>
          <w:szCs w:val="28"/>
        </w:rPr>
      </w:pPr>
      <w:r w:rsidRPr="00006BAB">
        <w:rPr>
          <w:rFonts w:ascii="Times New Roman" w:hAnsi="Times New Roman" w:cs="Times New Roman"/>
          <w:sz w:val="28"/>
          <w:szCs w:val="28"/>
        </w:rPr>
        <w:t xml:space="preserve">   Проросло – 30 с.</w:t>
      </w:r>
    </w:p>
    <w:p w:rsidR="00F26B0D" w:rsidRPr="00006BAB" w:rsidRDefault="00F26B0D" w:rsidP="00F26B0D">
      <w:pPr>
        <w:autoSpaceDE w:val="0"/>
        <w:autoSpaceDN w:val="0"/>
        <w:adjustRightInd w:val="0"/>
        <w:spacing w:after="0" w:line="252" w:lineRule="auto"/>
        <w:ind w:firstLine="1380"/>
        <w:jc w:val="both"/>
        <w:rPr>
          <w:rFonts w:ascii="Times New Roman" w:hAnsi="Times New Roman" w:cs="Times New Roman"/>
          <w:sz w:val="28"/>
          <w:szCs w:val="28"/>
        </w:rPr>
      </w:pPr>
      <w:r w:rsidRPr="00006BAB">
        <w:rPr>
          <w:rFonts w:ascii="Times New Roman" w:hAnsi="Times New Roman" w:cs="Times New Roman"/>
          <w:sz w:val="28"/>
          <w:szCs w:val="28"/>
        </w:rPr>
        <w:t xml:space="preserve">   Осталось – ? с.</w:t>
      </w:r>
    </w:p>
    <w:p w:rsidR="00F26B0D" w:rsidRPr="00006BAB" w:rsidRDefault="00F26B0D" w:rsidP="00F26B0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06BAB">
        <w:rPr>
          <w:rFonts w:ascii="Times New Roman" w:hAnsi="Times New Roman" w:cs="Times New Roman"/>
          <w:sz w:val="28"/>
          <w:szCs w:val="28"/>
        </w:rPr>
        <w:t>Решение: 1) 50 + 40 = 90 (с.) – приготовили.</w:t>
      </w:r>
    </w:p>
    <w:p w:rsidR="00F26B0D" w:rsidRPr="00006BAB" w:rsidRDefault="00F26B0D" w:rsidP="00F26B0D">
      <w:pPr>
        <w:autoSpaceDE w:val="0"/>
        <w:autoSpaceDN w:val="0"/>
        <w:adjustRightInd w:val="0"/>
        <w:spacing w:after="0" w:line="252" w:lineRule="auto"/>
        <w:ind w:firstLine="1335"/>
        <w:jc w:val="both"/>
        <w:rPr>
          <w:rFonts w:ascii="Times New Roman" w:hAnsi="Times New Roman" w:cs="Times New Roman"/>
          <w:sz w:val="28"/>
          <w:szCs w:val="28"/>
        </w:rPr>
      </w:pPr>
      <w:r w:rsidRPr="00006BAB">
        <w:rPr>
          <w:rFonts w:ascii="Times New Roman" w:hAnsi="Times New Roman" w:cs="Times New Roman"/>
          <w:sz w:val="28"/>
          <w:szCs w:val="28"/>
        </w:rPr>
        <w:t xml:space="preserve">   2) 90 – 30 = 60 (с.) – осталось.</w:t>
      </w:r>
    </w:p>
    <w:p w:rsidR="00F26B0D" w:rsidRPr="00006BAB" w:rsidRDefault="00F26B0D" w:rsidP="00F26B0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06BAB">
        <w:rPr>
          <w:rFonts w:ascii="Times New Roman" w:hAnsi="Times New Roman" w:cs="Times New Roman"/>
          <w:sz w:val="28"/>
          <w:szCs w:val="28"/>
        </w:rPr>
        <w:t>О т в е т: 60 саженцев.</w:t>
      </w:r>
    </w:p>
    <w:p w:rsidR="00F26B0D" w:rsidRPr="00006BAB" w:rsidRDefault="00F26B0D" w:rsidP="00F26B0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06BAB">
        <w:rPr>
          <w:rFonts w:ascii="Times New Roman" w:hAnsi="Times New Roman" w:cs="Times New Roman"/>
          <w:sz w:val="28"/>
          <w:szCs w:val="28"/>
        </w:rPr>
        <w:lastRenderedPageBreak/>
        <w:t>Выражение: (50 + 40) – 30 = 60.</w:t>
      </w:r>
    </w:p>
    <w:p w:rsidR="00F26B0D" w:rsidRPr="00006BAB" w:rsidRDefault="00F26B0D" w:rsidP="00F26B0D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06BAB">
        <w:rPr>
          <w:rFonts w:ascii="Times New Roman" w:hAnsi="Times New Roman" w:cs="Times New Roman"/>
          <w:sz w:val="28"/>
          <w:szCs w:val="28"/>
        </w:rPr>
        <w:t>2. Работа в печатной тетради № 1.</w:t>
      </w:r>
    </w:p>
    <w:p w:rsidR="00F26B0D" w:rsidRPr="00006BAB" w:rsidRDefault="00F26B0D" w:rsidP="00F26B0D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06BAB">
        <w:rPr>
          <w:rFonts w:ascii="Times New Roman" w:hAnsi="Times New Roman" w:cs="Times New Roman"/>
          <w:b/>
          <w:bCs/>
          <w:sz w:val="28"/>
          <w:szCs w:val="28"/>
        </w:rPr>
        <w:t>Задание № 70.</w:t>
      </w:r>
    </w:p>
    <w:p w:rsidR="00F26B0D" w:rsidRPr="00006BAB" w:rsidRDefault="00F26B0D" w:rsidP="00F26B0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06BAB">
        <w:rPr>
          <w:rFonts w:ascii="Times New Roman" w:hAnsi="Times New Roman" w:cs="Times New Roman"/>
          <w:sz w:val="28"/>
          <w:szCs w:val="28"/>
        </w:rPr>
        <w:t>Решение этой задачи позволяет познакомить учащихся со способом нахождения суммы трех слагаемых в столбик.</w:t>
      </w:r>
    </w:p>
    <w:p w:rsidR="00F26B0D" w:rsidRPr="00006BAB" w:rsidRDefault="00F26B0D" w:rsidP="00F26B0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06BAB">
        <w:rPr>
          <w:rFonts w:ascii="Times New Roman" w:hAnsi="Times New Roman" w:cs="Times New Roman"/>
          <w:sz w:val="28"/>
          <w:szCs w:val="28"/>
        </w:rPr>
        <w:t>– Прочитайте задание.</w:t>
      </w:r>
    </w:p>
    <w:p w:rsidR="00F26B0D" w:rsidRPr="00006BAB" w:rsidRDefault="00F26B0D" w:rsidP="00F26B0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06BAB">
        <w:rPr>
          <w:rFonts w:ascii="Times New Roman" w:hAnsi="Times New Roman" w:cs="Times New Roman"/>
          <w:sz w:val="28"/>
          <w:szCs w:val="28"/>
        </w:rPr>
        <w:t>– Сколько денег у каждого?</w:t>
      </w:r>
    </w:p>
    <w:p w:rsidR="00F26B0D" w:rsidRPr="00006BAB" w:rsidRDefault="00F26B0D" w:rsidP="00F26B0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06BAB">
        <w:rPr>
          <w:rFonts w:ascii="Times New Roman" w:hAnsi="Times New Roman" w:cs="Times New Roman"/>
          <w:sz w:val="28"/>
          <w:szCs w:val="28"/>
        </w:rPr>
        <w:t>При ответе на вопрос: «Сколько денег у Юли?» – решение можно записать так:</w:t>
      </w:r>
    </w:p>
    <w:p w:rsidR="00F26B0D" w:rsidRPr="00006BAB" w:rsidRDefault="00F26B0D" w:rsidP="00F26B0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06BAB">
        <w:rPr>
          <w:rFonts w:ascii="Times New Roman" w:hAnsi="Times New Roman" w:cs="Times New Roman"/>
          <w:sz w:val="28"/>
          <w:szCs w:val="28"/>
        </w:rPr>
        <w:t>Обратите внимание детей на то, что для ответа на вопрос: «На сколько денег у Юли меньше, чем у Вити?» – нет необходимости выполнять вычисления. Так как у Вити те же монеты, что и у Юли, да еще 1 копейка, значит, у него на 1 копейку больше, чем у Юли. А у Юли, соответственно, на 1 копейку меньше.</w:t>
      </w:r>
    </w:p>
    <w:p w:rsidR="00F26B0D" w:rsidRPr="00006BAB" w:rsidRDefault="00F26B0D" w:rsidP="00F26B0D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E94F276" wp14:editId="032664D9">
            <wp:extent cx="638175" cy="956945"/>
            <wp:effectExtent l="19050" t="0" r="9525" b="0"/>
            <wp:docPr id="579" name="Рисунок 5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56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6B0D" w:rsidRPr="00006BAB" w:rsidRDefault="00F26B0D" w:rsidP="00F26B0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06BAB">
        <w:rPr>
          <w:rFonts w:ascii="Times New Roman" w:hAnsi="Times New Roman" w:cs="Times New Roman"/>
          <w:sz w:val="28"/>
          <w:szCs w:val="28"/>
        </w:rPr>
        <w:t>О т в е т: У Юли 65 к.; у Вити 66 к.; на 1 к. меньше.</w:t>
      </w:r>
    </w:p>
    <w:p w:rsidR="00F26B0D" w:rsidRPr="00006BAB" w:rsidRDefault="00F26B0D" w:rsidP="00F26B0D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06BAB">
        <w:rPr>
          <w:rFonts w:ascii="Times New Roman" w:hAnsi="Times New Roman" w:cs="Times New Roman"/>
          <w:b/>
          <w:bCs/>
          <w:sz w:val="28"/>
          <w:szCs w:val="28"/>
        </w:rPr>
        <w:t>Задание № 74.</w:t>
      </w:r>
    </w:p>
    <w:p w:rsidR="00F26B0D" w:rsidRPr="00006BAB" w:rsidRDefault="00F26B0D" w:rsidP="00F26B0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06BAB">
        <w:rPr>
          <w:rFonts w:ascii="Times New Roman" w:hAnsi="Times New Roman" w:cs="Times New Roman"/>
          <w:sz w:val="28"/>
          <w:szCs w:val="28"/>
        </w:rPr>
        <w:t>Для того чтобы заполнить пропуски, учащиеся должны уловить закономерность: во-первых, все числа – «круглые», а во-вторых, каждое следующее число на 10 меньше предыдущего. Получим ряд: 100, 90, 80, 70, 60, 50, 40, 30, 20, 10. Особое внимание нужно уделить выполнению следующих двух заданий:</w:t>
      </w:r>
    </w:p>
    <w:p w:rsidR="00F26B0D" w:rsidRPr="00006BAB" w:rsidRDefault="00F26B0D" w:rsidP="00F26B0D">
      <w:pPr>
        <w:autoSpaceDE w:val="0"/>
        <w:autoSpaceDN w:val="0"/>
        <w:adjustRightInd w:val="0"/>
        <w:spacing w:before="4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06BAB">
        <w:rPr>
          <w:rFonts w:ascii="Times New Roman" w:hAnsi="Times New Roman" w:cs="Times New Roman"/>
          <w:sz w:val="28"/>
          <w:szCs w:val="28"/>
        </w:rPr>
        <w:t>1)</w:t>
      </w:r>
      <w:r w:rsidRPr="00006BA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006BAB">
        <w:rPr>
          <w:rFonts w:ascii="Times New Roman" w:hAnsi="Times New Roman" w:cs="Times New Roman"/>
          <w:sz w:val="28"/>
          <w:szCs w:val="28"/>
        </w:rPr>
        <w:t xml:space="preserve">Сначала предлагается обвести </w:t>
      </w:r>
      <w:r w:rsidRPr="00006BAB">
        <w:rPr>
          <w:rFonts w:ascii="Times New Roman" w:hAnsi="Times New Roman" w:cs="Times New Roman"/>
          <w:i/>
          <w:iCs/>
          <w:sz w:val="28"/>
          <w:szCs w:val="28"/>
        </w:rPr>
        <w:t xml:space="preserve">два любых числа, </w:t>
      </w:r>
      <w:r w:rsidRPr="00006BAB">
        <w:rPr>
          <w:rFonts w:ascii="Times New Roman" w:hAnsi="Times New Roman" w:cs="Times New Roman"/>
          <w:sz w:val="28"/>
          <w:szCs w:val="28"/>
        </w:rPr>
        <w:t>которые</w:t>
      </w:r>
      <w:r w:rsidRPr="00006BA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06BAB">
        <w:rPr>
          <w:rFonts w:ascii="Times New Roman" w:hAnsi="Times New Roman" w:cs="Times New Roman"/>
          <w:sz w:val="28"/>
          <w:szCs w:val="28"/>
        </w:rPr>
        <w:t>меньше 70.</w:t>
      </w:r>
    </w:p>
    <w:p w:rsidR="00F26B0D" w:rsidRPr="00006BAB" w:rsidRDefault="00F26B0D" w:rsidP="00F26B0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06BAB">
        <w:rPr>
          <w:rFonts w:ascii="Times New Roman" w:hAnsi="Times New Roman" w:cs="Times New Roman"/>
          <w:sz w:val="28"/>
          <w:szCs w:val="28"/>
        </w:rPr>
        <w:t>Предложите детям выполнить это задание самостоятельно.</w:t>
      </w:r>
    </w:p>
    <w:p w:rsidR="00F26B0D" w:rsidRPr="00006BAB" w:rsidRDefault="00F26B0D" w:rsidP="00F26B0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06BAB">
        <w:rPr>
          <w:rFonts w:ascii="Times New Roman" w:hAnsi="Times New Roman" w:cs="Times New Roman"/>
          <w:sz w:val="28"/>
          <w:szCs w:val="28"/>
        </w:rPr>
        <w:t>Вариантов решения может быть несколько, например: 60 и 50, 20 и 10, 40 и 20 и т. д.</w:t>
      </w:r>
    </w:p>
    <w:p w:rsidR="00F26B0D" w:rsidRPr="00006BAB" w:rsidRDefault="00F26B0D" w:rsidP="00F26B0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06BAB">
        <w:rPr>
          <w:rFonts w:ascii="Times New Roman" w:hAnsi="Times New Roman" w:cs="Times New Roman"/>
          <w:sz w:val="28"/>
          <w:szCs w:val="28"/>
        </w:rPr>
        <w:t xml:space="preserve">Можно задать дополнительный вопрос: «А сколько вариантов решения имеет эта задача?» Сразу же предупредите учеников: «Чтобы не ошибиться в ответе, нужно придумать такой способ перебора вариантов, пользуясь которым мы не пропустим ни одного из решений». </w:t>
      </w:r>
    </w:p>
    <w:p w:rsidR="00F26B0D" w:rsidRPr="00006BAB" w:rsidRDefault="00F26B0D" w:rsidP="00F26B0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06BAB">
        <w:rPr>
          <w:rFonts w:ascii="Times New Roman" w:hAnsi="Times New Roman" w:cs="Times New Roman"/>
          <w:sz w:val="28"/>
          <w:szCs w:val="28"/>
        </w:rPr>
        <w:t xml:space="preserve">Вот один из таких способов: «Берем ближайшее к 70 меньшее число (60) и для него по порядку подбираем возможные пары: 60 и 50, 60 и 40, 60 и 30, 60 и 20, 60 и 10 (5 вариантов). Далее берем следующее число – 50 и действуем так же: 50 и 40, 50 и 30, 50 и 20, 50 и 10 (4 варианта)». </w:t>
      </w:r>
    </w:p>
    <w:p w:rsidR="00F26B0D" w:rsidRPr="00006BAB" w:rsidRDefault="00F26B0D" w:rsidP="00F26B0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06BAB">
        <w:rPr>
          <w:rFonts w:ascii="Times New Roman" w:hAnsi="Times New Roman" w:cs="Times New Roman"/>
          <w:sz w:val="28"/>
          <w:szCs w:val="28"/>
        </w:rPr>
        <w:t>И так далее:</w:t>
      </w:r>
    </w:p>
    <w:p w:rsidR="00F26B0D" w:rsidRPr="00006BAB" w:rsidRDefault="00F26B0D" w:rsidP="00F26B0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06BAB">
        <w:rPr>
          <w:rFonts w:ascii="Times New Roman" w:hAnsi="Times New Roman" w:cs="Times New Roman"/>
          <w:sz w:val="28"/>
          <w:szCs w:val="28"/>
        </w:rPr>
        <w:t>40 и 30, 40 и 20, 40 и 10 (3 варианта).</w:t>
      </w:r>
    </w:p>
    <w:p w:rsidR="00F26B0D" w:rsidRPr="00006BAB" w:rsidRDefault="00F26B0D" w:rsidP="00F26B0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06BAB">
        <w:rPr>
          <w:rFonts w:ascii="Times New Roman" w:hAnsi="Times New Roman" w:cs="Times New Roman"/>
          <w:sz w:val="28"/>
          <w:szCs w:val="28"/>
        </w:rPr>
        <w:t>30 и 20, 30 и 10 (2 варианта).</w:t>
      </w:r>
    </w:p>
    <w:p w:rsidR="00F26B0D" w:rsidRPr="00006BAB" w:rsidRDefault="00F26B0D" w:rsidP="00F26B0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06BAB">
        <w:rPr>
          <w:rFonts w:ascii="Times New Roman" w:hAnsi="Times New Roman" w:cs="Times New Roman"/>
          <w:sz w:val="28"/>
          <w:szCs w:val="28"/>
        </w:rPr>
        <w:t>20 и 10 (1 вариант).</w:t>
      </w:r>
    </w:p>
    <w:p w:rsidR="00F26B0D" w:rsidRPr="00006BAB" w:rsidRDefault="00F26B0D" w:rsidP="00F26B0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06BAB">
        <w:rPr>
          <w:rFonts w:ascii="Times New Roman" w:hAnsi="Times New Roman" w:cs="Times New Roman"/>
          <w:sz w:val="28"/>
          <w:szCs w:val="28"/>
        </w:rPr>
        <w:lastRenderedPageBreak/>
        <w:t>Всего 15 вариантов: 5 + 4 + 3 + 2 + 1 = 15.</w:t>
      </w:r>
    </w:p>
    <w:p w:rsidR="00F26B0D" w:rsidRPr="00006BAB" w:rsidRDefault="00F26B0D" w:rsidP="00F26B0D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06BAB">
        <w:rPr>
          <w:rFonts w:ascii="Times New Roman" w:hAnsi="Times New Roman" w:cs="Times New Roman"/>
          <w:sz w:val="28"/>
          <w:szCs w:val="28"/>
        </w:rPr>
        <w:t xml:space="preserve">2) Далее предлагается обвести </w:t>
      </w:r>
      <w:r w:rsidRPr="00006BAB">
        <w:rPr>
          <w:rFonts w:ascii="Times New Roman" w:hAnsi="Times New Roman" w:cs="Times New Roman"/>
          <w:sz w:val="28"/>
          <w:szCs w:val="28"/>
          <w:u w:val="single"/>
        </w:rPr>
        <w:t>все числа</w:t>
      </w:r>
      <w:r w:rsidRPr="00006BAB">
        <w:rPr>
          <w:rFonts w:ascii="Times New Roman" w:hAnsi="Times New Roman" w:cs="Times New Roman"/>
          <w:sz w:val="28"/>
          <w:szCs w:val="28"/>
        </w:rPr>
        <w:t xml:space="preserve">, которые больше 80. </w:t>
      </w:r>
      <w:r w:rsidRPr="00006BAB">
        <w:rPr>
          <w:rFonts w:ascii="Times New Roman" w:hAnsi="Times New Roman" w:cs="Times New Roman"/>
          <w:i/>
          <w:iCs/>
          <w:sz w:val="28"/>
          <w:szCs w:val="28"/>
        </w:rPr>
        <w:t>(Здесь единственное решение: 100 и 90.)</w:t>
      </w:r>
    </w:p>
    <w:p w:rsidR="00F26B0D" w:rsidRPr="00006BAB" w:rsidRDefault="00F26B0D" w:rsidP="00F26B0D">
      <w:pPr>
        <w:autoSpaceDE w:val="0"/>
        <w:autoSpaceDN w:val="0"/>
        <w:adjustRightInd w:val="0"/>
        <w:spacing w:before="105" w:after="105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06BAB">
        <w:rPr>
          <w:rFonts w:ascii="Times New Roman" w:hAnsi="Times New Roman" w:cs="Times New Roman"/>
          <w:b/>
          <w:bCs/>
          <w:sz w:val="28"/>
          <w:szCs w:val="28"/>
        </w:rPr>
        <w:t>VI. Итог урока.</w:t>
      </w:r>
    </w:p>
    <w:p w:rsidR="00F26B0D" w:rsidRPr="00006BAB" w:rsidRDefault="00F26B0D" w:rsidP="00F26B0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06BAB">
        <w:rPr>
          <w:rFonts w:ascii="Times New Roman" w:hAnsi="Times New Roman" w:cs="Times New Roman"/>
          <w:sz w:val="28"/>
          <w:szCs w:val="28"/>
        </w:rPr>
        <w:t>– Что нового узнали на уроке?</w:t>
      </w:r>
    </w:p>
    <w:p w:rsidR="00F26B0D" w:rsidRPr="00006BAB" w:rsidRDefault="00F26B0D" w:rsidP="00F26B0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06BAB">
        <w:rPr>
          <w:rFonts w:ascii="Times New Roman" w:hAnsi="Times New Roman" w:cs="Times New Roman"/>
          <w:sz w:val="28"/>
          <w:szCs w:val="28"/>
        </w:rPr>
        <w:t>– Как выполнить сложение трех чисел в столбик?</w:t>
      </w:r>
    </w:p>
    <w:p w:rsidR="00F26B0D" w:rsidRPr="00006BAB" w:rsidRDefault="00F26B0D" w:rsidP="00F26B0D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06BAB">
        <w:rPr>
          <w:rFonts w:ascii="Times New Roman" w:hAnsi="Times New Roman" w:cs="Times New Roman"/>
          <w:b/>
          <w:bCs/>
          <w:sz w:val="28"/>
          <w:szCs w:val="28"/>
        </w:rPr>
        <w:t>Домашнее задание:</w:t>
      </w:r>
      <w:r w:rsidRPr="00006BAB">
        <w:rPr>
          <w:rFonts w:ascii="Times New Roman" w:hAnsi="Times New Roman" w:cs="Times New Roman"/>
          <w:sz w:val="28"/>
          <w:szCs w:val="28"/>
        </w:rPr>
        <w:t xml:space="preserve"> № 17 (учебник). (О т в е т: отрезок.); № 71 (рабочая тетрадь).</w:t>
      </w:r>
    </w:p>
    <w:p w:rsidR="0012679F" w:rsidRPr="00F26B0D" w:rsidRDefault="00F26B0D" w:rsidP="00F26B0D">
      <w:bookmarkStart w:id="0" w:name="_GoBack"/>
      <w:bookmarkEnd w:id="0"/>
    </w:p>
    <w:sectPr w:rsidR="0012679F" w:rsidRPr="00F26B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FA4"/>
    <w:rsid w:val="000313A0"/>
    <w:rsid w:val="000464DF"/>
    <w:rsid w:val="00141A0C"/>
    <w:rsid w:val="001E0832"/>
    <w:rsid w:val="001F2C83"/>
    <w:rsid w:val="0028240A"/>
    <w:rsid w:val="002D4AF4"/>
    <w:rsid w:val="002F68FF"/>
    <w:rsid w:val="005F6FA4"/>
    <w:rsid w:val="00606A40"/>
    <w:rsid w:val="00652268"/>
    <w:rsid w:val="0068649E"/>
    <w:rsid w:val="00693B46"/>
    <w:rsid w:val="007632E3"/>
    <w:rsid w:val="00875BC1"/>
    <w:rsid w:val="00A37FBF"/>
    <w:rsid w:val="00C7770F"/>
    <w:rsid w:val="00CA21A4"/>
    <w:rsid w:val="00CF24D0"/>
    <w:rsid w:val="00CF35E4"/>
    <w:rsid w:val="00F07E83"/>
    <w:rsid w:val="00F26B0D"/>
    <w:rsid w:val="00FC11D4"/>
    <w:rsid w:val="00FE2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B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5B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5B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B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5B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5B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5</Pages>
  <Words>705</Words>
  <Characters>4020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21</cp:revision>
  <dcterms:created xsi:type="dcterms:W3CDTF">2015-09-05T16:46:00Z</dcterms:created>
  <dcterms:modified xsi:type="dcterms:W3CDTF">2015-09-05T19:46:00Z</dcterms:modified>
</cp:coreProperties>
</file>