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BD" w:rsidRDefault="00C42D29" w:rsidP="00C42D29">
      <w:pPr>
        <w:jc w:val="center"/>
        <w:rPr>
          <w:rFonts w:ascii="Times New Roman" w:hAnsi="Times New Roman" w:cs="Times New Roman"/>
          <w:b/>
          <w:sz w:val="28"/>
          <w:szCs w:val="28"/>
          <w:lang w:val="kk-KZ"/>
        </w:rPr>
      </w:pPr>
      <w:r w:rsidRPr="005E07C8">
        <w:rPr>
          <w:rFonts w:ascii="Times New Roman" w:hAnsi="Times New Roman" w:cs="Times New Roman"/>
          <w:b/>
          <w:sz w:val="28"/>
          <w:szCs w:val="28"/>
          <w:lang w:val="kk-KZ"/>
        </w:rPr>
        <w:t xml:space="preserve">Қызықты математика </w:t>
      </w:r>
      <w:r w:rsidR="00F065BD">
        <w:rPr>
          <w:rFonts w:ascii="Times New Roman" w:hAnsi="Times New Roman" w:cs="Times New Roman"/>
          <w:b/>
          <w:sz w:val="28"/>
          <w:szCs w:val="28"/>
          <w:lang w:val="kk-KZ"/>
        </w:rPr>
        <w:t xml:space="preserve"> </w:t>
      </w:r>
    </w:p>
    <w:p w:rsidR="00C42D29" w:rsidRDefault="00C42D29" w:rsidP="00C42D29">
      <w:pPr>
        <w:jc w:val="center"/>
        <w:rPr>
          <w:rFonts w:ascii="Times New Roman" w:hAnsi="Times New Roman" w:cs="Times New Roman"/>
          <w:sz w:val="28"/>
          <w:szCs w:val="28"/>
          <w:lang w:val="kk-KZ"/>
        </w:rPr>
      </w:pPr>
      <w:r w:rsidRPr="005E07C8">
        <w:rPr>
          <w:rFonts w:ascii="Times New Roman" w:hAnsi="Times New Roman" w:cs="Times New Roman"/>
          <w:sz w:val="28"/>
          <w:szCs w:val="28"/>
          <w:lang w:val="kk-KZ"/>
        </w:rPr>
        <w:t>1 сынып Аптасына – 1 сағат. Барлығы – 33 сағат.</w:t>
      </w:r>
    </w:p>
    <w:p w:rsidR="00F065BD" w:rsidRPr="003B0AEE" w:rsidRDefault="00F065BD" w:rsidP="00F065BD">
      <w:pPr>
        <w:jc w:val="center"/>
        <w:rPr>
          <w:rFonts w:ascii="Times New Roman" w:eastAsia="Times New Roman" w:hAnsi="Times New Roman" w:cs="Times New Roman"/>
          <w:b/>
          <w:sz w:val="32"/>
          <w:lang w:val="kk-KZ"/>
        </w:rPr>
      </w:pPr>
      <w:r>
        <w:rPr>
          <w:rFonts w:ascii="Times New Roman" w:hAnsi="Times New Roman" w:cs="Times New Roman"/>
          <w:b/>
          <w:sz w:val="32"/>
          <w:lang w:val="kk-KZ"/>
        </w:rPr>
        <w:t xml:space="preserve"> </w:t>
      </w:r>
      <w:r w:rsidRPr="003B0AEE">
        <w:rPr>
          <w:rFonts w:ascii="Times New Roman" w:eastAsia="Times New Roman" w:hAnsi="Times New Roman" w:cs="Times New Roman"/>
          <w:b/>
          <w:sz w:val="32"/>
          <w:lang w:val="kk-KZ"/>
        </w:rPr>
        <w:t xml:space="preserve">Түсінік хат </w:t>
      </w:r>
    </w:p>
    <w:p w:rsidR="00F065BD" w:rsidRPr="003B0AEE" w:rsidRDefault="00F065BD" w:rsidP="00F065BD">
      <w:pPr>
        <w:rPr>
          <w:rFonts w:ascii="Times New Roman" w:eastAsia="Times New Roman" w:hAnsi="Times New Roman" w:cs="Times New Roman"/>
          <w:sz w:val="32"/>
          <w:lang w:val="kk-KZ"/>
        </w:rPr>
      </w:pPr>
      <w:r w:rsidRPr="003B0AEE">
        <w:rPr>
          <w:rFonts w:ascii="Times New Roman" w:eastAsia="Times New Roman" w:hAnsi="Times New Roman" w:cs="Times New Roman"/>
          <w:b/>
          <w:sz w:val="32"/>
          <w:lang w:val="kk-KZ"/>
        </w:rPr>
        <w:t xml:space="preserve">     </w:t>
      </w:r>
      <w:r w:rsidRPr="003B0AEE">
        <w:rPr>
          <w:rFonts w:ascii="Times New Roman" w:eastAsia="Times New Roman" w:hAnsi="Times New Roman" w:cs="Times New Roman"/>
          <w:sz w:val="32"/>
          <w:lang w:val="kk-KZ"/>
        </w:rPr>
        <w:t>Математика пәнінің негізгі оқу материалдарын басшылыққа ала отырып жасалған бұл бағдаарлама оқушылардың білім-білік деңгейлері, танымдық қабілеттерін арттырады.</w:t>
      </w:r>
    </w:p>
    <w:p w:rsidR="00F065BD" w:rsidRPr="003B0AEE" w:rsidRDefault="00F065BD" w:rsidP="00F065BD">
      <w:pPr>
        <w:rPr>
          <w:rFonts w:ascii="Times New Roman" w:eastAsia="Times New Roman" w:hAnsi="Times New Roman" w:cs="Times New Roman"/>
          <w:sz w:val="32"/>
          <w:lang w:val="kk-KZ"/>
        </w:rPr>
      </w:pPr>
      <w:r w:rsidRPr="003B0AEE">
        <w:rPr>
          <w:rFonts w:ascii="Times New Roman" w:eastAsia="Times New Roman" w:hAnsi="Times New Roman" w:cs="Times New Roman"/>
          <w:sz w:val="32"/>
          <w:lang w:val="kk-KZ"/>
        </w:rPr>
        <w:t xml:space="preserve">     Оқушының қисынды ойлау қабілеттерін дамытып, пәнге қызығушылықтарын арттырудың негізгі бір жолы дидактикалық-ойын тапсырмалар беру.</w:t>
      </w:r>
    </w:p>
    <w:p w:rsidR="00F065BD" w:rsidRPr="003B0AEE" w:rsidRDefault="00F065BD" w:rsidP="00F065BD">
      <w:pPr>
        <w:rPr>
          <w:rFonts w:ascii="Times New Roman" w:eastAsia="Times New Roman" w:hAnsi="Times New Roman" w:cs="Times New Roman"/>
          <w:sz w:val="32"/>
          <w:lang w:val="kk-KZ"/>
        </w:rPr>
      </w:pPr>
      <w:r w:rsidRPr="003B0AEE">
        <w:rPr>
          <w:rFonts w:ascii="Times New Roman" w:eastAsia="Times New Roman" w:hAnsi="Times New Roman" w:cs="Times New Roman"/>
          <w:sz w:val="32"/>
          <w:lang w:val="kk-KZ"/>
        </w:rPr>
        <w:t xml:space="preserve">     Бастауыш сыныпта өтілетін бірақ шығарылу қиын есептер мен тапқырлықты талап ететін қисынды есептер астарлап келеді.Есеп зерделілікке, қиялдауға, қисынды ойлауға, тапқырлыққа үйретеді.Логикалық ойды дамытуға арналған жаттығуларды орындауға машықтандырады.Математикалық білімдерін, ойлау қабілеттерін арттырып, зейінін, есте сақтау процестерін дамытады.</w:t>
      </w:r>
    </w:p>
    <w:p w:rsidR="00F065BD" w:rsidRPr="003B0AEE" w:rsidRDefault="00F065BD" w:rsidP="00F065BD">
      <w:pPr>
        <w:rPr>
          <w:rFonts w:ascii="Times New Roman" w:eastAsia="Times New Roman" w:hAnsi="Times New Roman" w:cs="Times New Roman"/>
          <w:b/>
          <w:sz w:val="32"/>
          <w:lang w:val="kk-KZ"/>
        </w:rPr>
      </w:pPr>
      <w:r w:rsidRPr="003B0AEE">
        <w:rPr>
          <w:rFonts w:ascii="Times New Roman" w:eastAsia="Times New Roman" w:hAnsi="Times New Roman" w:cs="Times New Roman"/>
          <w:sz w:val="32"/>
          <w:lang w:val="kk-KZ"/>
        </w:rPr>
        <w:t xml:space="preserve">    </w:t>
      </w:r>
      <w:r w:rsidRPr="003B0AEE">
        <w:rPr>
          <w:rFonts w:ascii="Times New Roman" w:eastAsia="Times New Roman" w:hAnsi="Times New Roman" w:cs="Times New Roman"/>
          <w:b/>
          <w:sz w:val="32"/>
          <w:lang w:val="kk-KZ"/>
        </w:rPr>
        <w:t>Бағдарламаның мақсаты:</w:t>
      </w:r>
    </w:p>
    <w:p w:rsidR="00F065BD" w:rsidRPr="003B0AEE" w:rsidRDefault="00F065BD" w:rsidP="00F065BD">
      <w:pPr>
        <w:rPr>
          <w:rFonts w:ascii="Times New Roman" w:eastAsia="Times New Roman" w:hAnsi="Times New Roman" w:cs="Times New Roman"/>
          <w:sz w:val="32"/>
          <w:lang w:val="kk-KZ"/>
        </w:rPr>
      </w:pPr>
      <w:r w:rsidRPr="003B0AEE">
        <w:rPr>
          <w:rFonts w:ascii="Times New Roman" w:eastAsia="Times New Roman" w:hAnsi="Times New Roman" w:cs="Times New Roman"/>
          <w:b/>
          <w:sz w:val="32"/>
          <w:lang w:val="kk-KZ"/>
        </w:rPr>
        <w:t xml:space="preserve">-  </w:t>
      </w:r>
      <w:r w:rsidRPr="003B0AEE">
        <w:rPr>
          <w:rFonts w:ascii="Times New Roman" w:eastAsia="Times New Roman" w:hAnsi="Times New Roman" w:cs="Times New Roman"/>
          <w:sz w:val="32"/>
          <w:lang w:val="kk-KZ"/>
        </w:rPr>
        <w:t>математикалықбілімдерін игеру;</w:t>
      </w:r>
    </w:p>
    <w:p w:rsidR="00F065BD" w:rsidRPr="003B0AEE" w:rsidRDefault="00F065BD" w:rsidP="00F065BD">
      <w:pPr>
        <w:rPr>
          <w:rFonts w:ascii="Times New Roman" w:eastAsia="Times New Roman" w:hAnsi="Times New Roman" w:cs="Times New Roman"/>
          <w:sz w:val="32"/>
          <w:lang w:val="kk-KZ"/>
        </w:rPr>
      </w:pPr>
      <w:r w:rsidRPr="003B0AEE">
        <w:rPr>
          <w:rFonts w:ascii="Times New Roman" w:eastAsia="Times New Roman" w:hAnsi="Times New Roman" w:cs="Times New Roman"/>
          <w:sz w:val="32"/>
          <w:lang w:val="kk-KZ"/>
        </w:rPr>
        <w:t>-  танымдық іс-әрекетке, өздігінен ізденуге бейімдеу;</w:t>
      </w:r>
    </w:p>
    <w:p w:rsidR="00F065BD" w:rsidRPr="003B0AEE" w:rsidRDefault="00F065BD" w:rsidP="00F065BD">
      <w:pPr>
        <w:rPr>
          <w:rFonts w:ascii="Times New Roman" w:eastAsia="Times New Roman" w:hAnsi="Times New Roman" w:cs="Times New Roman"/>
          <w:sz w:val="32"/>
          <w:lang w:val="kk-KZ"/>
        </w:rPr>
      </w:pPr>
      <w:r w:rsidRPr="003B0AEE">
        <w:rPr>
          <w:rFonts w:ascii="Times New Roman" w:eastAsia="Times New Roman" w:hAnsi="Times New Roman" w:cs="Times New Roman"/>
          <w:sz w:val="32"/>
          <w:lang w:val="kk-KZ"/>
        </w:rPr>
        <w:t>-  пәнге қызығушылығын арттыру;</w:t>
      </w:r>
    </w:p>
    <w:p w:rsidR="00F065BD" w:rsidRPr="003B0AEE" w:rsidRDefault="00F065BD" w:rsidP="00F065BD">
      <w:pPr>
        <w:rPr>
          <w:rFonts w:ascii="Times New Roman" w:eastAsia="Times New Roman" w:hAnsi="Times New Roman" w:cs="Times New Roman"/>
          <w:sz w:val="32"/>
          <w:lang w:val="kk-KZ"/>
        </w:rPr>
      </w:pPr>
      <w:r w:rsidRPr="003B0AEE">
        <w:rPr>
          <w:rFonts w:ascii="Times New Roman" w:eastAsia="Times New Roman" w:hAnsi="Times New Roman" w:cs="Times New Roman"/>
          <w:sz w:val="32"/>
          <w:lang w:val="kk-KZ"/>
        </w:rPr>
        <w:t>-  қисынды ойлауын дамытып, тұлға ретінде    қалыптастыру;</w:t>
      </w:r>
    </w:p>
    <w:p w:rsidR="00F065BD" w:rsidRPr="003B0AEE" w:rsidRDefault="00F065BD" w:rsidP="00F065BD">
      <w:pPr>
        <w:rPr>
          <w:rFonts w:ascii="Times New Roman" w:eastAsia="Times New Roman" w:hAnsi="Times New Roman" w:cs="Times New Roman"/>
          <w:sz w:val="32"/>
          <w:lang w:val="kk-KZ"/>
        </w:rPr>
      </w:pPr>
      <w:r w:rsidRPr="003B0AEE">
        <w:rPr>
          <w:rFonts w:ascii="Times New Roman" w:eastAsia="Times New Roman" w:hAnsi="Times New Roman" w:cs="Times New Roman"/>
          <w:sz w:val="32"/>
          <w:lang w:val="kk-KZ"/>
        </w:rPr>
        <w:t>-  игерілген білімдерін өмірде іс-әрекет барысында   қолдана білуге дайындау;</w:t>
      </w:r>
    </w:p>
    <w:p w:rsidR="00F065BD" w:rsidRPr="003B0AEE" w:rsidRDefault="00F065BD" w:rsidP="00F065BD">
      <w:pPr>
        <w:ind w:left="360"/>
        <w:rPr>
          <w:rFonts w:ascii="Times New Roman" w:eastAsia="Times New Roman" w:hAnsi="Times New Roman" w:cs="Times New Roman"/>
          <w:b/>
          <w:sz w:val="32"/>
          <w:lang w:val="kk-KZ"/>
        </w:rPr>
      </w:pPr>
      <w:r w:rsidRPr="003B0AEE">
        <w:rPr>
          <w:rFonts w:ascii="Times New Roman" w:eastAsia="Times New Roman" w:hAnsi="Times New Roman" w:cs="Times New Roman"/>
          <w:b/>
          <w:sz w:val="32"/>
          <w:lang w:val="kk-KZ"/>
        </w:rPr>
        <w:t>Бағдарламаның міндеті:</w:t>
      </w:r>
    </w:p>
    <w:p w:rsidR="00F065BD" w:rsidRPr="003B0AEE" w:rsidRDefault="00F065BD" w:rsidP="00F065BD">
      <w:pPr>
        <w:ind w:left="360"/>
        <w:rPr>
          <w:rFonts w:ascii="Times New Roman" w:eastAsia="Times New Roman" w:hAnsi="Times New Roman" w:cs="Times New Roman"/>
          <w:sz w:val="32"/>
          <w:lang w:val="kk-KZ"/>
        </w:rPr>
      </w:pPr>
      <w:r w:rsidRPr="003B0AEE">
        <w:rPr>
          <w:rFonts w:ascii="Times New Roman" w:eastAsia="Times New Roman" w:hAnsi="Times New Roman" w:cs="Times New Roman"/>
          <w:b/>
          <w:sz w:val="32"/>
          <w:lang w:val="kk-KZ"/>
        </w:rPr>
        <w:t xml:space="preserve">- </w:t>
      </w:r>
      <w:r w:rsidRPr="003B0AEE">
        <w:rPr>
          <w:rFonts w:ascii="Times New Roman" w:eastAsia="Times New Roman" w:hAnsi="Times New Roman" w:cs="Times New Roman"/>
          <w:sz w:val="32"/>
          <w:lang w:val="kk-KZ"/>
        </w:rPr>
        <w:t>ақыл ой іс әрекетінің мән мағынасын түсіндіре отырып тұлғаның шығармашылық әлеуетін қалыптастыру;</w:t>
      </w:r>
    </w:p>
    <w:p w:rsidR="00F065BD" w:rsidRPr="003B0AEE" w:rsidRDefault="00F065BD" w:rsidP="00F065BD">
      <w:pPr>
        <w:ind w:left="360"/>
        <w:rPr>
          <w:rFonts w:ascii="Times New Roman" w:eastAsia="Times New Roman" w:hAnsi="Times New Roman" w:cs="Times New Roman"/>
          <w:sz w:val="32"/>
          <w:lang w:val="kk-KZ"/>
        </w:rPr>
      </w:pPr>
      <w:r w:rsidRPr="003B0AEE">
        <w:rPr>
          <w:rFonts w:ascii="Times New Roman" w:eastAsia="Times New Roman" w:hAnsi="Times New Roman" w:cs="Times New Roman"/>
          <w:b/>
          <w:sz w:val="32"/>
          <w:lang w:val="kk-KZ"/>
        </w:rPr>
        <w:t xml:space="preserve">- </w:t>
      </w:r>
      <w:r w:rsidRPr="003B0AEE">
        <w:rPr>
          <w:rFonts w:ascii="Times New Roman" w:eastAsia="Times New Roman" w:hAnsi="Times New Roman" w:cs="Times New Roman"/>
          <w:sz w:val="32"/>
          <w:lang w:val="kk-KZ"/>
        </w:rPr>
        <w:t>кеңістік пен уақытты бағдарлай білу біліктерін жетілдіру;</w:t>
      </w:r>
    </w:p>
    <w:p w:rsidR="00F065BD" w:rsidRPr="003B0AEE" w:rsidRDefault="00F065BD" w:rsidP="00F065BD">
      <w:pPr>
        <w:ind w:left="360"/>
        <w:rPr>
          <w:rFonts w:ascii="Times New Roman" w:eastAsia="Times New Roman" w:hAnsi="Times New Roman" w:cs="Times New Roman"/>
          <w:sz w:val="32"/>
          <w:lang w:val="kk-KZ"/>
        </w:rPr>
      </w:pPr>
      <w:r w:rsidRPr="003B0AEE">
        <w:rPr>
          <w:rFonts w:ascii="Times New Roman" w:eastAsia="Times New Roman" w:hAnsi="Times New Roman" w:cs="Times New Roman"/>
          <w:b/>
          <w:sz w:val="32"/>
          <w:lang w:val="kk-KZ"/>
        </w:rPr>
        <w:t xml:space="preserve">- </w:t>
      </w:r>
      <w:r w:rsidRPr="003B0AEE">
        <w:rPr>
          <w:rFonts w:ascii="Times New Roman" w:eastAsia="Times New Roman" w:hAnsi="Times New Roman" w:cs="Times New Roman"/>
          <w:sz w:val="32"/>
          <w:lang w:val="kk-KZ"/>
        </w:rPr>
        <w:t>практикалық әрекеттерді орындау машықтарын арттыру;</w:t>
      </w:r>
    </w:p>
    <w:p w:rsidR="00F065BD" w:rsidRPr="003B0AEE" w:rsidRDefault="00F065BD" w:rsidP="00F065BD">
      <w:pPr>
        <w:jc w:val="center"/>
        <w:rPr>
          <w:rFonts w:ascii="Times New Roman" w:eastAsia="Times New Roman" w:hAnsi="Times New Roman" w:cs="Times New Roman"/>
          <w:b/>
          <w:sz w:val="32"/>
          <w:lang w:val="kk-KZ"/>
        </w:rPr>
      </w:pPr>
      <w:r w:rsidRPr="003B0AEE">
        <w:rPr>
          <w:rFonts w:ascii="Times New Roman" w:eastAsia="Times New Roman" w:hAnsi="Times New Roman" w:cs="Times New Roman"/>
          <w:b/>
          <w:sz w:val="32"/>
          <w:lang w:val="kk-KZ"/>
        </w:rPr>
        <w:lastRenderedPageBreak/>
        <w:t xml:space="preserve">Қызықты математика </w:t>
      </w:r>
    </w:p>
    <w:p w:rsidR="00C42D29" w:rsidRPr="005E07C8" w:rsidRDefault="00C42D29" w:rsidP="00C42D29">
      <w:pPr>
        <w:jc w:val="center"/>
        <w:rPr>
          <w:rFonts w:ascii="Times New Roman" w:hAnsi="Times New Roman" w:cs="Times New Roman"/>
          <w:b/>
          <w:sz w:val="28"/>
          <w:szCs w:val="28"/>
          <w:lang w:val="kk-KZ"/>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402"/>
        <w:gridCol w:w="851"/>
        <w:gridCol w:w="1275"/>
        <w:gridCol w:w="3261"/>
        <w:gridCol w:w="992"/>
      </w:tblGrid>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Сабақтың тақырыбы</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са</w:t>
            </w:r>
          </w:p>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ғаты</w:t>
            </w:r>
          </w:p>
        </w:tc>
        <w:tc>
          <w:tcPr>
            <w:tcW w:w="1275"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мерзімі</w:t>
            </w: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Қосымша  материал</w:t>
            </w:r>
          </w:p>
        </w:tc>
        <w:tc>
          <w:tcPr>
            <w:tcW w:w="992" w:type="dxa"/>
            <w:tcBorders>
              <w:right w:val="single" w:sz="4" w:space="0" w:color="auto"/>
            </w:tcBorders>
          </w:tcPr>
          <w:p w:rsidR="00C42D29" w:rsidRPr="00F065BD" w:rsidRDefault="00F065BD" w:rsidP="00F065BD">
            <w:pPr>
              <w:pStyle w:val="a6"/>
              <w:rPr>
                <w:rFonts w:ascii="Times New Roman" w:hAnsi="Times New Roman"/>
                <w:sz w:val="28"/>
                <w:szCs w:val="28"/>
                <w:lang w:val="kk-KZ"/>
              </w:rPr>
            </w:pPr>
            <w:r w:rsidRPr="00F065BD">
              <w:rPr>
                <w:rFonts w:ascii="Times New Roman" w:hAnsi="Times New Roman"/>
                <w:sz w:val="28"/>
                <w:szCs w:val="28"/>
                <w:lang w:val="kk-KZ"/>
              </w:rPr>
              <w:t>ескерту</w:t>
            </w: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Геометриалық конструктор</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конструктор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2</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Әртүрлі бөлшек пішінділер</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Геометриалық пішіндер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3</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Сызықтар,бұрыш, кесінді.</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Геометриалық пішіндер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4</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Қандай пішіндер жетпейді?</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Геометриалық пішіндер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5</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Қызықты геометриалық фигуралар</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Геометриалық пішіндер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6</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Құрастырмалы денелер</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Конструктор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7</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Сиқырлы шаршылар</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Шаршылар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8</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Қызықты төртбұрыш, төртбұрыш.</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Геометриалық пішіндер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9</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Логикалық қортынды</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Қайталау</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rPr>
          <w:trHeight w:val="555"/>
        </w:trPr>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10</w:t>
            </w:r>
          </w:p>
          <w:p w:rsidR="00C42D29" w:rsidRPr="00F065BD" w:rsidRDefault="00C42D29" w:rsidP="00F065BD">
            <w:pPr>
              <w:pStyle w:val="a6"/>
              <w:rPr>
                <w:rFonts w:ascii="Times New Roman" w:hAnsi="Times New Roman"/>
                <w:sz w:val="28"/>
                <w:szCs w:val="28"/>
                <w:lang w:val="kk-KZ"/>
              </w:rPr>
            </w:pP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Цифрларды танисың ба?</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Цифрлар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rPr>
          <w:trHeight w:val="473"/>
        </w:trPr>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11</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Сәйкес сандар</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Сандар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rPr>
          <w:trHeight w:val="473"/>
        </w:trPr>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12</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Тақ және жұп сандар</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Сандар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13</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Жұбын тап</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14</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Реттік сандар</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Сандар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 xml:space="preserve">  15</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Санамақ</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16</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Бәйге ойыны</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17</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Заттарды топтау, бөліп алу</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18</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Артық заттарды табу</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19</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Ортақ атау</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20</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Салыстыру</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  ≥ таңбалары</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rPr>
          <w:trHeight w:val="653"/>
        </w:trPr>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21</w:t>
            </w:r>
          </w:p>
          <w:p w:rsidR="00C42D29" w:rsidRPr="00F065BD" w:rsidRDefault="00C42D29" w:rsidP="00F065BD">
            <w:pPr>
              <w:pStyle w:val="a6"/>
              <w:rPr>
                <w:rFonts w:ascii="Times New Roman" w:hAnsi="Times New Roman"/>
                <w:sz w:val="28"/>
                <w:szCs w:val="28"/>
                <w:lang w:val="kk-KZ"/>
              </w:rPr>
            </w:pP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Қызықты жаттығулар</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22</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Тиісті сандарды таңдап, сөздерді оқу.</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Сандар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23</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Сәйкес сандар</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rPr>
          <w:trHeight w:val="719"/>
        </w:trPr>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lastRenderedPageBreak/>
              <w:t>24</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Бөлшектерді құрастыру</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Конструктор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25</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Сөздерді тап</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26</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Сандар қатарын құрастыру</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Сандар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27</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Сөзжұмбақ құрастыру және шешу</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Сөзжұмбақ</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28</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Неше алма, неше алмұрт?</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29</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Қай  қабатта, пәтерде тұрады?</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30</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Жұмбақ есептер</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Жұмбақтар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 xml:space="preserve">31 </w:t>
            </w:r>
          </w:p>
        </w:tc>
        <w:tc>
          <w:tcPr>
            <w:tcW w:w="3402"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Қызықты викторина</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F065BD" w:rsidTr="00F065BD">
        <w:tc>
          <w:tcPr>
            <w:tcW w:w="709"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32</w:t>
            </w:r>
          </w:p>
        </w:tc>
        <w:tc>
          <w:tcPr>
            <w:tcW w:w="3402" w:type="dxa"/>
          </w:tcPr>
          <w:p w:rsidR="00C42D29" w:rsidRPr="00F065BD" w:rsidRDefault="00C42D29" w:rsidP="00F065BD">
            <w:pPr>
              <w:pStyle w:val="a6"/>
              <w:rPr>
                <w:rFonts w:ascii="Times New Roman" w:hAnsi="Times New Roman"/>
                <w:sz w:val="28"/>
                <w:szCs w:val="28"/>
              </w:rPr>
            </w:pPr>
            <w:r w:rsidRPr="00F065BD">
              <w:rPr>
                <w:rFonts w:ascii="Times New Roman" w:hAnsi="Times New Roman"/>
                <w:sz w:val="28"/>
                <w:szCs w:val="28"/>
                <w:lang w:val="kk-KZ"/>
              </w:rPr>
              <w:t>Хан сарайының кілтін тап</w:t>
            </w:r>
          </w:p>
        </w:tc>
        <w:tc>
          <w:tcPr>
            <w:tcW w:w="85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1</w:t>
            </w:r>
          </w:p>
        </w:tc>
        <w:tc>
          <w:tcPr>
            <w:tcW w:w="1275" w:type="dxa"/>
          </w:tcPr>
          <w:p w:rsidR="00C42D29" w:rsidRPr="00F065BD" w:rsidRDefault="00C42D29" w:rsidP="00F065BD">
            <w:pPr>
              <w:pStyle w:val="a6"/>
              <w:rPr>
                <w:rFonts w:ascii="Times New Roman" w:hAnsi="Times New Roman"/>
                <w:sz w:val="28"/>
                <w:szCs w:val="28"/>
                <w:lang w:val="kk-KZ"/>
              </w:rPr>
            </w:pPr>
          </w:p>
        </w:tc>
        <w:tc>
          <w:tcPr>
            <w:tcW w:w="3261" w:type="dxa"/>
          </w:tcPr>
          <w:p w:rsidR="00C42D29" w:rsidRPr="00F065BD" w:rsidRDefault="00C42D29" w:rsidP="00F065BD">
            <w:pPr>
              <w:pStyle w:val="a6"/>
              <w:rPr>
                <w:rFonts w:ascii="Times New Roman" w:hAnsi="Times New Roman"/>
                <w:sz w:val="28"/>
                <w:szCs w:val="28"/>
                <w:lang w:val="kk-KZ"/>
              </w:rPr>
            </w:pPr>
            <w:r w:rsidRPr="00F065BD">
              <w:rPr>
                <w:rFonts w:ascii="Times New Roman" w:hAnsi="Times New Roman"/>
                <w:sz w:val="28"/>
                <w:szCs w:val="28"/>
                <w:lang w:val="kk-KZ"/>
              </w:rPr>
              <w:t>Дидактикалық материалдар</w:t>
            </w:r>
          </w:p>
        </w:tc>
        <w:tc>
          <w:tcPr>
            <w:tcW w:w="992" w:type="dxa"/>
            <w:tcBorders>
              <w:right w:val="single" w:sz="4" w:space="0" w:color="auto"/>
            </w:tcBorders>
          </w:tcPr>
          <w:p w:rsidR="00C42D29" w:rsidRPr="00F065BD" w:rsidRDefault="00C42D29" w:rsidP="00F065BD">
            <w:pPr>
              <w:pStyle w:val="a6"/>
              <w:rPr>
                <w:rFonts w:ascii="Times New Roman" w:hAnsi="Times New Roman"/>
                <w:sz w:val="28"/>
                <w:szCs w:val="28"/>
                <w:lang w:val="kk-KZ"/>
              </w:rPr>
            </w:pPr>
          </w:p>
        </w:tc>
      </w:tr>
      <w:tr w:rsidR="00C42D29" w:rsidRPr="005E07C8" w:rsidTr="00F065BD">
        <w:tc>
          <w:tcPr>
            <w:tcW w:w="709" w:type="dxa"/>
          </w:tcPr>
          <w:p w:rsidR="00C42D29" w:rsidRPr="005E07C8" w:rsidRDefault="00C42D29" w:rsidP="00F065BD">
            <w:pPr>
              <w:jc w:val="center"/>
              <w:rPr>
                <w:rFonts w:ascii="Times New Roman" w:hAnsi="Times New Roman" w:cs="Times New Roman"/>
                <w:sz w:val="28"/>
                <w:szCs w:val="28"/>
                <w:lang w:val="kk-KZ"/>
              </w:rPr>
            </w:pPr>
            <w:r w:rsidRPr="005E07C8">
              <w:rPr>
                <w:rFonts w:ascii="Times New Roman" w:hAnsi="Times New Roman" w:cs="Times New Roman"/>
                <w:sz w:val="28"/>
                <w:szCs w:val="28"/>
                <w:lang w:val="kk-KZ"/>
              </w:rPr>
              <w:t>33</w:t>
            </w:r>
          </w:p>
        </w:tc>
        <w:tc>
          <w:tcPr>
            <w:tcW w:w="3402" w:type="dxa"/>
          </w:tcPr>
          <w:p w:rsidR="00C42D29" w:rsidRPr="005E07C8" w:rsidRDefault="00C42D29" w:rsidP="00F065BD">
            <w:pPr>
              <w:rPr>
                <w:rFonts w:ascii="Times New Roman" w:hAnsi="Times New Roman" w:cs="Times New Roman"/>
                <w:sz w:val="28"/>
                <w:szCs w:val="28"/>
                <w:lang w:val="kk-KZ"/>
              </w:rPr>
            </w:pPr>
            <w:r w:rsidRPr="005E07C8">
              <w:rPr>
                <w:rFonts w:ascii="Times New Roman" w:hAnsi="Times New Roman" w:cs="Times New Roman"/>
                <w:sz w:val="28"/>
                <w:szCs w:val="28"/>
                <w:lang w:val="kk-KZ"/>
              </w:rPr>
              <w:t>Логикалық қорытынды</w:t>
            </w:r>
          </w:p>
        </w:tc>
        <w:tc>
          <w:tcPr>
            <w:tcW w:w="851" w:type="dxa"/>
          </w:tcPr>
          <w:p w:rsidR="00C42D29" w:rsidRPr="005E07C8" w:rsidRDefault="00C42D29" w:rsidP="00F065BD">
            <w:pPr>
              <w:jc w:val="center"/>
              <w:rPr>
                <w:rFonts w:ascii="Times New Roman" w:hAnsi="Times New Roman" w:cs="Times New Roman"/>
                <w:sz w:val="28"/>
                <w:szCs w:val="28"/>
                <w:lang w:val="kk-KZ"/>
              </w:rPr>
            </w:pPr>
            <w:r w:rsidRPr="005E07C8">
              <w:rPr>
                <w:rFonts w:ascii="Times New Roman" w:hAnsi="Times New Roman" w:cs="Times New Roman"/>
                <w:sz w:val="28"/>
                <w:szCs w:val="28"/>
                <w:lang w:val="kk-KZ"/>
              </w:rPr>
              <w:t>1</w:t>
            </w:r>
          </w:p>
        </w:tc>
        <w:tc>
          <w:tcPr>
            <w:tcW w:w="1275" w:type="dxa"/>
          </w:tcPr>
          <w:p w:rsidR="00C42D29" w:rsidRPr="005E07C8" w:rsidRDefault="00C42D29" w:rsidP="00F065BD">
            <w:pPr>
              <w:jc w:val="center"/>
              <w:rPr>
                <w:rFonts w:ascii="Times New Roman" w:hAnsi="Times New Roman" w:cs="Times New Roman"/>
                <w:sz w:val="28"/>
                <w:szCs w:val="28"/>
                <w:lang w:val="kk-KZ"/>
              </w:rPr>
            </w:pPr>
          </w:p>
        </w:tc>
        <w:tc>
          <w:tcPr>
            <w:tcW w:w="3261" w:type="dxa"/>
          </w:tcPr>
          <w:p w:rsidR="00C42D29" w:rsidRPr="005E07C8" w:rsidRDefault="00C42D29" w:rsidP="00F065BD">
            <w:pPr>
              <w:jc w:val="center"/>
              <w:rPr>
                <w:rFonts w:ascii="Times New Roman" w:hAnsi="Times New Roman" w:cs="Times New Roman"/>
                <w:sz w:val="28"/>
                <w:szCs w:val="28"/>
                <w:lang w:val="kk-KZ"/>
              </w:rPr>
            </w:pPr>
            <w:r w:rsidRPr="005E07C8">
              <w:rPr>
                <w:rFonts w:ascii="Times New Roman" w:hAnsi="Times New Roman" w:cs="Times New Roman"/>
                <w:sz w:val="28"/>
                <w:szCs w:val="28"/>
                <w:lang w:val="kk-KZ"/>
              </w:rPr>
              <w:t>Дидактикалық материалдар</w:t>
            </w:r>
          </w:p>
        </w:tc>
        <w:tc>
          <w:tcPr>
            <w:tcW w:w="992" w:type="dxa"/>
            <w:tcBorders>
              <w:right w:val="single" w:sz="4" w:space="0" w:color="auto"/>
            </w:tcBorders>
          </w:tcPr>
          <w:p w:rsidR="00C42D29" w:rsidRPr="005E07C8" w:rsidRDefault="00C42D29" w:rsidP="00F065BD">
            <w:pPr>
              <w:jc w:val="center"/>
              <w:rPr>
                <w:rFonts w:ascii="Times New Roman" w:hAnsi="Times New Roman" w:cs="Times New Roman"/>
                <w:sz w:val="28"/>
                <w:szCs w:val="28"/>
                <w:lang w:val="kk-KZ"/>
              </w:rPr>
            </w:pPr>
          </w:p>
        </w:tc>
      </w:tr>
    </w:tbl>
    <w:p w:rsidR="00C42D29" w:rsidRPr="005E07C8" w:rsidRDefault="00C42D29" w:rsidP="00C42D29">
      <w:pPr>
        <w:jc w:val="center"/>
        <w:rPr>
          <w:rFonts w:ascii="Times New Roman" w:hAnsi="Times New Roman" w:cs="Times New Roman"/>
          <w:sz w:val="28"/>
          <w:szCs w:val="28"/>
          <w:lang w:val="kk-KZ"/>
        </w:rPr>
      </w:pPr>
    </w:p>
    <w:p w:rsidR="00C42D29" w:rsidRDefault="00C42D29" w:rsidP="00C42D29">
      <w:pPr>
        <w:jc w:val="center"/>
        <w:rPr>
          <w:rFonts w:ascii="Times New Roman" w:hAnsi="Times New Roman" w:cs="Times New Roman"/>
          <w:b/>
          <w:color w:val="000000"/>
          <w:sz w:val="28"/>
          <w:szCs w:val="28"/>
          <w:lang w:val="kk-KZ"/>
        </w:rPr>
      </w:pPr>
      <w:r w:rsidRPr="005E07C8">
        <w:rPr>
          <w:rFonts w:ascii="Times New Roman" w:hAnsi="Times New Roman" w:cs="Times New Roman"/>
          <w:b/>
          <w:color w:val="000000"/>
          <w:sz w:val="28"/>
          <w:szCs w:val="28"/>
          <w:lang w:val="kk-KZ"/>
        </w:rPr>
        <w:t>Көркем жазу</w:t>
      </w:r>
    </w:p>
    <w:p w:rsidR="00C42D29" w:rsidRPr="005E07C8" w:rsidRDefault="00C42D29" w:rsidP="00C42D29">
      <w:pPr>
        <w:ind w:left="786"/>
        <w:rPr>
          <w:rFonts w:ascii="Times New Roman" w:hAnsi="Times New Roman" w:cs="Times New Roman"/>
          <w:b/>
          <w:color w:val="000000"/>
          <w:sz w:val="28"/>
          <w:szCs w:val="28"/>
          <w:lang w:val="kk-KZ"/>
        </w:rPr>
      </w:pPr>
      <w:r w:rsidRPr="005E07C8">
        <w:rPr>
          <w:rFonts w:ascii="Times New Roman" w:hAnsi="Times New Roman" w:cs="Times New Roman"/>
          <w:color w:val="000000"/>
          <w:sz w:val="28"/>
          <w:szCs w:val="28"/>
          <w:lang w:val="kk-KZ"/>
        </w:rPr>
        <w:t>Сағат саны: 33, аптасына:1 сағат.</w:t>
      </w:r>
      <w:r w:rsidRPr="005E07C8">
        <w:rPr>
          <w:rFonts w:ascii="Times New Roman" w:hAnsi="Times New Roman" w:cs="Times New Roman"/>
          <w:b/>
          <w:color w:val="000000"/>
          <w:sz w:val="28"/>
          <w:szCs w:val="28"/>
          <w:lang w:val="kk-KZ"/>
        </w:rPr>
        <w:t xml:space="preserve">   </w:t>
      </w:r>
    </w:p>
    <w:p w:rsidR="00C42D29" w:rsidRPr="005E07C8" w:rsidRDefault="00C42D29" w:rsidP="00C42D29">
      <w:pPr>
        <w:tabs>
          <w:tab w:val="left" w:pos="3240"/>
        </w:tabs>
        <w:ind w:left="360"/>
        <w:rPr>
          <w:rFonts w:ascii="Times New Roman" w:hAnsi="Times New Roman" w:cs="Times New Roman"/>
          <w:color w:val="000000"/>
          <w:sz w:val="28"/>
          <w:szCs w:val="28"/>
          <w:lang w:val="kk-KZ"/>
        </w:rPr>
      </w:pPr>
      <w:r w:rsidRPr="005E07C8">
        <w:rPr>
          <w:rFonts w:ascii="Times New Roman" w:hAnsi="Times New Roman" w:cs="Times New Roman"/>
          <w:b/>
          <w:color w:val="000000"/>
          <w:sz w:val="28"/>
          <w:szCs w:val="28"/>
          <w:lang w:val="kk-KZ"/>
        </w:rPr>
        <w:t>Мақсаты:</w:t>
      </w:r>
      <w:r w:rsidRPr="005E07C8">
        <w:rPr>
          <w:rFonts w:ascii="Times New Roman" w:hAnsi="Times New Roman" w:cs="Times New Roman"/>
          <w:color w:val="000000"/>
          <w:sz w:val="28"/>
          <w:szCs w:val="28"/>
          <w:lang w:val="kk-KZ"/>
        </w:rPr>
        <w:t xml:space="preserve"> оқушыларды мәнерлі жазуға бейімдеу, үйрету, машықтандыру, жазу, шапшаңдығын арттыру</w:t>
      </w:r>
    </w:p>
    <w:p w:rsidR="00C42D29" w:rsidRPr="005E07C8" w:rsidRDefault="00C42D29" w:rsidP="00C42D29">
      <w:pPr>
        <w:tabs>
          <w:tab w:val="left" w:pos="3240"/>
        </w:tabs>
        <w:ind w:left="360"/>
        <w:rPr>
          <w:rFonts w:ascii="Times New Roman" w:hAnsi="Times New Roman" w:cs="Times New Roman"/>
          <w:b/>
          <w:color w:val="000000"/>
          <w:sz w:val="28"/>
          <w:szCs w:val="28"/>
          <w:lang w:val="kk-KZ"/>
        </w:rPr>
      </w:pPr>
      <w:r w:rsidRPr="005E07C8">
        <w:rPr>
          <w:rFonts w:ascii="Times New Roman" w:hAnsi="Times New Roman" w:cs="Times New Roman"/>
          <w:b/>
          <w:color w:val="000000"/>
          <w:sz w:val="28"/>
          <w:szCs w:val="28"/>
          <w:lang w:val="kk-KZ"/>
        </w:rPr>
        <w:t>Міндеттері:</w:t>
      </w:r>
    </w:p>
    <w:p w:rsidR="00C42D29" w:rsidRPr="005E07C8" w:rsidRDefault="00C42D29" w:rsidP="00C42D29">
      <w:pPr>
        <w:numPr>
          <w:ilvl w:val="0"/>
          <w:numId w:val="1"/>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Әріп элементтерін дұрыс әрі таза жазуға үйрету;</w:t>
      </w:r>
    </w:p>
    <w:p w:rsidR="00C42D29" w:rsidRPr="005E07C8" w:rsidRDefault="00C42D29" w:rsidP="00C42D29">
      <w:pPr>
        <w:numPr>
          <w:ilvl w:val="0"/>
          <w:numId w:val="1"/>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Дәптер жолын дұрыс пайдалана отырып, әріп элементтерін біркелкі, сәл көлбеп сөздердің ара қашықтығын сақтап жазуға машықтандыру</w:t>
      </w:r>
    </w:p>
    <w:p w:rsidR="00C42D29" w:rsidRPr="005E07C8" w:rsidRDefault="00C42D29" w:rsidP="00C42D29">
      <w:pPr>
        <w:numPr>
          <w:ilvl w:val="0"/>
          <w:numId w:val="1"/>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Көркем жазу дағдыларын қалыптастыру; жетілдіру;</w:t>
      </w:r>
    </w:p>
    <w:p w:rsidR="00C42D29" w:rsidRPr="005E07C8" w:rsidRDefault="00C42D29" w:rsidP="00C42D29">
      <w:pPr>
        <w:numPr>
          <w:ilvl w:val="0"/>
          <w:numId w:val="1"/>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Ұлттық Ұлттық педагогикалық негізінде оқушыларды ұқыптылыққа, адамгершілікке, тазалыққа, әдемілікке тәрбиелеу.</w:t>
      </w:r>
    </w:p>
    <w:p w:rsidR="00C42D29" w:rsidRPr="005E07C8" w:rsidRDefault="00C42D29" w:rsidP="00C42D29">
      <w:pPr>
        <w:numPr>
          <w:ilvl w:val="0"/>
          <w:numId w:val="1"/>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 xml:space="preserve">Көркем жазу арқылы оқушыны ұқыптылыққа, тыңғылықтылыққа, еңбексүйгіштікке тәрбиелейміз. </w:t>
      </w:r>
    </w:p>
    <w:p w:rsidR="00C42D29" w:rsidRPr="005E07C8" w:rsidRDefault="00C42D29" w:rsidP="00C42D29">
      <w:pPr>
        <w:tabs>
          <w:tab w:val="left" w:pos="3240"/>
        </w:tabs>
        <w:ind w:left="1080"/>
        <w:rPr>
          <w:rFonts w:ascii="Times New Roman" w:hAnsi="Times New Roman" w:cs="Times New Roman"/>
          <w:color w:val="000000"/>
          <w:sz w:val="28"/>
          <w:szCs w:val="28"/>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3370"/>
        <w:gridCol w:w="850"/>
        <w:gridCol w:w="1559"/>
        <w:gridCol w:w="2552"/>
        <w:gridCol w:w="1134"/>
      </w:tblGrid>
      <w:tr w:rsidR="00C42D29" w:rsidRPr="005E07C8" w:rsidTr="00F065BD">
        <w:tc>
          <w:tcPr>
            <w:tcW w:w="566" w:type="dxa"/>
          </w:tcPr>
          <w:p w:rsidR="00C42D29" w:rsidRPr="005E07C8" w:rsidRDefault="00C42D29" w:rsidP="00F065BD">
            <w:pPr>
              <w:pStyle w:val="a6"/>
              <w:rPr>
                <w:rFonts w:ascii="Times New Roman" w:hAnsi="Times New Roman"/>
                <w:color w:val="000000"/>
                <w:sz w:val="28"/>
                <w:szCs w:val="28"/>
                <w:lang w:val="kk-KZ"/>
              </w:rPr>
            </w:pPr>
          </w:p>
          <w:p w:rsidR="00C42D29" w:rsidRPr="005E07C8" w:rsidRDefault="00C42D29" w:rsidP="00F065BD">
            <w:pPr>
              <w:pStyle w:val="a6"/>
              <w:rPr>
                <w:rFonts w:ascii="Times New Roman" w:hAnsi="Times New Roman"/>
                <w:color w:val="000000"/>
                <w:sz w:val="28"/>
                <w:szCs w:val="28"/>
              </w:rPr>
            </w:pPr>
            <w:r w:rsidRPr="005E07C8">
              <w:rPr>
                <w:rFonts w:ascii="Times New Roman" w:hAnsi="Times New Roman"/>
                <w:color w:val="000000"/>
                <w:sz w:val="28"/>
                <w:szCs w:val="28"/>
                <w:lang w:val="kk-KZ"/>
              </w:rPr>
              <w:t>№</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Тақырыбы</w:t>
            </w:r>
          </w:p>
        </w:tc>
        <w:tc>
          <w:tcPr>
            <w:tcW w:w="85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Сағат саны</w:t>
            </w:r>
          </w:p>
        </w:tc>
        <w:tc>
          <w:tcPr>
            <w:tcW w:w="1559"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Мерзімі</w:t>
            </w:r>
          </w:p>
        </w:tc>
        <w:tc>
          <w:tcPr>
            <w:tcW w:w="2552"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Қосымша материал</w:t>
            </w:r>
          </w:p>
        </w:tc>
        <w:tc>
          <w:tcPr>
            <w:tcW w:w="1134"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Үй/ж</w:t>
            </w: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 xml:space="preserve">Әріп элементтерін жазып </w:t>
            </w:r>
            <w:r w:rsidRPr="005E07C8">
              <w:rPr>
                <w:rFonts w:ascii="Times New Roman" w:hAnsi="Times New Roman"/>
                <w:color w:val="000000"/>
                <w:sz w:val="28"/>
                <w:szCs w:val="28"/>
                <w:lang w:val="kk-KZ"/>
              </w:rPr>
              <w:lastRenderedPageBreak/>
              <w:t>үйрену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lastRenderedPageBreak/>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lastRenderedPageBreak/>
              <w:t>2</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Әріп элементтерін жазып үйрену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3</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А,Т әріптерін жазу. Буындық, сөздік диктанты</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4</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П,Н,Ғ әріптерін жазу. Басқа әріптермен байланыстыра отырып сөз құрау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5</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Р,Л,У бас және кіші әріптерін жаздырту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6</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Ш,Й,О.Ң әріптерін жазу. Сөйлемдерді көшіріп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7</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 xml:space="preserve">Д,М,Б әріптерін жазу. </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8</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Үш буынды сөздерді жазу, мәтінді көшіруге үйрету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9</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С,Ы,Ж,Ұ әріптерін жазу. Сөз, сөйлем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10</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Ң,Е,К әріптерін жазу. Дыбыстық, буындық талдау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11</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Өзіндік жұмыс</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12</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І,Ә,Й,З,Ө әріптерін жазу. Тіл дамыту, сөз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13</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Ү,Г,Я әріптерін жазу. Тіл дамыту. Сөздік диктант</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14</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Я,Х,һ,В,Ф дыбыстары мен әріптері. Тіл дамыту.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15,</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Э,Щ,Ц,Ч,ь,ъ әріптерін байланыстырып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16</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Э,Щ,Ц,Ч,ь,ъ әріптерін байланыстырып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17</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Әріптерді байланыстырып жазу, өлең көшіру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18</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Мәтінді көшіру. Дыбыстық, буындық талдау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19</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Мақал-мәтелдер көшіріп жазу. Мазмұнын түсіну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20</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Жұмбақтарды көшіріп жазу. Жатқа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lastRenderedPageBreak/>
              <w:t>21</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Жаңылтпаштарды көшіріп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22,</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Дауысты дыбыстарды жатқа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23</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Дауысты дыбыстарды жатқа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24</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Дауыссыз дыбыстарды жатқа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25</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Сурет бойынша әңгіме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26</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Әдеп жайында әңгіме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27</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Екі жолды өлеңді жатқа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28</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Мақал жазу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29</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Шығармашылық жұмыстар</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30</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Өлең жазу «Жауынгер»</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31</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 xml:space="preserve">Жаңылпаштар жазу. </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32</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Қайталау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r w:rsidR="00C42D29" w:rsidRPr="005E07C8" w:rsidTr="00F065BD">
        <w:tc>
          <w:tcPr>
            <w:tcW w:w="566"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33</w:t>
            </w:r>
          </w:p>
        </w:tc>
        <w:tc>
          <w:tcPr>
            <w:tcW w:w="3370" w:type="dxa"/>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Қайталау</w:t>
            </w:r>
          </w:p>
        </w:tc>
        <w:tc>
          <w:tcPr>
            <w:tcW w:w="850" w:type="dxa"/>
            <w:vAlign w:val="center"/>
          </w:tcPr>
          <w:p w:rsidR="00C42D29" w:rsidRPr="005E07C8" w:rsidRDefault="00C42D29" w:rsidP="00F065BD">
            <w:pPr>
              <w:pStyle w:val="a6"/>
              <w:rPr>
                <w:rFonts w:ascii="Times New Roman" w:hAnsi="Times New Roman"/>
                <w:color w:val="000000"/>
                <w:sz w:val="28"/>
                <w:szCs w:val="28"/>
                <w:lang w:val="kk-KZ"/>
              </w:rPr>
            </w:pPr>
            <w:r w:rsidRPr="005E07C8">
              <w:rPr>
                <w:rFonts w:ascii="Times New Roman" w:hAnsi="Times New Roman"/>
                <w:color w:val="000000"/>
                <w:sz w:val="28"/>
                <w:szCs w:val="28"/>
                <w:lang w:val="kk-KZ"/>
              </w:rPr>
              <w:t>1</w:t>
            </w:r>
          </w:p>
        </w:tc>
        <w:tc>
          <w:tcPr>
            <w:tcW w:w="1559" w:type="dxa"/>
          </w:tcPr>
          <w:p w:rsidR="00C42D29" w:rsidRPr="005E07C8" w:rsidRDefault="00C42D29" w:rsidP="00F065BD">
            <w:pPr>
              <w:pStyle w:val="a6"/>
              <w:rPr>
                <w:rFonts w:ascii="Times New Roman" w:hAnsi="Times New Roman"/>
                <w:color w:val="000000"/>
                <w:sz w:val="28"/>
                <w:szCs w:val="28"/>
                <w:lang w:val="kk-KZ"/>
              </w:rPr>
            </w:pPr>
          </w:p>
        </w:tc>
        <w:tc>
          <w:tcPr>
            <w:tcW w:w="2552" w:type="dxa"/>
          </w:tcPr>
          <w:p w:rsidR="00C42D29" w:rsidRPr="005E07C8" w:rsidRDefault="00C42D29" w:rsidP="00F065BD">
            <w:pPr>
              <w:pStyle w:val="a6"/>
              <w:rPr>
                <w:rFonts w:ascii="Times New Roman" w:hAnsi="Times New Roman"/>
                <w:color w:val="000000"/>
                <w:sz w:val="28"/>
                <w:szCs w:val="28"/>
                <w:lang w:val="kk-KZ"/>
              </w:rPr>
            </w:pPr>
          </w:p>
        </w:tc>
        <w:tc>
          <w:tcPr>
            <w:tcW w:w="1134" w:type="dxa"/>
          </w:tcPr>
          <w:p w:rsidR="00C42D29" w:rsidRPr="005E07C8" w:rsidRDefault="00C42D29" w:rsidP="00F065BD">
            <w:pPr>
              <w:pStyle w:val="a6"/>
              <w:rPr>
                <w:rFonts w:ascii="Times New Roman" w:hAnsi="Times New Roman"/>
                <w:color w:val="000000"/>
                <w:sz w:val="28"/>
                <w:szCs w:val="28"/>
                <w:lang w:val="kk-KZ"/>
              </w:rPr>
            </w:pPr>
          </w:p>
        </w:tc>
      </w:tr>
    </w:tbl>
    <w:p w:rsidR="00C42D29" w:rsidRPr="005E07C8" w:rsidRDefault="00C42D29" w:rsidP="00C42D29">
      <w:pPr>
        <w:pStyle w:val="a6"/>
        <w:rPr>
          <w:rFonts w:ascii="Times New Roman" w:hAnsi="Times New Roman"/>
          <w:color w:val="000000"/>
          <w:sz w:val="28"/>
          <w:szCs w:val="28"/>
          <w:lang w:val="kk-KZ"/>
        </w:rPr>
      </w:pPr>
    </w:p>
    <w:p w:rsidR="00C42D29" w:rsidRPr="005E07C8" w:rsidRDefault="00C42D29" w:rsidP="00C42D29">
      <w:pPr>
        <w:tabs>
          <w:tab w:val="left" w:pos="3240"/>
        </w:tabs>
        <w:jc w:val="center"/>
        <w:rPr>
          <w:rFonts w:ascii="Times New Roman" w:hAnsi="Times New Roman" w:cs="Times New Roman"/>
          <w:b/>
          <w:color w:val="000000"/>
          <w:sz w:val="28"/>
          <w:szCs w:val="28"/>
          <w:lang w:val="kk-KZ"/>
        </w:rPr>
      </w:pPr>
    </w:p>
    <w:p w:rsidR="00C42D29" w:rsidRPr="005E07C8" w:rsidRDefault="00C42D29" w:rsidP="00C42D29">
      <w:pPr>
        <w:tabs>
          <w:tab w:val="left" w:pos="3240"/>
        </w:tabs>
        <w:jc w:val="center"/>
        <w:rPr>
          <w:rFonts w:ascii="Times New Roman" w:hAnsi="Times New Roman" w:cs="Times New Roman"/>
          <w:b/>
          <w:color w:val="000000"/>
          <w:sz w:val="28"/>
          <w:szCs w:val="28"/>
          <w:lang w:val="kk-KZ"/>
        </w:rPr>
      </w:pPr>
      <w:r w:rsidRPr="005E07C8">
        <w:rPr>
          <w:rFonts w:ascii="Times New Roman" w:hAnsi="Times New Roman" w:cs="Times New Roman"/>
          <w:b/>
          <w:color w:val="000000"/>
          <w:sz w:val="28"/>
          <w:szCs w:val="28"/>
          <w:lang w:val="kk-KZ"/>
        </w:rPr>
        <w:t>Пайдаланылған әдебиеттер:</w:t>
      </w:r>
    </w:p>
    <w:p w:rsidR="00C42D29" w:rsidRPr="005E07C8" w:rsidRDefault="00C42D29" w:rsidP="00C42D29">
      <w:pPr>
        <w:numPr>
          <w:ilvl w:val="0"/>
          <w:numId w:val="2"/>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Жазу үлгісі 1- 2 сынып, К.Ерешова, Алматы «Өлке» 2004ж</w:t>
      </w:r>
    </w:p>
    <w:p w:rsidR="00C42D29" w:rsidRPr="005E07C8" w:rsidRDefault="00C42D29" w:rsidP="00C42D29">
      <w:pPr>
        <w:numPr>
          <w:ilvl w:val="0"/>
          <w:numId w:val="2"/>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Айгөлек журналы- 2005 жинағы</w:t>
      </w:r>
    </w:p>
    <w:p w:rsidR="00C42D29" w:rsidRPr="005E07C8" w:rsidRDefault="00C42D29" w:rsidP="00C42D29">
      <w:pPr>
        <w:numPr>
          <w:ilvl w:val="0"/>
          <w:numId w:val="2"/>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Мақал-мәтелдер жинағы – Алматы «Мектеп» 1998 ж</w:t>
      </w:r>
    </w:p>
    <w:p w:rsidR="00C42D29" w:rsidRPr="005E07C8" w:rsidRDefault="00C42D29" w:rsidP="00C42D29">
      <w:pPr>
        <w:numPr>
          <w:ilvl w:val="0"/>
          <w:numId w:val="2"/>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Жұмбақ, жаңылтпаштар жинағы</w:t>
      </w:r>
    </w:p>
    <w:p w:rsidR="00C42D29" w:rsidRPr="005E07C8" w:rsidRDefault="00C42D29" w:rsidP="00C42D29">
      <w:pPr>
        <w:numPr>
          <w:ilvl w:val="0"/>
          <w:numId w:val="2"/>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 xml:space="preserve">К.Ерешова, А.Мадиева, Г.Какенова, К.Аманжолова, О.Жазықбаева </w:t>
      </w:r>
    </w:p>
    <w:p w:rsidR="00C42D29" w:rsidRPr="005E07C8" w:rsidRDefault="00C42D29" w:rsidP="00C42D29">
      <w:pPr>
        <w:tabs>
          <w:tab w:val="left" w:pos="3240"/>
        </w:tabs>
        <w:ind w:left="360"/>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«Жазу үлгісі» 1-2 сынып дидактикалық материалдары</w:t>
      </w:r>
    </w:p>
    <w:p w:rsidR="00C42D29" w:rsidRPr="005E07C8" w:rsidRDefault="00C42D29" w:rsidP="00C42D29">
      <w:pPr>
        <w:numPr>
          <w:ilvl w:val="0"/>
          <w:numId w:val="2"/>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Сауат ашуға арналған дидактикалық материалдар</w:t>
      </w:r>
    </w:p>
    <w:p w:rsidR="00C42D29" w:rsidRPr="005E07C8" w:rsidRDefault="00C42D29" w:rsidP="00C42D29">
      <w:pPr>
        <w:numPr>
          <w:ilvl w:val="0"/>
          <w:numId w:val="2"/>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Қазақ тілінен сын жұмыстары (1-4 сыныптар) Алматы 2005ж</w:t>
      </w:r>
    </w:p>
    <w:p w:rsidR="00C42D29" w:rsidRPr="005E07C8" w:rsidRDefault="00C42D29" w:rsidP="00C42D29">
      <w:pPr>
        <w:numPr>
          <w:ilvl w:val="0"/>
          <w:numId w:val="2"/>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Бастауыш мектеп журналдары</w:t>
      </w:r>
    </w:p>
    <w:p w:rsidR="00C42D29" w:rsidRPr="005E07C8" w:rsidRDefault="00C42D29" w:rsidP="00C42D29">
      <w:pPr>
        <w:numPr>
          <w:ilvl w:val="0"/>
          <w:numId w:val="2"/>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Тіл дамытудың ғажайып әлемі</w:t>
      </w:r>
    </w:p>
    <w:p w:rsidR="00C42D29" w:rsidRPr="005E07C8" w:rsidRDefault="00C42D29" w:rsidP="00C42D29">
      <w:pPr>
        <w:numPr>
          <w:ilvl w:val="0"/>
          <w:numId w:val="2"/>
        </w:numPr>
        <w:tabs>
          <w:tab w:val="left" w:pos="3240"/>
        </w:tabs>
        <w:spacing w:after="0" w:line="240" w:lineRule="auto"/>
        <w:rPr>
          <w:rFonts w:ascii="Times New Roman" w:hAnsi="Times New Roman" w:cs="Times New Roman"/>
          <w:color w:val="000000"/>
          <w:sz w:val="28"/>
          <w:szCs w:val="28"/>
          <w:lang w:val="kk-KZ"/>
        </w:rPr>
      </w:pPr>
      <w:r w:rsidRPr="005E07C8">
        <w:rPr>
          <w:rFonts w:ascii="Times New Roman" w:hAnsi="Times New Roman" w:cs="Times New Roman"/>
          <w:color w:val="000000"/>
          <w:sz w:val="28"/>
          <w:szCs w:val="28"/>
          <w:lang w:val="kk-KZ"/>
        </w:rPr>
        <w:t xml:space="preserve">Ана тілі хрестоматиясы         </w:t>
      </w:r>
    </w:p>
    <w:p w:rsidR="00C42D29" w:rsidRPr="005E07C8" w:rsidRDefault="00C42D29" w:rsidP="00C42D29">
      <w:pPr>
        <w:contextualSpacing/>
        <w:jc w:val="center"/>
        <w:rPr>
          <w:rFonts w:ascii="Times New Roman" w:hAnsi="Times New Roman" w:cs="Times New Roman"/>
          <w:sz w:val="28"/>
          <w:szCs w:val="28"/>
          <w:lang w:val="kk-KZ"/>
        </w:rPr>
      </w:pPr>
    </w:p>
    <w:p w:rsidR="00C42D29" w:rsidRDefault="00C42D29" w:rsidP="00C42D29">
      <w:pPr>
        <w:contextualSpacing/>
        <w:jc w:val="center"/>
        <w:rPr>
          <w:rFonts w:ascii="Times New Roman" w:hAnsi="Times New Roman" w:cs="Times New Roman"/>
          <w:sz w:val="28"/>
          <w:szCs w:val="28"/>
          <w:lang w:val="kk-KZ"/>
        </w:rPr>
      </w:pPr>
    </w:p>
    <w:p w:rsidR="00182E16" w:rsidRDefault="00182E16" w:rsidP="00C42D29">
      <w:pPr>
        <w:contextualSpacing/>
        <w:jc w:val="center"/>
        <w:rPr>
          <w:rFonts w:ascii="Times New Roman" w:hAnsi="Times New Roman" w:cs="Times New Roman"/>
          <w:sz w:val="28"/>
          <w:szCs w:val="28"/>
          <w:lang w:val="kk-KZ"/>
        </w:rPr>
      </w:pPr>
    </w:p>
    <w:p w:rsidR="00182E16" w:rsidRDefault="00182E16" w:rsidP="00C42D29">
      <w:pPr>
        <w:contextualSpacing/>
        <w:jc w:val="center"/>
        <w:rPr>
          <w:rFonts w:ascii="Times New Roman" w:hAnsi="Times New Roman" w:cs="Times New Roman"/>
          <w:sz w:val="28"/>
          <w:szCs w:val="28"/>
          <w:lang w:val="kk-KZ"/>
        </w:rPr>
      </w:pPr>
    </w:p>
    <w:p w:rsidR="00182E16" w:rsidRDefault="00182E16" w:rsidP="00C42D29">
      <w:pPr>
        <w:contextualSpacing/>
        <w:jc w:val="center"/>
        <w:rPr>
          <w:rFonts w:ascii="Times New Roman" w:hAnsi="Times New Roman" w:cs="Times New Roman"/>
          <w:sz w:val="28"/>
          <w:szCs w:val="28"/>
          <w:lang w:val="kk-KZ"/>
        </w:rPr>
      </w:pPr>
    </w:p>
    <w:p w:rsidR="00182E16" w:rsidRDefault="00182E16" w:rsidP="00C42D29">
      <w:pPr>
        <w:contextualSpacing/>
        <w:jc w:val="center"/>
        <w:rPr>
          <w:rFonts w:ascii="Times New Roman" w:hAnsi="Times New Roman" w:cs="Times New Roman"/>
          <w:sz w:val="28"/>
          <w:szCs w:val="28"/>
          <w:lang w:val="kk-KZ"/>
        </w:rPr>
      </w:pPr>
    </w:p>
    <w:p w:rsidR="00182E16" w:rsidRPr="005E07C8" w:rsidRDefault="00182E16" w:rsidP="00C42D29">
      <w:pPr>
        <w:contextualSpacing/>
        <w:jc w:val="center"/>
        <w:rPr>
          <w:rFonts w:ascii="Times New Roman" w:hAnsi="Times New Roman" w:cs="Times New Roman"/>
          <w:sz w:val="28"/>
          <w:szCs w:val="28"/>
          <w:lang w:val="kk-KZ"/>
        </w:rPr>
      </w:pPr>
    </w:p>
    <w:p w:rsidR="00F065BD" w:rsidRDefault="00C42D29" w:rsidP="00C42D29">
      <w:pPr>
        <w:contextualSpacing/>
        <w:jc w:val="center"/>
        <w:rPr>
          <w:rFonts w:ascii="Times New Roman" w:hAnsi="Times New Roman" w:cs="Times New Roman"/>
          <w:b/>
          <w:sz w:val="28"/>
          <w:szCs w:val="28"/>
          <w:lang w:val="kk-KZ"/>
        </w:rPr>
      </w:pPr>
      <w:r w:rsidRPr="005E07C8">
        <w:rPr>
          <w:rFonts w:ascii="Times New Roman" w:hAnsi="Times New Roman" w:cs="Times New Roman"/>
          <w:b/>
          <w:sz w:val="28"/>
          <w:szCs w:val="28"/>
          <w:lang w:val="kk-KZ"/>
        </w:rPr>
        <w:lastRenderedPageBreak/>
        <w:t xml:space="preserve">Көркем сурет негізі      (үйірме)  </w:t>
      </w:r>
    </w:p>
    <w:p w:rsidR="00182E16" w:rsidRPr="00466C1B" w:rsidRDefault="00182E16" w:rsidP="00C63A8D">
      <w:pPr>
        <w:pStyle w:val="a6"/>
        <w:jc w:val="center"/>
        <w:rPr>
          <w:rFonts w:ascii="Times New Roman" w:hAnsi="Times New Roman"/>
          <w:color w:val="000000" w:themeColor="text1"/>
          <w:sz w:val="28"/>
          <w:lang w:val="kk-KZ"/>
        </w:rPr>
      </w:pPr>
      <w:r w:rsidRPr="00466C1B">
        <w:rPr>
          <w:rFonts w:ascii="Times New Roman" w:hAnsi="Times New Roman"/>
          <w:color w:val="000000" w:themeColor="text1"/>
          <w:sz w:val="28"/>
          <w:lang w:val="kk-KZ"/>
        </w:rPr>
        <w:t>Түсінік хат</w:t>
      </w:r>
    </w:p>
    <w:p w:rsidR="00182E16" w:rsidRPr="00466C1B" w:rsidRDefault="00182E16" w:rsidP="00466C1B">
      <w:pPr>
        <w:pStyle w:val="a6"/>
        <w:rPr>
          <w:rFonts w:ascii="Times New Roman" w:hAnsi="Times New Roman"/>
          <w:color w:val="000000" w:themeColor="text1"/>
          <w:sz w:val="28"/>
          <w:lang w:val="kk-KZ"/>
        </w:rPr>
      </w:pPr>
      <w:r w:rsidRPr="00466C1B">
        <w:rPr>
          <w:rFonts w:ascii="Times New Roman" w:hAnsi="Times New Roman"/>
          <w:color w:val="000000" w:themeColor="text1"/>
          <w:sz w:val="28"/>
          <w:lang w:val="kk-KZ"/>
        </w:rPr>
        <w:t>Бұл факультативтік сабақ бағдарламасы оқушылардың шығармашылық қабілеттерін ұштауға көмектесетін жанр түрлері жан-жақты қамтылған.</w:t>
      </w:r>
    </w:p>
    <w:p w:rsidR="00182E16" w:rsidRPr="00466C1B" w:rsidRDefault="00182E16" w:rsidP="00466C1B">
      <w:pPr>
        <w:pStyle w:val="a6"/>
        <w:rPr>
          <w:rFonts w:ascii="Times New Roman" w:hAnsi="Times New Roman"/>
          <w:color w:val="000000" w:themeColor="text1"/>
          <w:sz w:val="28"/>
          <w:lang w:val="kk-KZ"/>
        </w:rPr>
      </w:pPr>
      <w:r w:rsidRPr="00466C1B">
        <w:rPr>
          <w:rFonts w:ascii="Times New Roman" w:hAnsi="Times New Roman"/>
          <w:color w:val="000000" w:themeColor="text1"/>
          <w:sz w:val="28"/>
          <w:lang w:val="kk-KZ"/>
        </w:rPr>
        <w:t>1-кластарға арналған бағдарламада түстер, түстік қатынастар жас ерекшеліктеріне байланысты бейнелеу өнерінің негіздері берілген. Баланың жан-жақты тәрбиелі, биік тұлға болуы, шығармашылық жұмыстар арқылы жүзеге асады.</w:t>
      </w:r>
    </w:p>
    <w:p w:rsidR="00182E16" w:rsidRPr="00466C1B" w:rsidRDefault="00182E16" w:rsidP="00466C1B">
      <w:pPr>
        <w:pStyle w:val="a6"/>
        <w:rPr>
          <w:rFonts w:ascii="Times New Roman" w:hAnsi="Times New Roman"/>
          <w:color w:val="000000" w:themeColor="text1"/>
          <w:sz w:val="28"/>
          <w:lang w:val="kk-KZ"/>
        </w:rPr>
      </w:pPr>
      <w:r w:rsidRPr="00466C1B">
        <w:rPr>
          <w:rFonts w:ascii="Times New Roman" w:hAnsi="Times New Roman"/>
          <w:color w:val="000000" w:themeColor="text1"/>
          <w:sz w:val="28"/>
          <w:lang w:val="kk-KZ"/>
        </w:rPr>
        <w:t>Оқушылардың жас ерекшеліктерін, меңгеру деңгейін ескеріп, 1-класты қамти отыра шығармашылық қабілеттерін арттыру барысында«Көңілді бояулар» атты факультативтік сабағы аптасына 1 сағат көлемінде алынып,</w:t>
      </w:r>
    </w:p>
    <w:p w:rsidR="00182E16" w:rsidRPr="00466C1B" w:rsidRDefault="00182E16" w:rsidP="00466C1B">
      <w:pPr>
        <w:pStyle w:val="a6"/>
        <w:rPr>
          <w:rFonts w:ascii="Times New Roman" w:hAnsi="Times New Roman"/>
          <w:color w:val="000000" w:themeColor="text1"/>
          <w:sz w:val="28"/>
          <w:lang w:val="kk-KZ"/>
        </w:rPr>
      </w:pPr>
      <w:r w:rsidRPr="00466C1B">
        <w:rPr>
          <w:rFonts w:ascii="Times New Roman" w:hAnsi="Times New Roman"/>
          <w:i/>
          <w:iCs/>
          <w:color w:val="000000" w:themeColor="text1"/>
          <w:sz w:val="28"/>
          <w:lang w:val="kk-KZ"/>
        </w:rPr>
        <w:t>1-класқа 34 сағатты қамтиды. </w:t>
      </w:r>
    </w:p>
    <w:p w:rsidR="00182E16" w:rsidRPr="00466C1B" w:rsidRDefault="00182E16" w:rsidP="00466C1B">
      <w:pPr>
        <w:pStyle w:val="a6"/>
        <w:rPr>
          <w:rFonts w:ascii="Times New Roman" w:hAnsi="Times New Roman"/>
          <w:color w:val="000000" w:themeColor="text1"/>
          <w:sz w:val="28"/>
          <w:lang w:val="kk-KZ"/>
        </w:rPr>
      </w:pPr>
      <w:r w:rsidRPr="00466C1B">
        <w:rPr>
          <w:rFonts w:ascii="Times New Roman" w:hAnsi="Times New Roman"/>
          <w:color w:val="000000" w:themeColor="text1"/>
          <w:sz w:val="28"/>
          <w:lang w:val="kk-KZ"/>
        </w:rPr>
        <w:t>Көңілді бояулар факультативінің мақсаты:</w:t>
      </w:r>
    </w:p>
    <w:p w:rsidR="00182E16" w:rsidRPr="00466C1B" w:rsidRDefault="00182E16" w:rsidP="00466C1B">
      <w:pPr>
        <w:pStyle w:val="a6"/>
        <w:rPr>
          <w:rFonts w:ascii="Times New Roman" w:hAnsi="Times New Roman"/>
          <w:color w:val="000000" w:themeColor="text1"/>
          <w:sz w:val="28"/>
          <w:lang w:val="kk-KZ"/>
        </w:rPr>
      </w:pPr>
      <w:r w:rsidRPr="00466C1B">
        <w:rPr>
          <w:rFonts w:ascii="Times New Roman" w:hAnsi="Times New Roman"/>
          <w:color w:val="000000" w:themeColor="text1"/>
          <w:sz w:val="28"/>
          <w:lang w:val="kk-KZ"/>
        </w:rPr>
        <w:t>Балаларды көркем шығармашылық қабілеттерін, зейіндерін дамыту, ой-өрісін бейнелеу өнері әлеміне бағыттап, қызығушылығын арттыру.</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Міндеттері:</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Балаларға бейнелеу өнері туралы түсінік беру;</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Сурет бойынша әңгімелету арқылы сөздік қорын дамыту, көркемдік талғамын арттыру;</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Балалардың өнер әлеміне деген қызығушылығын арттыру, бояу түстерінің мәнін түсіндіру;</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Ұлттық ою-өрнектердің негізгі ерекшеліктері туралы түсінік беру, түстерді дұрыс таңдап, үйлесімдік құра білуге үйрету, қолданбалы сәндік өнер сұлулығын сезінуге тәрбиелеу;</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Сурет салудың дәстүрлі және дәстүрден тыс әдіс-тәсілдері арқылы балалардың бейнелеу өнеріне деген қызығушылығын арттыру;</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Сабақ кезіндегі тазалық, ұқыптылық, тәртіп ережелері мен ұжымдық бірлестікке тәрбиелеу.</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Күтілетін нәтиже:</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Сурет салу құралдарымен жұмыс жасап үйренеді;</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Бейнелеу өнерінің түрлерімен жанрларын айыра біледі;</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Үлгі бойынша суретті дұрыс үйлестіріп жаттығады;</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Түстерді саралауды үйреніп, түстермен жұмыс жасай алады;</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Түстердің мағынасын ашып, әңгімелеп береді;</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Өзі салған суретті салыстыра білуге дағдыланады;</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Сабақта меңгерген білім, білік дағдыларын өмірде қолдануды меңгереді;</w:t>
      </w:r>
    </w:p>
    <w:p w:rsidR="00182E16" w:rsidRPr="00466C1B" w:rsidRDefault="00182E16" w:rsidP="00466C1B">
      <w:pPr>
        <w:pStyle w:val="a6"/>
        <w:rPr>
          <w:rFonts w:ascii="Times New Roman" w:hAnsi="Times New Roman"/>
          <w:color w:val="000000" w:themeColor="text1"/>
          <w:sz w:val="28"/>
        </w:rPr>
      </w:pPr>
      <w:r w:rsidRPr="00466C1B">
        <w:rPr>
          <w:rFonts w:ascii="Times New Roman" w:hAnsi="Times New Roman"/>
          <w:color w:val="000000" w:themeColor="text1"/>
          <w:sz w:val="28"/>
        </w:rPr>
        <w:t>- Сурет байқауларына өз жұмыстарымен қатыса алады.</w:t>
      </w:r>
    </w:p>
    <w:p w:rsidR="00C42D29" w:rsidRPr="00182E16" w:rsidRDefault="00C42D29" w:rsidP="00C42D29">
      <w:pPr>
        <w:contextualSpacing/>
        <w:jc w:val="center"/>
        <w:rPr>
          <w:rFonts w:ascii="Times New Roman" w:hAnsi="Times New Roman" w:cs="Times New Roman"/>
          <w:b/>
          <w:sz w:val="28"/>
          <w:szCs w:val="28"/>
        </w:rPr>
      </w:pPr>
    </w:p>
    <w:p w:rsidR="00C42D29" w:rsidRPr="005E07C8" w:rsidRDefault="00C42D29" w:rsidP="00C42D29">
      <w:pPr>
        <w:jc w:val="center"/>
        <w:rPr>
          <w:rFonts w:ascii="Times New Roman" w:hAnsi="Times New Roman" w:cs="Times New Roman"/>
          <w:lang w:val="kk-KZ"/>
        </w:rPr>
      </w:pPr>
      <w:r w:rsidRPr="005E07C8">
        <w:rPr>
          <w:rFonts w:ascii="Times New Roman" w:hAnsi="Times New Roman" w:cs="Times New Roman"/>
          <w:lang w:val="kk-KZ"/>
        </w:rPr>
        <w:t>Аптасына –1  сағат. Барлығы – 33 сағат.</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3685"/>
        <w:gridCol w:w="709"/>
        <w:gridCol w:w="992"/>
        <w:gridCol w:w="3261"/>
        <w:gridCol w:w="992"/>
      </w:tblGrid>
      <w:tr w:rsidR="00C42D29" w:rsidRPr="005E07C8" w:rsidTr="00F065BD">
        <w:tc>
          <w:tcPr>
            <w:tcW w:w="1134" w:type="dxa"/>
          </w:tcPr>
          <w:p w:rsidR="00C42D29" w:rsidRPr="005E07C8" w:rsidRDefault="00C42D29" w:rsidP="00F065BD">
            <w:pPr>
              <w:rPr>
                <w:rFonts w:ascii="Times New Roman" w:hAnsi="Times New Roman" w:cs="Times New Roman"/>
                <w:b/>
                <w:lang w:val="kk-KZ"/>
              </w:rPr>
            </w:pPr>
            <w:r w:rsidRPr="005E07C8">
              <w:rPr>
                <w:rFonts w:ascii="Times New Roman" w:hAnsi="Times New Roman" w:cs="Times New Roman"/>
                <w:b/>
                <w:lang w:val="kk-KZ"/>
              </w:rPr>
              <w:t>№</w:t>
            </w:r>
          </w:p>
        </w:tc>
        <w:tc>
          <w:tcPr>
            <w:tcW w:w="3685" w:type="dxa"/>
          </w:tcPr>
          <w:p w:rsidR="00C42D29" w:rsidRPr="005E07C8" w:rsidRDefault="00C42D29" w:rsidP="00F065BD">
            <w:pPr>
              <w:rPr>
                <w:rFonts w:ascii="Times New Roman" w:hAnsi="Times New Roman" w:cs="Times New Roman"/>
                <w:b/>
                <w:lang w:val="kk-KZ"/>
              </w:rPr>
            </w:pPr>
            <w:r w:rsidRPr="005E07C8">
              <w:rPr>
                <w:rFonts w:ascii="Times New Roman" w:hAnsi="Times New Roman" w:cs="Times New Roman"/>
                <w:b/>
                <w:lang w:val="kk-KZ"/>
              </w:rPr>
              <w:t>Сабақтың тақырыбы</w:t>
            </w:r>
          </w:p>
        </w:tc>
        <w:tc>
          <w:tcPr>
            <w:tcW w:w="709" w:type="dxa"/>
          </w:tcPr>
          <w:p w:rsidR="00C42D29" w:rsidRPr="005E07C8" w:rsidRDefault="00C42D29" w:rsidP="00F065BD">
            <w:pPr>
              <w:rPr>
                <w:rFonts w:ascii="Times New Roman" w:hAnsi="Times New Roman" w:cs="Times New Roman"/>
                <w:b/>
                <w:lang w:val="kk-KZ"/>
              </w:rPr>
            </w:pPr>
            <w:r w:rsidRPr="005E07C8">
              <w:rPr>
                <w:rFonts w:ascii="Times New Roman" w:hAnsi="Times New Roman" w:cs="Times New Roman"/>
                <w:b/>
                <w:lang w:val="kk-KZ"/>
              </w:rPr>
              <w:t>сағаты</w:t>
            </w:r>
          </w:p>
        </w:tc>
        <w:tc>
          <w:tcPr>
            <w:tcW w:w="992" w:type="dxa"/>
          </w:tcPr>
          <w:p w:rsidR="00C42D29" w:rsidRPr="005E07C8" w:rsidRDefault="00C42D29" w:rsidP="00F065BD">
            <w:pPr>
              <w:rPr>
                <w:rFonts w:ascii="Times New Roman" w:hAnsi="Times New Roman" w:cs="Times New Roman"/>
                <w:b/>
                <w:lang w:val="kk-KZ"/>
              </w:rPr>
            </w:pPr>
            <w:r w:rsidRPr="005E07C8">
              <w:rPr>
                <w:rFonts w:ascii="Times New Roman" w:hAnsi="Times New Roman" w:cs="Times New Roman"/>
                <w:b/>
                <w:lang w:val="kk-KZ"/>
              </w:rPr>
              <w:t>Мерзімі</w:t>
            </w:r>
          </w:p>
        </w:tc>
        <w:tc>
          <w:tcPr>
            <w:tcW w:w="3261" w:type="dxa"/>
          </w:tcPr>
          <w:p w:rsidR="00C42D29" w:rsidRPr="005E07C8" w:rsidRDefault="00C42D29" w:rsidP="00F065BD">
            <w:pPr>
              <w:rPr>
                <w:rFonts w:ascii="Times New Roman" w:hAnsi="Times New Roman" w:cs="Times New Roman"/>
                <w:b/>
                <w:lang w:val="kk-KZ"/>
              </w:rPr>
            </w:pPr>
            <w:r w:rsidRPr="005E07C8">
              <w:rPr>
                <w:rFonts w:ascii="Times New Roman" w:hAnsi="Times New Roman" w:cs="Times New Roman"/>
                <w:b/>
                <w:lang w:val="kk-KZ"/>
              </w:rPr>
              <w:t>Қосымша  материал</w:t>
            </w:r>
          </w:p>
        </w:tc>
        <w:tc>
          <w:tcPr>
            <w:tcW w:w="992" w:type="dxa"/>
          </w:tcPr>
          <w:p w:rsidR="00C42D29" w:rsidRPr="005E07C8" w:rsidRDefault="00C42D29" w:rsidP="00F065BD">
            <w:pPr>
              <w:rPr>
                <w:rFonts w:ascii="Times New Roman" w:hAnsi="Times New Roman" w:cs="Times New Roman"/>
                <w:b/>
                <w:lang w:val="kk-KZ"/>
              </w:rPr>
            </w:pPr>
            <w:r w:rsidRPr="005E07C8">
              <w:rPr>
                <w:rFonts w:ascii="Times New Roman" w:hAnsi="Times New Roman" w:cs="Times New Roman"/>
                <w:b/>
                <w:lang w:val="kk-KZ"/>
              </w:rPr>
              <w:t>Үй тапсырмасы</w:t>
            </w:r>
          </w:p>
        </w:tc>
      </w:tr>
      <w:tr w:rsidR="00C42D29" w:rsidRPr="005E07C8"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rPr>
            </w:pPr>
          </w:p>
        </w:tc>
        <w:tc>
          <w:tcPr>
            <w:tcW w:w="3685"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Бейнелеу әлеміне саяхат</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xml:space="preserve">Балалардың ой-өрісін бейнелеу </w:t>
            </w:r>
            <w:r w:rsidRPr="005E07C8">
              <w:rPr>
                <w:rFonts w:ascii="Times New Roman" w:hAnsi="Times New Roman" w:cs="Times New Roman"/>
                <w:lang w:val="kk-KZ"/>
              </w:rPr>
              <w:lastRenderedPageBreak/>
              <w:t>өнері әлеміне бағыттап қызығу-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шылығын арттыру.Балаларды</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қылқаламның құдіретін таныған суретшілермен таныстырып,</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сұлулықты сезінуге тәрбиелеу.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Кемпірқосақ</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Балаларды түстерді қабылдай білуге үйрету.Кемпірқосақтың суретін бояулар арқылы салуды үйрету,қылқаламды дұрыс ұстау дағдыларын жетілдіру.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Менің сүйікті мысығым</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Мысықтың сыртқы пішіні мен дене мүшелерінің ерекшеліктерін дұрыс бейнелей білуге үйрету.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Түрлі-түсті бормен дұрыс бояу іскерліктерін қалыптастыру,шығармашылығын дамыту.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Менің отбасым</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Отбасы мүшелері туралы әңгімелетіп,бір мүшесін салу,адамның дене пропорциясын дұрыс бере білуге үйрете отырып,қарындашпен дұрыс бояу дағдыларын жетілдіру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Ауыл көрінісі</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Ауыл тіршілігі туралы түсініктерін кеңейту.Ауыл пейзажын бейнелеуді,субояқпен жұмыс жасауды үйрету.Ауыл пейзажын бейнелеу кезінде тау,дала,орман,өзен,гүлдер суретімен жұмыстарын толықтыра отырып,қиялын дамыту.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Алтын күз</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Балаларды бейнелеу өнерінің пейзаж жанрымен таныстыру.Суретші шығармасындағы табиғаттың өзгерісін бейнелей білуге үйрету.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Қияр,қызыл-</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lastRenderedPageBreak/>
              <w:t>ша ,сәбіз</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lastRenderedPageBreak/>
              <w:t> </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xml:space="preserve">Балалардың көкөністер туралы түсініктерін </w:t>
            </w:r>
            <w:r w:rsidRPr="005E07C8">
              <w:rPr>
                <w:rFonts w:ascii="Times New Roman" w:hAnsi="Times New Roman" w:cs="Times New Roman"/>
                <w:lang w:val="kk-KZ"/>
              </w:rPr>
              <w:lastRenderedPageBreak/>
              <w:t>кеңейту.Көкөністерді бейнелеу жолдарын үйрете отырып,біркелкі бояу дағдыларын жетілдіру.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Дастархан</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Ою-өрнектердің негізгі ерекшеліктері туралы түсінік беру,түстерді дұрыс таңдап үйлесімділік құра білуге үйрету.Шығармашылықпен әрекет жасауға баулу.Ұлттық өнерге сүйіспеншіліктерін тәрбиелеу.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Әжемнің білезігі</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Балаларға зергерлік өнер туралы түсінік беру. «Қызғалдақ», «Айшық» оюларының элементтерімен таныстыру.Сопақша пішінді заттар бейнесін салуға үйрету.Сөздік қорларын байтып,бейнені дұрыс жеткізе білу іскерліктерін дамыту.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Күшік</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Күшік бейнесінің суретін салу.Бейнелеу өнеріне деген қызығушылығын дамыту.Ұқыптылыққа, еңбексүйгіштікке тәрбиелеу.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Кірпіге арналған алма мен алмұрт</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Альбом парағымен және түрлі-түсті қарындашпен жұмыс жасау барысында қол моторикасын дамыту,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алма мен алмұрт салуды үйрету.Бір бағытта үздіксіз бояу дағдыларын жетілдіру.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w:t>
            </w:r>
          </w:p>
        </w:tc>
        <w:tc>
          <w:tcPr>
            <w:tcW w:w="992" w:type="dxa"/>
          </w:tcPr>
          <w:p w:rsidR="00C42D29" w:rsidRPr="005E07C8" w:rsidRDefault="00C42D29" w:rsidP="00F065BD">
            <w:pPr>
              <w:rPr>
                <w:rFonts w:ascii="Times New Roman" w:hAnsi="Times New Roman" w:cs="Times New Roman"/>
                <w:lang w:val="kk-KZ"/>
              </w:rPr>
            </w:pPr>
          </w:p>
        </w:tc>
      </w:tr>
      <w:tr w:rsidR="00C42D29" w:rsidRPr="005E07C8"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Балапан</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 </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Альбом парағымен және түрлі-түсті қарындашпен жұмыс жасау барысында балалардың қол моторикасын дамыту, сопақша салуды үйрету. Бір бағытта үздіксіз бояу дағдыларын жетілдіру.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w:t>
            </w:r>
          </w:p>
        </w:tc>
        <w:tc>
          <w:tcPr>
            <w:tcW w:w="992" w:type="dxa"/>
          </w:tcPr>
          <w:p w:rsidR="00C42D29" w:rsidRPr="005E07C8" w:rsidRDefault="00C42D29" w:rsidP="00F065BD">
            <w:pPr>
              <w:rPr>
                <w:rFonts w:ascii="Times New Roman" w:hAnsi="Times New Roman" w:cs="Times New Roman"/>
                <w:lang w:val="kk-KZ"/>
              </w:rPr>
            </w:pPr>
          </w:p>
        </w:tc>
      </w:tr>
      <w:tr w:rsidR="00C42D29" w:rsidRPr="005E07C8"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Мені қызықтыра</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lastRenderedPageBreak/>
              <w:t>тын дала құстары</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lastRenderedPageBreak/>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xml:space="preserve">Сурет салу барысында балалардың ұсақ қол </w:t>
            </w:r>
            <w:r w:rsidRPr="005E07C8">
              <w:rPr>
                <w:rFonts w:ascii="Times New Roman" w:hAnsi="Times New Roman" w:cs="Times New Roman"/>
                <w:lang w:val="kk-KZ"/>
              </w:rPr>
              <w:lastRenderedPageBreak/>
              <w:t>моторикасын дамыту.Қылқа-</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ламды дұрыс ұстау дағдыла-</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рын қалыптастыру.Құсты салу барысында дұрыс салуға үйрету.Жұмысты таза орындау</w:t>
            </w:r>
          </w:p>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барысында эстетикалық сезімдерін тәрбиелеу.</w:t>
            </w:r>
          </w:p>
        </w:tc>
        <w:tc>
          <w:tcPr>
            <w:tcW w:w="992" w:type="dxa"/>
          </w:tcPr>
          <w:p w:rsidR="00C42D29" w:rsidRPr="005E07C8" w:rsidRDefault="00C42D29" w:rsidP="00F065BD">
            <w:pPr>
              <w:rPr>
                <w:rFonts w:ascii="Times New Roman" w:hAnsi="Times New Roman" w:cs="Times New Roman"/>
                <w:lang w:val="kk-KZ"/>
              </w:rPr>
            </w:pPr>
          </w:p>
        </w:tc>
      </w:tr>
      <w:tr w:rsidR="00C42D29" w:rsidRPr="005E07C8"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Заттың суретін салу.</w:t>
            </w:r>
          </w:p>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Аққала</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Альбом парағыменжәне түрлі-түсті қарындашпен жұмыс жасау барысында балалардың</w:t>
            </w:r>
          </w:p>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қол моторикасын дамыту, шығармай бір бағытта үздіксіз мұқият бояу дағдыларын қалыптастыру. Қыс мезгіліне деген сүйіспеншілік сезімдерін тәрбиелеу.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Мерекелік от шашу</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Альбом парағымен және түрлі-түсті қарындашпен жұмыс жасау барысында балалардың қол моторикасын дамыту, жоғарыдан төмен қарай иректеп салуды үйрету.Мерекелер туралы әңгімелеп,мерекеде жоғарыға атылатын от шашулардың мерекенің сәнін кіргезітіні туралы әңгімелеп,әсемдікке,  әдемілікке баулу. </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Ағашқа ақырындап қар жауып тұр</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Сурет салу барысында балалардың ұсақ қол моторикасын дамыту.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Қылқаламды дұрыс ұстау дағдыларын қалыптастыру.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Жұмысты таза орындау барысында эстетикалық сезімдерін тәрбиелеу.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Сюжетті сурет</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Сурет салу барысында балалардың ұсақ қол моторикасын дамыту.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xml:space="preserve">Қылқаламды дұрыс ұстау </w:t>
            </w:r>
            <w:r w:rsidRPr="005E07C8">
              <w:rPr>
                <w:rFonts w:ascii="Times New Roman" w:hAnsi="Times New Roman" w:cs="Times New Roman"/>
                <w:lang w:val="kk-KZ"/>
              </w:rPr>
              <w:lastRenderedPageBreak/>
              <w:t>дағдыларын қалыптастыру.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Жұмысты таза орындау барысында эстетикалық</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сезімдерін тәрбиелеу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Заттың суретін салу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Тышқанның іні</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Сурет салу барысында балалардың ұсақ қол моторикасын дамыту. Қылқаламды дұрыс ұстау дағдыларын қалыптастыру.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Жұмысты таза орындау барысында эстетикалық сезімдерін тәрбиелеу.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Заттың суретін салу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Бұйра тоқты</w:t>
            </w:r>
          </w:p>
        </w:tc>
        <w:tc>
          <w:tcPr>
            <w:tcW w:w="709"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Үй жануарлары туралы түсініктерін кеңейту.Бұйра тоқты суретін салуды үйрету.Сурет салу барысында балалардың ұсақ қол моторикасын дамыту.Үй жануарларына қамқорлық сезімдерін баулу.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Сюжеттік сурет</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Пейзаж</w:t>
            </w:r>
          </w:p>
        </w:tc>
        <w:tc>
          <w:tcPr>
            <w:tcW w:w="709"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Балаларды жыл мезгілдеріне байланысты өзгерістерді бақылап,ажырата білуге үйрету.Көргендерін әңгімелеп айтуы арқылы сөздік қорын молайтуға ,байланыстырып</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сөйлеуге үйрету.Ойлауы мен қабылдауын,есте сақтау қабілетін дамыту.Қыс мезгіл-</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дерінің ерекшеліктері сезіне білуге тәрбиелеу.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xml:space="preserve"> </w:t>
            </w:r>
            <w:r w:rsidRPr="005E07C8">
              <w:rPr>
                <w:rFonts w:ascii="Times New Roman" w:hAnsi="Times New Roman" w:cs="Times New Roman"/>
                <w:sz w:val="26"/>
                <w:szCs w:val="26"/>
                <w:lang w:val="kk-KZ"/>
              </w:rPr>
              <w:t>Ертегіге саяхат.</w:t>
            </w:r>
          </w:p>
        </w:tc>
        <w:tc>
          <w:tcPr>
            <w:tcW w:w="709"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Түлкінің суретін сала отырып,дене пропорциясын сақтай отырып,бір бағытта бояу дағдыларын жетілдіру.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xml:space="preserve"> </w:t>
            </w:r>
            <w:r w:rsidRPr="005E07C8">
              <w:rPr>
                <w:rFonts w:ascii="Times New Roman" w:hAnsi="Times New Roman" w:cs="Times New Roman"/>
                <w:sz w:val="26"/>
                <w:szCs w:val="26"/>
                <w:lang w:val="kk-KZ"/>
              </w:rPr>
              <w:t xml:space="preserve"> Натюрморт салайық.</w:t>
            </w:r>
          </w:p>
        </w:tc>
        <w:tc>
          <w:tcPr>
            <w:tcW w:w="709"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xml:space="preserve"> Сурет салу барысында балалардың ұсақ қол моторикасын дамыту. Қылқаламды дұрыс ұстау дағдыларын қалыптастыру.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szCs w:val="26"/>
                <w:lang w:val="kk-KZ"/>
              </w:rPr>
              <w:t>Өрнек құрастырайық.</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xml:space="preserve">Ою-өрнек түрлерімен таныстыру, «Дүниенің төрт </w:t>
            </w:r>
            <w:r w:rsidRPr="005E07C8">
              <w:rPr>
                <w:rFonts w:ascii="Times New Roman" w:hAnsi="Times New Roman" w:cs="Times New Roman"/>
                <w:lang w:val="kk-KZ"/>
              </w:rPr>
              <w:lastRenderedPageBreak/>
              <w:t>бұрышы», «Қарға тұмсық», «Тұмарша», «Шеңбер» өрнектерін үйлестіре композиция құруды үйрету,қиялын дамыту.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rPr>
            </w:pPr>
            <w:r w:rsidRPr="005E07C8">
              <w:rPr>
                <w:rFonts w:ascii="Times New Roman" w:hAnsi="Times New Roman" w:cs="Times New Roman"/>
                <w:szCs w:val="28"/>
                <w:lang w:val="kk-KZ"/>
              </w:rPr>
              <w:t>Анамызға сыйлық жасаймыз.</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Өз беттерінше өз суретін салдыра отырып,өзін өзі қабылдауын байқау,анасын қүрметтеуге шақыру.</w:t>
            </w:r>
          </w:p>
        </w:tc>
        <w:tc>
          <w:tcPr>
            <w:tcW w:w="992" w:type="dxa"/>
          </w:tcPr>
          <w:p w:rsidR="00C42D29" w:rsidRPr="005E07C8" w:rsidRDefault="00C42D29" w:rsidP="00F065BD">
            <w:pPr>
              <w:rPr>
                <w:rFonts w:ascii="Times New Roman" w:hAnsi="Times New Roman" w:cs="Times New Roman"/>
                <w:lang w:val="kk-KZ"/>
              </w:rPr>
            </w:pPr>
          </w:p>
        </w:tc>
      </w:tr>
      <w:tr w:rsidR="00C42D29" w:rsidRPr="005E07C8"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szCs w:val="28"/>
                <w:lang w:val="kk-KZ"/>
              </w:rPr>
            </w:pPr>
            <w:r w:rsidRPr="005E07C8">
              <w:rPr>
                <w:rFonts w:ascii="Times New Roman" w:hAnsi="Times New Roman" w:cs="Times New Roman"/>
                <w:sz w:val="26"/>
                <w:szCs w:val="26"/>
                <w:lang w:val="kk-KZ"/>
              </w:rPr>
              <w:t>Наурыз мерекесі.</w:t>
            </w:r>
          </w:p>
        </w:tc>
        <w:tc>
          <w:tcPr>
            <w:tcW w:w="709" w:type="dxa"/>
          </w:tcPr>
          <w:p w:rsidR="00C42D29" w:rsidRPr="005E07C8" w:rsidRDefault="00C42D29" w:rsidP="00F065BD">
            <w:pPr>
              <w:rPr>
                <w:rFonts w:ascii="Times New Roman" w:hAnsi="Times New Roman" w:cs="Times New Roman"/>
                <w:lang w:val="kk-KZ"/>
              </w:rPr>
            </w:pP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Альбом парағымен және түрлі-түсті қарындашпен жұмыс жасау барысында балалардың қол моторикасын дамыту, сопақша салуды үйрету. Бір бағытта үздіксіз бояу дағдыларын жетілдіру.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sz w:val="26"/>
                <w:szCs w:val="26"/>
                <w:lang w:val="kk-KZ"/>
              </w:rPr>
              <w:t>Көктем көріністерін бейнелейік.</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Көктемгі гүлдер түрлерімен таныстыру,аттарын үйретіп,</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суретін салдыру.Гүлдерге қамқор болуға тәрбиелеу.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sz w:val="26"/>
                <w:szCs w:val="26"/>
                <w:lang w:val="kk-KZ"/>
              </w:rPr>
            </w:pPr>
            <w:r w:rsidRPr="005E07C8">
              <w:rPr>
                <w:rFonts w:ascii="Times New Roman" w:hAnsi="Times New Roman" w:cs="Times New Roman"/>
                <w:sz w:val="26"/>
                <w:szCs w:val="26"/>
                <w:lang w:val="kk-KZ"/>
              </w:rPr>
              <w:t>Ғарыш әлемінде.</w:t>
            </w:r>
          </w:p>
        </w:tc>
        <w:tc>
          <w:tcPr>
            <w:tcW w:w="709"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sz w:val="26"/>
                <w:szCs w:val="26"/>
                <w:lang w:val="kk-KZ"/>
              </w:rPr>
            </w:pPr>
            <w:r w:rsidRPr="005E07C8">
              <w:rPr>
                <w:rFonts w:ascii="Times New Roman" w:hAnsi="Times New Roman" w:cs="Times New Roman"/>
                <w:sz w:val="26"/>
                <w:szCs w:val="26"/>
                <w:lang w:val="kk-KZ"/>
              </w:rPr>
              <w:t>Қылқалам шеберлерінің ғарыш әлемі көріністері жайлы шығармалары, иллюстрациялар, ғарыш әлемі көріністері бейнеленген фотосуреттер, қалам, өшіргіш, қағаз, түрлі-түсті бояулар, қылқалам және т. б.</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rPr>
            </w:pPr>
            <w:r w:rsidRPr="005E07C8">
              <w:rPr>
                <w:rFonts w:ascii="Times New Roman" w:hAnsi="Times New Roman" w:cs="Times New Roman"/>
                <w:sz w:val="26"/>
                <w:szCs w:val="26"/>
                <w:lang w:val="kk-KZ"/>
              </w:rPr>
              <w:t>Көктем гүлдері.</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Көктемгі гүлдер түрлерімен таныстыру,аттарын үйретіп,</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суретін салдыру.Гүлдерге қамқор болуға тәрбиелеу.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rPr>
            </w:pPr>
            <w:r w:rsidRPr="005E07C8">
              <w:rPr>
                <w:rFonts w:ascii="Times New Roman" w:hAnsi="Times New Roman" w:cs="Times New Roman"/>
                <w:sz w:val="26"/>
                <w:szCs w:val="26"/>
                <w:lang w:val="kk-KZ"/>
              </w:rPr>
              <w:t>Үй жануарларын мүсіндейік.</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xml:space="preserve"> Үй жануарлары туралы түсініктерін кеңейту.Бұйра тоқты суретін салуды үйрету.Сурет салу барысында балалардың ұсақ қол моторикасын дамыту.Үй жануарларына қамқорлық сезімдерін баулу.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rPr>
            </w:pPr>
            <w:r w:rsidRPr="005E07C8">
              <w:rPr>
                <w:rFonts w:ascii="Times New Roman" w:hAnsi="Times New Roman" w:cs="Times New Roman"/>
                <w:sz w:val="26"/>
                <w:szCs w:val="26"/>
                <w:lang w:val="kk-KZ"/>
              </w:rPr>
              <w:t>Халықтар достығы мерекесі.</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 xml:space="preserve">Өз қалауы бойынша сурет салдыра </w:t>
            </w:r>
            <w:r w:rsidRPr="005E07C8">
              <w:rPr>
                <w:rFonts w:ascii="Times New Roman" w:hAnsi="Times New Roman" w:cs="Times New Roman"/>
                <w:lang w:val="kk-KZ"/>
              </w:rPr>
              <w:lastRenderedPageBreak/>
              <w:t>отырып,қиялы,елестету арқылы сурет салу дағдыларын дамыту,қарындашпен бояу дағдыларын,бояумен бояу машықтарын қарау.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sz w:val="26"/>
                <w:szCs w:val="26"/>
                <w:lang w:val="kk-KZ"/>
              </w:rPr>
              <w:t>Ұландар күні.</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Өз қалауы бойынша сурет салдыра отырып,қиялы,елестету арқылы сурет салу дағдыларын дамыту,қарындашпен бояу дағдыларын,бояумен бояу машықтарын қарау.</w:t>
            </w:r>
          </w:p>
        </w:tc>
        <w:tc>
          <w:tcPr>
            <w:tcW w:w="992" w:type="dxa"/>
          </w:tcPr>
          <w:p w:rsidR="00C42D29" w:rsidRPr="005E07C8" w:rsidRDefault="00C42D29" w:rsidP="00F065BD">
            <w:pPr>
              <w:rPr>
                <w:rFonts w:ascii="Times New Roman" w:hAnsi="Times New Roman" w:cs="Times New Roman"/>
                <w:lang w:val="kk-KZ"/>
              </w:rPr>
            </w:pPr>
          </w:p>
        </w:tc>
      </w:tr>
      <w:tr w:rsidR="00C42D29" w:rsidRPr="005E07C8"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lang w:val="kk-KZ"/>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sz w:val="26"/>
                <w:szCs w:val="26"/>
                <w:lang w:val="kk-KZ"/>
              </w:rPr>
              <w:t>Көбелекті бейнелейік.</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Аквариум мен акванариум туралы түсінік беріп,аквари-</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умдағы түсті балықтар мен су асты шөптерін сауды үйрету,</w:t>
            </w:r>
          </w:p>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балықтарға қамқор болуға шақыру.</w:t>
            </w:r>
          </w:p>
        </w:tc>
        <w:tc>
          <w:tcPr>
            <w:tcW w:w="992" w:type="dxa"/>
          </w:tcPr>
          <w:p w:rsidR="00C42D29" w:rsidRPr="005E07C8" w:rsidRDefault="00C42D29" w:rsidP="00F065BD">
            <w:pPr>
              <w:rPr>
                <w:rFonts w:ascii="Times New Roman" w:hAnsi="Times New Roman" w:cs="Times New Roman"/>
                <w:lang w:val="kk-KZ"/>
              </w:rPr>
            </w:pPr>
          </w:p>
        </w:tc>
      </w:tr>
      <w:tr w:rsidR="00C42D29" w:rsidRPr="00F065BD" w:rsidTr="00F065BD">
        <w:tc>
          <w:tcPr>
            <w:tcW w:w="1134" w:type="dxa"/>
          </w:tcPr>
          <w:p w:rsidR="00C42D29" w:rsidRPr="005E07C8" w:rsidRDefault="00C42D29" w:rsidP="00C42D29">
            <w:pPr>
              <w:pStyle w:val="a3"/>
              <w:numPr>
                <w:ilvl w:val="0"/>
                <w:numId w:val="3"/>
              </w:numPr>
              <w:spacing w:after="0" w:line="240" w:lineRule="auto"/>
              <w:rPr>
                <w:rFonts w:ascii="Times New Roman" w:hAnsi="Times New Roman"/>
                <w:sz w:val="24"/>
                <w:szCs w:val="24"/>
              </w:rPr>
            </w:pPr>
          </w:p>
        </w:tc>
        <w:tc>
          <w:tcPr>
            <w:tcW w:w="3685" w:type="dxa"/>
          </w:tcPr>
          <w:p w:rsidR="00C42D29" w:rsidRPr="005E07C8" w:rsidRDefault="00C42D29" w:rsidP="00F065BD">
            <w:pPr>
              <w:rPr>
                <w:rFonts w:ascii="Times New Roman" w:hAnsi="Times New Roman" w:cs="Times New Roman"/>
                <w:lang w:val="kk-KZ"/>
              </w:rPr>
            </w:pPr>
            <w:r w:rsidRPr="005E07C8">
              <w:rPr>
                <w:rFonts w:ascii="Times New Roman" w:hAnsi="Times New Roman" w:cs="Times New Roman"/>
                <w:lang w:val="kk-KZ"/>
              </w:rPr>
              <w:t>Көрме ұйымдастыру</w:t>
            </w:r>
          </w:p>
        </w:tc>
        <w:tc>
          <w:tcPr>
            <w:tcW w:w="709" w:type="dxa"/>
          </w:tcPr>
          <w:p w:rsidR="00C42D29" w:rsidRPr="005E07C8" w:rsidRDefault="00C42D29" w:rsidP="00F065BD">
            <w:pPr>
              <w:rPr>
                <w:rFonts w:ascii="Times New Roman" w:hAnsi="Times New Roman" w:cs="Times New Roman"/>
              </w:rPr>
            </w:pPr>
            <w:r w:rsidRPr="005E07C8">
              <w:rPr>
                <w:rFonts w:ascii="Times New Roman" w:hAnsi="Times New Roman" w:cs="Times New Roman"/>
                <w:lang w:val="kk-KZ"/>
              </w:rPr>
              <w:t>1</w:t>
            </w:r>
          </w:p>
        </w:tc>
        <w:tc>
          <w:tcPr>
            <w:tcW w:w="992" w:type="dxa"/>
          </w:tcPr>
          <w:p w:rsidR="00C42D29" w:rsidRPr="005E07C8" w:rsidRDefault="00C42D29" w:rsidP="00F065BD">
            <w:pPr>
              <w:rPr>
                <w:rFonts w:ascii="Times New Roman" w:hAnsi="Times New Roman" w:cs="Times New Roman"/>
                <w:lang w:val="kk-KZ"/>
              </w:rPr>
            </w:pPr>
          </w:p>
        </w:tc>
        <w:tc>
          <w:tcPr>
            <w:tcW w:w="3261" w:type="dxa"/>
          </w:tcPr>
          <w:p w:rsidR="00C42D29" w:rsidRPr="005E07C8" w:rsidRDefault="00C42D29" w:rsidP="00F065BD">
            <w:pPr>
              <w:rPr>
                <w:rFonts w:ascii="Times New Roman" w:hAnsi="Times New Roman" w:cs="Times New Roman"/>
                <w:sz w:val="26"/>
                <w:szCs w:val="26"/>
                <w:lang w:val="kk-KZ"/>
              </w:rPr>
            </w:pPr>
            <w:r w:rsidRPr="005E07C8">
              <w:rPr>
                <w:rFonts w:ascii="Times New Roman" w:hAnsi="Times New Roman" w:cs="Times New Roman"/>
                <w:lang w:val="kk-KZ"/>
              </w:rPr>
              <w:t xml:space="preserve"> </w:t>
            </w:r>
            <w:r w:rsidRPr="005E07C8">
              <w:rPr>
                <w:rFonts w:ascii="Times New Roman" w:hAnsi="Times New Roman" w:cs="Times New Roman"/>
                <w:sz w:val="26"/>
                <w:szCs w:val="26"/>
                <w:lang w:val="kk-KZ"/>
              </w:rPr>
              <w:t>Көрме ұйымдастыратын бөлмені әзірлеу, әрбір оқушының көркем шығармаларын эстетикалық талғаммен безендіру, әр түрлі оқушылар жұмысын жапсыру, оны көрерменге әсер ететіндей көркем етіп сәндеу, жұмыс үлгілерін көрсету.</w:t>
            </w:r>
          </w:p>
          <w:p w:rsidR="00C42D29" w:rsidRPr="005E07C8" w:rsidRDefault="00C42D29" w:rsidP="00F065BD">
            <w:pPr>
              <w:rPr>
                <w:rFonts w:ascii="Times New Roman" w:hAnsi="Times New Roman" w:cs="Times New Roman"/>
                <w:lang w:val="kk-KZ"/>
              </w:rPr>
            </w:pPr>
          </w:p>
        </w:tc>
        <w:tc>
          <w:tcPr>
            <w:tcW w:w="992" w:type="dxa"/>
          </w:tcPr>
          <w:p w:rsidR="00C42D29" w:rsidRPr="005E07C8" w:rsidRDefault="00C42D29" w:rsidP="00F065BD">
            <w:pPr>
              <w:rPr>
                <w:rFonts w:ascii="Times New Roman" w:hAnsi="Times New Roman" w:cs="Times New Roman"/>
                <w:lang w:val="kk-KZ"/>
              </w:rPr>
            </w:pPr>
          </w:p>
        </w:tc>
      </w:tr>
    </w:tbl>
    <w:p w:rsidR="00C42D29" w:rsidRPr="005E07C8" w:rsidRDefault="00C42D29" w:rsidP="00C42D29">
      <w:pPr>
        <w:rPr>
          <w:rFonts w:ascii="Times New Roman" w:hAnsi="Times New Roman" w:cs="Times New Roman"/>
          <w:sz w:val="28"/>
          <w:szCs w:val="28"/>
          <w:lang w:val="kk-KZ"/>
        </w:rPr>
      </w:pPr>
    </w:p>
    <w:p w:rsidR="00C42D29" w:rsidRPr="005E07C8" w:rsidRDefault="00C42D29" w:rsidP="00C42D29">
      <w:pPr>
        <w:rPr>
          <w:rFonts w:ascii="Times New Roman" w:hAnsi="Times New Roman" w:cs="Times New Roman"/>
          <w:szCs w:val="20"/>
          <w:lang w:val="kk-KZ"/>
        </w:rPr>
      </w:pPr>
    </w:p>
    <w:p w:rsidR="00A04C8E" w:rsidRPr="00C42D29" w:rsidRDefault="00A04C8E">
      <w:pPr>
        <w:rPr>
          <w:lang w:val="kk-KZ"/>
        </w:rPr>
      </w:pPr>
    </w:p>
    <w:sectPr w:rsidR="00A04C8E" w:rsidRPr="00C42D29" w:rsidSect="00F065BD">
      <w:footerReference w:type="default" r:id="rId7"/>
      <w:pgSz w:w="11906" w:h="16838"/>
      <w:pgMar w:top="567" w:right="1440" w:bottom="3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32B" w:rsidRDefault="0022732B" w:rsidP="00103A3A">
      <w:pPr>
        <w:spacing w:after="0" w:line="240" w:lineRule="auto"/>
      </w:pPr>
      <w:r>
        <w:separator/>
      </w:r>
    </w:p>
  </w:endnote>
  <w:endnote w:type="continuationSeparator" w:id="1">
    <w:p w:rsidR="0022732B" w:rsidRDefault="0022732B" w:rsidP="00103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5BD" w:rsidRDefault="00F065BD">
    <w:pPr>
      <w:pStyle w:val="a4"/>
      <w:jc w:val="right"/>
    </w:pPr>
    <w:fldSimple w:instr=" PAGE   \* MERGEFORMAT ">
      <w:r w:rsidR="00C63A8D">
        <w:rPr>
          <w:noProof/>
        </w:rPr>
        <w:t>5</w:t>
      </w:r>
    </w:fldSimple>
  </w:p>
  <w:p w:rsidR="00F065BD" w:rsidRDefault="00F065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32B" w:rsidRDefault="0022732B" w:rsidP="00103A3A">
      <w:pPr>
        <w:spacing w:after="0" w:line="240" w:lineRule="auto"/>
      </w:pPr>
      <w:r>
        <w:separator/>
      </w:r>
    </w:p>
  </w:footnote>
  <w:footnote w:type="continuationSeparator" w:id="1">
    <w:p w:rsidR="0022732B" w:rsidRDefault="0022732B" w:rsidP="00103A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CE7"/>
    <w:multiLevelType w:val="multilevel"/>
    <w:tmpl w:val="A70C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E74E7"/>
    <w:multiLevelType w:val="multilevel"/>
    <w:tmpl w:val="1EDE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A59F1"/>
    <w:multiLevelType w:val="hybridMultilevel"/>
    <w:tmpl w:val="8D30D80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59B5391C"/>
    <w:multiLevelType w:val="hybridMultilevel"/>
    <w:tmpl w:val="40A8FF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A36144C"/>
    <w:multiLevelType w:val="hybridMultilevel"/>
    <w:tmpl w:val="D90C1D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useFELayout/>
  </w:compat>
  <w:rsids>
    <w:rsidRoot w:val="00C42D29"/>
    <w:rsid w:val="00103A3A"/>
    <w:rsid w:val="00182E16"/>
    <w:rsid w:val="0022732B"/>
    <w:rsid w:val="00466C1B"/>
    <w:rsid w:val="00A04C8E"/>
    <w:rsid w:val="00C42D29"/>
    <w:rsid w:val="00C63A8D"/>
    <w:rsid w:val="00F065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A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42D29"/>
    <w:pPr>
      <w:ind w:left="720"/>
      <w:contextualSpacing/>
    </w:pPr>
    <w:rPr>
      <w:rFonts w:ascii="Calibri" w:eastAsia="Times New Roman" w:hAnsi="Calibri" w:cs="Times New Roman"/>
    </w:rPr>
  </w:style>
  <w:style w:type="paragraph" w:styleId="a4">
    <w:name w:val="footer"/>
    <w:basedOn w:val="a"/>
    <w:link w:val="a5"/>
    <w:uiPriority w:val="99"/>
    <w:unhideWhenUsed/>
    <w:rsid w:val="00C42D29"/>
    <w:pPr>
      <w:tabs>
        <w:tab w:val="center" w:pos="4677"/>
        <w:tab w:val="right" w:pos="9355"/>
      </w:tabs>
      <w:spacing w:after="0" w:line="240" w:lineRule="auto"/>
    </w:pPr>
    <w:rPr>
      <w:rFonts w:ascii="Calibri" w:eastAsia="Times New Roman" w:hAnsi="Calibri" w:cs="Times New Roman"/>
    </w:rPr>
  </w:style>
  <w:style w:type="character" w:customStyle="1" w:styleId="a5">
    <w:name w:val="Нижний колонтитул Знак"/>
    <w:basedOn w:val="a0"/>
    <w:link w:val="a4"/>
    <w:uiPriority w:val="99"/>
    <w:rsid w:val="00C42D29"/>
    <w:rPr>
      <w:rFonts w:ascii="Calibri" w:eastAsia="Times New Roman" w:hAnsi="Calibri" w:cs="Times New Roman"/>
    </w:rPr>
  </w:style>
  <w:style w:type="paragraph" w:styleId="a6">
    <w:name w:val="No Spacing"/>
    <w:link w:val="a7"/>
    <w:uiPriority w:val="99"/>
    <w:qFormat/>
    <w:rsid w:val="00C42D29"/>
    <w:pPr>
      <w:spacing w:after="0" w:line="240" w:lineRule="auto"/>
    </w:pPr>
    <w:rPr>
      <w:rFonts w:ascii="Calibri" w:eastAsia="Times New Roman" w:hAnsi="Calibri" w:cs="Times New Roman"/>
    </w:rPr>
  </w:style>
  <w:style w:type="character" w:customStyle="1" w:styleId="a7">
    <w:name w:val="Без интервала Знак"/>
    <w:link w:val="a6"/>
    <w:uiPriority w:val="99"/>
    <w:rsid w:val="00C42D29"/>
    <w:rPr>
      <w:rFonts w:ascii="Calibri" w:eastAsia="Times New Roman" w:hAnsi="Calibri" w:cs="Times New Roman"/>
    </w:rPr>
  </w:style>
  <w:style w:type="character" w:styleId="a8">
    <w:name w:val="Strong"/>
    <w:basedOn w:val="a0"/>
    <w:uiPriority w:val="22"/>
    <w:qFormat/>
    <w:rsid w:val="00182E16"/>
    <w:rPr>
      <w:b/>
      <w:bCs/>
    </w:rPr>
  </w:style>
  <w:style w:type="character" w:customStyle="1" w:styleId="apple-converted-space">
    <w:name w:val="apple-converted-space"/>
    <w:basedOn w:val="a0"/>
    <w:rsid w:val="00182E16"/>
  </w:style>
  <w:style w:type="character" w:styleId="a9">
    <w:name w:val="Emphasis"/>
    <w:basedOn w:val="a0"/>
    <w:uiPriority w:val="20"/>
    <w:qFormat/>
    <w:rsid w:val="00182E16"/>
    <w:rPr>
      <w:i/>
      <w:iCs/>
    </w:rPr>
  </w:style>
</w:styles>
</file>

<file path=word/webSettings.xml><?xml version="1.0" encoding="utf-8"?>
<w:webSettings xmlns:r="http://schemas.openxmlformats.org/officeDocument/2006/relationships" xmlns:w="http://schemas.openxmlformats.org/wordprocessingml/2006/main">
  <w:divs>
    <w:div w:id="267348357">
      <w:bodyDiv w:val="1"/>
      <w:marLeft w:val="0"/>
      <w:marRight w:val="0"/>
      <w:marTop w:val="0"/>
      <w:marBottom w:val="0"/>
      <w:divBdr>
        <w:top w:val="none" w:sz="0" w:space="0" w:color="auto"/>
        <w:left w:val="none" w:sz="0" w:space="0" w:color="auto"/>
        <w:bottom w:val="none" w:sz="0" w:space="0" w:color="auto"/>
        <w:right w:val="none" w:sz="0" w:space="0" w:color="auto"/>
      </w:divBdr>
      <w:divsChild>
        <w:div w:id="1043098198">
          <w:marLeft w:val="0"/>
          <w:marRight w:val="0"/>
          <w:marTop w:val="0"/>
          <w:marBottom w:val="0"/>
          <w:divBdr>
            <w:top w:val="none" w:sz="0" w:space="0" w:color="auto"/>
            <w:left w:val="none" w:sz="0" w:space="0" w:color="auto"/>
            <w:bottom w:val="none" w:sz="0" w:space="0" w:color="auto"/>
            <w:right w:val="none" w:sz="0" w:space="0" w:color="auto"/>
          </w:divBdr>
        </w:div>
        <w:div w:id="411899199">
          <w:marLeft w:val="0"/>
          <w:marRight w:val="0"/>
          <w:marTop w:val="0"/>
          <w:marBottom w:val="0"/>
          <w:divBdr>
            <w:top w:val="none" w:sz="0" w:space="0" w:color="auto"/>
            <w:left w:val="none" w:sz="0" w:space="0" w:color="auto"/>
            <w:bottom w:val="none" w:sz="0" w:space="0" w:color="auto"/>
            <w:right w:val="none" w:sz="0" w:space="0" w:color="auto"/>
          </w:divBdr>
        </w:div>
        <w:div w:id="720784305">
          <w:marLeft w:val="0"/>
          <w:marRight w:val="0"/>
          <w:marTop w:val="0"/>
          <w:marBottom w:val="0"/>
          <w:divBdr>
            <w:top w:val="none" w:sz="0" w:space="0" w:color="auto"/>
            <w:left w:val="none" w:sz="0" w:space="0" w:color="auto"/>
            <w:bottom w:val="none" w:sz="0" w:space="0" w:color="auto"/>
            <w:right w:val="none" w:sz="0" w:space="0" w:color="auto"/>
          </w:divBdr>
        </w:div>
        <w:div w:id="1738285712">
          <w:marLeft w:val="0"/>
          <w:marRight w:val="0"/>
          <w:marTop w:val="0"/>
          <w:marBottom w:val="0"/>
          <w:divBdr>
            <w:top w:val="none" w:sz="0" w:space="0" w:color="auto"/>
            <w:left w:val="none" w:sz="0" w:space="0" w:color="auto"/>
            <w:bottom w:val="none" w:sz="0" w:space="0" w:color="auto"/>
            <w:right w:val="none" w:sz="0" w:space="0" w:color="auto"/>
          </w:divBdr>
        </w:div>
        <w:div w:id="686252857">
          <w:marLeft w:val="0"/>
          <w:marRight w:val="0"/>
          <w:marTop w:val="0"/>
          <w:marBottom w:val="0"/>
          <w:divBdr>
            <w:top w:val="none" w:sz="0" w:space="0" w:color="auto"/>
            <w:left w:val="none" w:sz="0" w:space="0" w:color="auto"/>
            <w:bottom w:val="none" w:sz="0" w:space="0" w:color="auto"/>
            <w:right w:val="none" w:sz="0" w:space="0" w:color="auto"/>
          </w:divBdr>
        </w:div>
        <w:div w:id="763888461">
          <w:marLeft w:val="0"/>
          <w:marRight w:val="0"/>
          <w:marTop w:val="0"/>
          <w:marBottom w:val="0"/>
          <w:divBdr>
            <w:top w:val="none" w:sz="0" w:space="0" w:color="auto"/>
            <w:left w:val="none" w:sz="0" w:space="0" w:color="auto"/>
            <w:bottom w:val="none" w:sz="0" w:space="0" w:color="auto"/>
            <w:right w:val="none" w:sz="0" w:space="0" w:color="auto"/>
          </w:divBdr>
        </w:div>
        <w:div w:id="927466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12</Pages>
  <Words>2065</Words>
  <Characters>11775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Ержигер</dc:creator>
  <cp:keywords/>
  <dc:description/>
  <cp:lastModifiedBy>Ержигер</cp:lastModifiedBy>
  <cp:revision>4</cp:revision>
  <dcterms:created xsi:type="dcterms:W3CDTF">2015-09-02T16:55:00Z</dcterms:created>
  <dcterms:modified xsi:type="dcterms:W3CDTF">2015-09-04T15:57:00Z</dcterms:modified>
</cp:coreProperties>
</file>