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07" w:rsidRPr="008A0B07" w:rsidRDefault="00F74445" w:rsidP="00082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0B07">
        <w:rPr>
          <w:rFonts w:ascii="Times New Roman" w:hAnsi="Times New Roman" w:cs="Times New Roman"/>
          <w:sz w:val="24"/>
          <w:szCs w:val="24"/>
        </w:rPr>
        <w:t>Урок№1, 5 класс</w:t>
      </w:r>
      <w:r w:rsidR="008A0B07" w:rsidRPr="008A0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445" w:rsidRDefault="008A0B07" w:rsidP="00082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0B07">
        <w:rPr>
          <w:rFonts w:ascii="Times New Roman" w:hAnsi="Times New Roman" w:cs="Times New Roman"/>
          <w:sz w:val="24"/>
          <w:szCs w:val="24"/>
        </w:rPr>
        <w:t>Предмет: естествознание</w:t>
      </w:r>
    </w:p>
    <w:p w:rsidR="00E67D2E" w:rsidRDefault="00E67D2E" w:rsidP="00082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Балаклеец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E67D2E" w:rsidRPr="008A0B07" w:rsidRDefault="00E67D2E" w:rsidP="00082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2.09.15</w:t>
      </w:r>
    </w:p>
    <w:p w:rsidR="00F74445" w:rsidRPr="00E67D2E" w:rsidRDefault="00F74445" w:rsidP="00F7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D2E">
        <w:rPr>
          <w:rFonts w:ascii="Times New Roman" w:hAnsi="Times New Roman" w:cs="Times New Roman"/>
          <w:b/>
          <w:sz w:val="24"/>
          <w:szCs w:val="24"/>
        </w:rPr>
        <w:t>Естествознание как система наук о природе.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Цели: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D2E" w:rsidRDefault="00E67D2E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предметом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естествознание»  как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совокупностью наук о планете Земля, изучающих вещества и природные явления на Земле.</w:t>
      </w:r>
      <w:bookmarkStart w:id="0" w:name="_GoBack"/>
      <w:bookmarkEnd w:id="0"/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445" w:rsidRPr="008A0B07" w:rsidRDefault="00F74445" w:rsidP="00F7444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анализировать, устанавливать причинно-следственные связи между организмами и окружающей природой;</w:t>
      </w:r>
    </w:p>
    <w:p w:rsidR="00F74445" w:rsidRPr="008A0B07" w:rsidRDefault="00F74445" w:rsidP="00F7444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сравнивать, обосновывать свою точку зрения;</w:t>
      </w:r>
    </w:p>
    <w:p w:rsidR="00F74445" w:rsidRPr="008A0B07" w:rsidRDefault="00F74445" w:rsidP="00F7444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 детях способность к логическому мышлению;</w:t>
      </w:r>
    </w:p>
    <w:p w:rsidR="00F74445" w:rsidRPr="008A0B07" w:rsidRDefault="00F74445" w:rsidP="00F7444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творческую активность, внимательность.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445" w:rsidRPr="008A0B07" w:rsidRDefault="00F74445" w:rsidP="00F7444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практические навыки коммуникативного общения;</w:t>
      </w:r>
    </w:p>
    <w:p w:rsidR="00F74445" w:rsidRPr="008A0B07" w:rsidRDefault="00F74445" w:rsidP="00F7444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применять теоретические знания на практике;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445" w:rsidRDefault="00F74445" w:rsidP="00F7444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представления о причинно-следственных связей явлений, о познаваемости мира и этическому воспитанию учащихся;</w:t>
      </w:r>
    </w:p>
    <w:p w:rsidR="00E67D2E" w:rsidRDefault="00E67D2E" w:rsidP="00E67D2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Наглядности: Карты,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презентация,глобус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рисунки по экологии, физике, химии.</w:t>
      </w:r>
    </w:p>
    <w:p w:rsidR="00E67D2E" w:rsidRPr="008A0B07" w:rsidRDefault="00E67D2E" w:rsidP="00E67D2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445" w:rsidRPr="008A0B07" w:rsidRDefault="00F74445" w:rsidP="00F744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B07">
        <w:rPr>
          <w:rFonts w:ascii="Times New Roman" w:hAnsi="Times New Roman" w:cs="Times New Roman"/>
          <w:sz w:val="24"/>
          <w:szCs w:val="24"/>
        </w:rPr>
        <w:t>Ход урока</w:t>
      </w:r>
    </w:p>
    <w:p w:rsidR="00F74445" w:rsidRPr="008A0B07" w:rsidRDefault="00F74445" w:rsidP="00F744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445" w:rsidRPr="008A0B07" w:rsidRDefault="00F74445" w:rsidP="00F744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B07">
        <w:rPr>
          <w:rFonts w:ascii="Times New Roman" w:hAnsi="Times New Roman" w:cs="Times New Roman"/>
          <w:sz w:val="24"/>
          <w:szCs w:val="24"/>
        </w:rPr>
        <w:t>1. Организация начала урока.</w:t>
      </w:r>
    </w:p>
    <w:p w:rsidR="00F74445" w:rsidRPr="008A0B07" w:rsidRDefault="00F74445" w:rsidP="00F744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B07">
        <w:rPr>
          <w:rFonts w:ascii="Times New Roman" w:hAnsi="Times New Roman" w:cs="Times New Roman"/>
          <w:sz w:val="24"/>
          <w:szCs w:val="24"/>
        </w:rPr>
        <w:t>Приветствие; определение отсутствующих, проверка готовности учащихся к уроку; готовность доски.</w:t>
      </w:r>
      <w:r w:rsidR="00E67D2E">
        <w:rPr>
          <w:rFonts w:ascii="Times New Roman" w:hAnsi="Times New Roman" w:cs="Times New Roman"/>
          <w:sz w:val="24"/>
          <w:szCs w:val="24"/>
        </w:rPr>
        <w:t xml:space="preserve"> </w:t>
      </w:r>
      <w:r w:rsidRPr="008A0B07">
        <w:rPr>
          <w:rFonts w:ascii="Times New Roman" w:hAnsi="Times New Roman" w:cs="Times New Roman"/>
          <w:sz w:val="24"/>
          <w:szCs w:val="24"/>
        </w:rPr>
        <w:t>Раскрытие общей цели урока.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учащихся к активной учебно-педагогической деятельности на основном этапе урока.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триединой дидактической цели урока; организация действий учащихся по ее принятию.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Изучение нового материала урока.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Беседа у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 с учащимися, в ходе которой актуализируются знания о методах познания природы, полученные ребятами в предшествующих классах. </w:t>
      </w:r>
    </w:p>
    <w:p w:rsidR="00F74445" w:rsidRPr="008A0B07" w:rsidRDefault="00F74445" w:rsidP="00F74445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стал человеком, когда услышал шепот листьев и песню кузнечика, журчание веселого ручья, шорох снежинок, завывание вьюги за окном, ласковый плеск волны и торжественную тишину ночи, - услышал и, затаив дыхание, слушает сотни и тысячи лет чудесную музыку природы.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Вопрос: 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природа?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наука изучает природу?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2 слов сост</w:t>
      </w:r>
      <w:r w:rsidR="008E572F"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ит слово «Естествознание»? (слайд 2)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понимаете значение слова «Естествознание»? 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определения этого понятия, пользуясь данной схемой. (</w:t>
      </w: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записана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доске) Запишите его в тетрадь.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 изучает не только естествознание, но и многие другие естественные науки. С некоторыми из них мы сейчас познакомимся. (</w:t>
      </w: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Я буду загадывать загадки про эти науки, а вы попробуйте догадаться, о какой науке идёт речь.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исключить эту науку из обихода человека, то невозможно было бы проехать в автомобиле, полетать на самолете, не было бы холодильника, подъемного крана, компьютера?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 (оранжевая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работает сердце человека, как устроен лист растения, почему выделяют кислород растения, почему в нашем лесу не водятся обезьяны. Ответ на вопрос даст наука…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 (голубая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вымирают коалы в Китае, почему опасно загрязнять Мировой океан, как сберечь нашу Землю от катастрофы. Этими проблемами занимается наука…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 (тёмно-зелёная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на Земле океанов. С какими государствами граничит наша страна, климат каждого материка известен науке…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(зелёная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Графит – стержень карандаша и алмаз – резец стекла. Это вещества, состоящие из одного элемента. Какая наука доказала их родство?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 (светло-зелёная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Обсерватория. Телескоп. Ежедневные наблюдения за небесными светилами. Люди какой профессии трудятся здесь? </w:t>
      </w: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Астрономия (жёлтая фишка)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 науки изучают всё, что нас окружает. 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предметы, которые нас окружают, называют телами. (</w:t>
      </w: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Существует 2 вида тел: земные тела и космические тела. 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распределите тела в правильные колонки.</w:t>
      </w:r>
    </w:p>
    <w:p w:rsidR="00E67D2E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 все тела состоят из более мелких частиц, которые называют веществами</w:t>
      </w:r>
    </w:p>
    <w:p w:rsidR="00F74445" w:rsidRPr="008A0B07" w:rsidRDefault="00E67D2E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445"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74445"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proofErr w:type="gramEnd"/>
      <w:r w:rsidR="00F74445"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Задание:  сопоставить определение и его значение.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6).  – Сейчас мы с вами просмотрим небольшой видеофрагмент, после которого вы должны будете ответить на несколько вопросов. (</w:t>
      </w:r>
      <w:proofErr w:type="gramStart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</w:t>
      </w:r>
      <w:proofErr w:type="gramEnd"/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видеофрагмента)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вы сейчас наблюдали в этом видеофрагменте (смена времён года) 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такие изменения в природе? (явления природы)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Какие ещё явления природы вы знаете?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явления природы можно наблюдать каждый день?</w:t>
      </w:r>
    </w:p>
    <w:p w:rsidR="00F74445" w:rsidRPr="008A0B07" w:rsidRDefault="00F74445" w:rsidP="00F744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явления природы носят стихийный характер?</w:t>
      </w:r>
    </w:p>
    <w:p w:rsidR="00F74445" w:rsidRPr="008A0B07" w:rsidRDefault="00F74445" w:rsidP="00F7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Закрепление </w:t>
      </w:r>
      <w:proofErr w:type="gramStart"/>
      <w:r w:rsidR="00E6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</w:t>
      </w:r>
      <w:r w:rsidRPr="008A0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74445" w:rsidRPr="008A0B07" w:rsidRDefault="00F74445" w:rsidP="00F7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color w:val="9933FF"/>
          <w:sz w:val="24"/>
          <w:szCs w:val="24"/>
          <w:lang w:eastAsia="ru-RU"/>
        </w:rPr>
        <w:t>Задание:</w:t>
      </w:r>
      <w:r w:rsidRPr="008A0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распредели в 3 колонки следующие объекты или явления:</w:t>
      </w:r>
    </w:p>
    <w:tbl>
      <w:tblPr>
        <w:tblW w:w="8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3142"/>
        <w:gridCol w:w="2139"/>
      </w:tblGrid>
      <w:tr w:rsidR="00F74445" w:rsidRPr="008A0B07" w:rsidTr="003E07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445" w:rsidRPr="008A0B07" w:rsidRDefault="00F74445" w:rsidP="003E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органические вещества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445" w:rsidRPr="008A0B07" w:rsidRDefault="00F74445" w:rsidP="003E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 вещества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445" w:rsidRPr="008A0B07" w:rsidRDefault="00F74445" w:rsidP="003E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</w:t>
            </w:r>
          </w:p>
        </w:tc>
      </w:tr>
      <w:tr w:rsidR="00F74445" w:rsidRPr="008A0B07" w:rsidTr="003E070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445" w:rsidRPr="008A0B07" w:rsidRDefault="00F74445" w:rsidP="003E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пшеница, камень, гроза, солнечный свет, гвоздь, молоко, мясо, золото, ветер </w:t>
            </w:r>
          </w:p>
        </w:tc>
      </w:tr>
    </w:tbl>
    <w:p w:rsidR="00F74445" w:rsidRDefault="00082C49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науки объединяет естествознание?</w:t>
      </w:r>
    </w:p>
    <w:p w:rsidR="00082C49" w:rsidRDefault="00082C49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мы должны всесторонне изучать природу?</w:t>
      </w:r>
    </w:p>
    <w:p w:rsidR="00082C49" w:rsidRDefault="00082C49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объединяет все естественные науки.</w:t>
      </w:r>
    </w:p>
    <w:p w:rsidR="00082C49" w:rsidRPr="008A0B07" w:rsidRDefault="00082C49" w:rsidP="00082C4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5.Домашнее задание: </w:t>
      </w:r>
    </w:p>
    <w:p w:rsidR="00F74445" w:rsidRPr="008A0B07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§1</w:t>
      </w:r>
      <w:r w:rsidR="00E6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6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пересказ</w:t>
      </w:r>
      <w:proofErr w:type="gramEnd"/>
      <w:r w:rsidR="00E6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8A0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значение слова «Астрономия»</w:t>
      </w:r>
    </w:p>
    <w:p w:rsidR="00F74445" w:rsidRDefault="00F74445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отметок за урок. </w:t>
      </w:r>
    </w:p>
    <w:p w:rsidR="00E67D2E" w:rsidRPr="008A0B07" w:rsidRDefault="00E67D2E" w:rsidP="00F744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445" w:rsidRPr="008A0B07" w:rsidRDefault="00F74445" w:rsidP="00F744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445" w:rsidRPr="008A0B07" w:rsidRDefault="00F74445" w:rsidP="00F744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FAA" w:rsidRPr="008A0B07" w:rsidRDefault="00D01FAA">
      <w:pPr>
        <w:rPr>
          <w:rFonts w:ascii="Times New Roman" w:hAnsi="Times New Roman" w:cs="Times New Roman"/>
          <w:sz w:val="24"/>
          <w:szCs w:val="24"/>
        </w:rPr>
      </w:pPr>
    </w:p>
    <w:sectPr w:rsidR="00D01FAA" w:rsidRPr="008A0B07" w:rsidSect="00D0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EEB"/>
    <w:multiLevelType w:val="multilevel"/>
    <w:tmpl w:val="03F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167C4"/>
    <w:multiLevelType w:val="multilevel"/>
    <w:tmpl w:val="0BD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314B7"/>
    <w:multiLevelType w:val="multilevel"/>
    <w:tmpl w:val="7784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075A9"/>
    <w:multiLevelType w:val="multilevel"/>
    <w:tmpl w:val="6252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445"/>
    <w:rsid w:val="00082C49"/>
    <w:rsid w:val="008A0B07"/>
    <w:rsid w:val="008E572F"/>
    <w:rsid w:val="009B7CD1"/>
    <w:rsid w:val="00D01FAA"/>
    <w:rsid w:val="00E67D2E"/>
    <w:rsid w:val="00F2281B"/>
    <w:rsid w:val="00F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F9E0-C69F-413C-ACEE-2A3ADE74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0E3FB-A413-4F0A-86C8-4F1A8ABA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Оля</cp:lastModifiedBy>
  <cp:revision>6</cp:revision>
  <cp:lastPrinted>2014-09-03T14:37:00Z</cp:lastPrinted>
  <dcterms:created xsi:type="dcterms:W3CDTF">2014-09-03T11:03:00Z</dcterms:created>
  <dcterms:modified xsi:type="dcterms:W3CDTF">2015-09-01T11:36:00Z</dcterms:modified>
</cp:coreProperties>
</file>