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48"/>
        <w:gridCol w:w="2233"/>
        <w:gridCol w:w="1928"/>
        <w:gridCol w:w="1265"/>
        <w:gridCol w:w="1785"/>
        <w:gridCol w:w="1882"/>
        <w:gridCol w:w="2173"/>
        <w:gridCol w:w="1472"/>
      </w:tblGrid>
      <w:tr w:rsidR="00F32CC8" w:rsidTr="008076FC">
        <w:tc>
          <w:tcPr>
            <w:tcW w:w="2102" w:type="dxa"/>
          </w:tcPr>
          <w:p w:rsidR="00140129" w:rsidRDefault="00140129">
            <w:r>
              <w:t>Раздел</w:t>
            </w:r>
          </w:p>
        </w:tc>
        <w:tc>
          <w:tcPr>
            <w:tcW w:w="2299" w:type="dxa"/>
          </w:tcPr>
          <w:p w:rsidR="00140129" w:rsidRDefault="00140129">
            <w:r>
              <w:t>Темы</w:t>
            </w:r>
          </w:p>
        </w:tc>
        <w:tc>
          <w:tcPr>
            <w:tcW w:w="1567" w:type="dxa"/>
          </w:tcPr>
          <w:p w:rsidR="00140129" w:rsidRDefault="00140129">
            <w:r>
              <w:t>Цели и задачи</w:t>
            </w:r>
          </w:p>
        </w:tc>
        <w:tc>
          <w:tcPr>
            <w:tcW w:w="1311" w:type="dxa"/>
          </w:tcPr>
          <w:p w:rsidR="00140129" w:rsidRDefault="00140129">
            <w:r>
              <w:t>Количество часов</w:t>
            </w:r>
          </w:p>
        </w:tc>
        <w:tc>
          <w:tcPr>
            <w:tcW w:w="1830" w:type="dxa"/>
          </w:tcPr>
          <w:p w:rsidR="00140129" w:rsidRDefault="00140129">
            <w:r>
              <w:t>Внедряемые модули</w:t>
            </w:r>
          </w:p>
        </w:tc>
        <w:tc>
          <w:tcPr>
            <w:tcW w:w="1930" w:type="dxa"/>
          </w:tcPr>
          <w:p w:rsidR="00140129" w:rsidRDefault="00140129">
            <w:r>
              <w:t>Формы работы, задания</w:t>
            </w:r>
          </w:p>
        </w:tc>
        <w:tc>
          <w:tcPr>
            <w:tcW w:w="2230" w:type="dxa"/>
          </w:tcPr>
          <w:p w:rsidR="00140129" w:rsidRDefault="00140129">
            <w:r>
              <w:t xml:space="preserve">Ожидаемый результат </w:t>
            </w:r>
          </w:p>
        </w:tc>
        <w:tc>
          <w:tcPr>
            <w:tcW w:w="1517" w:type="dxa"/>
          </w:tcPr>
          <w:p w:rsidR="00140129" w:rsidRDefault="00140129">
            <w:r>
              <w:t>оценивание</w:t>
            </w:r>
          </w:p>
        </w:tc>
      </w:tr>
      <w:tr w:rsidR="00F32CC8" w:rsidTr="008076FC">
        <w:tc>
          <w:tcPr>
            <w:tcW w:w="2102" w:type="dxa"/>
          </w:tcPr>
          <w:p w:rsidR="00140129" w:rsidRDefault="00140129"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1 классе</w:t>
            </w:r>
          </w:p>
        </w:tc>
        <w:tc>
          <w:tcPr>
            <w:tcW w:w="2299" w:type="dxa"/>
          </w:tcPr>
          <w:p w:rsidR="00140129" w:rsidRDefault="00140129" w:rsidP="00E31825">
            <w:r>
              <w:t>1.Развитие речи. «Казахстан – страна моя!»</w:t>
            </w:r>
          </w:p>
          <w:p w:rsidR="00140129" w:rsidRDefault="00140129" w:rsidP="00E31825">
            <w:pPr>
              <w:rPr>
                <w:rFonts w:ascii="Century Schoolbook" w:hAnsi="Century Schoolbook" w:cs="Century Schoolbook"/>
                <w:color w:val="000000"/>
              </w:rPr>
            </w:pPr>
            <w:r>
              <w:t>2.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 Понятие о письменной и устной речи.</w:t>
            </w:r>
          </w:p>
          <w:p w:rsidR="00140129" w:rsidRDefault="00140129" w:rsidP="00E31825">
            <w:r>
              <w:rPr>
                <w:rFonts w:ascii="Century Schoolbook" w:hAnsi="Century Schoolbook" w:cs="Century Schoolbook"/>
                <w:color w:val="000000"/>
              </w:rPr>
              <w:t>3.</w:t>
            </w:r>
            <w:r>
              <w:t xml:space="preserve"> Речь  и предложение</w:t>
            </w:r>
          </w:p>
          <w:p w:rsidR="00140129" w:rsidRDefault="00140129" w:rsidP="00E31825">
            <w:r>
              <w:t>4. Слово и  предложение</w:t>
            </w:r>
          </w:p>
          <w:p w:rsidR="00140129" w:rsidRDefault="00140129" w:rsidP="00E31825">
            <w:pPr>
              <w:rPr>
                <w:rFonts w:ascii="Century Schoolbook" w:hAnsi="Century Schoolbook" w:cs="Century Schoolbook"/>
                <w:color w:val="000000"/>
              </w:rPr>
            </w:pPr>
            <w:r>
              <w:t>5.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 Речь и её основные качества</w:t>
            </w:r>
          </w:p>
          <w:p w:rsidR="00140129" w:rsidRDefault="00140129" w:rsidP="00E31825">
            <w:pPr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6. Словарные слова.</w:t>
            </w:r>
          </w:p>
          <w:p w:rsidR="00140129" w:rsidRDefault="00140129" w:rsidP="00140129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7. Знакомство с </w:t>
            </w:r>
            <w:proofErr w:type="gramStart"/>
            <w:r>
              <w:rPr>
                <w:rFonts w:ascii="Century Schoolbook" w:hAnsi="Century Schoolbook" w:cs="Century Schoolbook"/>
                <w:color w:val="000000"/>
              </w:rPr>
              <w:t>орфографическим</w:t>
            </w:r>
            <w:proofErr w:type="gramEnd"/>
          </w:p>
          <w:p w:rsidR="00140129" w:rsidRDefault="00140129" w:rsidP="00140129">
            <w:pPr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Словарём</w:t>
            </w:r>
          </w:p>
          <w:p w:rsidR="00140129" w:rsidRDefault="00140129" w:rsidP="00140129">
            <w:r>
              <w:rPr>
                <w:rFonts w:ascii="Century Schoolbook" w:hAnsi="Century Schoolbook" w:cs="Century Schoolbook"/>
                <w:color w:val="000000"/>
              </w:rPr>
              <w:t>8. Предложение и текст</w:t>
            </w:r>
            <w:r>
              <w:t>. Развитие речи:</w:t>
            </w:r>
            <w:r>
              <w:rPr>
                <w:lang w:val="kk-KZ"/>
              </w:rPr>
              <w:t xml:space="preserve"> «</w:t>
            </w:r>
            <w:r>
              <w:t>Осень наступила»</w:t>
            </w:r>
          </w:p>
          <w:p w:rsidR="00140129" w:rsidRDefault="00140129" w:rsidP="00140129">
            <w:r>
              <w:t>9.Повторение.</w:t>
            </w:r>
          </w:p>
          <w:p w:rsidR="00140129" w:rsidRDefault="00140129" w:rsidP="00140129">
            <w:pPr>
              <w:rPr>
                <w:b/>
              </w:rPr>
            </w:pPr>
            <w:r>
              <w:t>10. Диктант</w:t>
            </w:r>
          </w:p>
        </w:tc>
        <w:tc>
          <w:tcPr>
            <w:tcW w:w="1567" w:type="dxa"/>
          </w:tcPr>
          <w:p w:rsidR="00140129" w:rsidRDefault="002141EF">
            <w:r>
              <w:t>Закрепить знания и умения детей о написании точки в конце предложения. Развитие речевого этикета.</w:t>
            </w:r>
          </w:p>
        </w:tc>
        <w:tc>
          <w:tcPr>
            <w:tcW w:w="1311" w:type="dxa"/>
          </w:tcPr>
          <w:p w:rsidR="00140129" w:rsidRDefault="00140129">
            <w:r>
              <w:t>10  часов</w:t>
            </w:r>
          </w:p>
        </w:tc>
        <w:tc>
          <w:tcPr>
            <w:tcW w:w="1830" w:type="dxa"/>
          </w:tcPr>
          <w:p w:rsidR="0098555E" w:rsidRDefault="0098555E" w:rsidP="0098555E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140129" w:rsidRDefault="0098555E" w:rsidP="0098555E">
            <w:r>
              <w:t>6.Использование ИКТ.</w:t>
            </w:r>
          </w:p>
        </w:tc>
        <w:tc>
          <w:tcPr>
            <w:tcW w:w="1930" w:type="dxa"/>
          </w:tcPr>
          <w:p w:rsidR="00140129" w:rsidRDefault="002141EF">
            <w:r>
              <w:t>Групповая работа. Поставь точку в нужном месте. Определение устной и письменной речи. Работа в парах, малых и больших группах. Работа с орфографическим словарем.</w:t>
            </w:r>
          </w:p>
        </w:tc>
        <w:tc>
          <w:tcPr>
            <w:tcW w:w="2230" w:type="dxa"/>
          </w:tcPr>
          <w:p w:rsidR="002141EF" w:rsidRPr="00BD1F4F" w:rsidRDefault="002141EF" w:rsidP="002141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 </w:t>
            </w:r>
          </w:p>
          <w:p w:rsidR="002141EF" w:rsidRPr="00BD1F4F" w:rsidRDefault="002141EF" w:rsidP="002141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>Речь. Слова речевого этикета: извинение, просьба, благодарность, приветствие, прощание. Слово. Предложение;</w:t>
            </w:r>
          </w:p>
          <w:p w:rsidR="002141EF" w:rsidRPr="00BD1F4F" w:rsidRDefault="002141EF" w:rsidP="002141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 содержание практической деятельности.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Владение речью (устная и письменная), качествами речи: ясность, точность, выразительность, правильность.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Использование слов речевого этикета: извинение, просьба, благодарность, приветствие, прощание;</w:t>
            </w:r>
          </w:p>
          <w:p w:rsidR="002141EF" w:rsidRPr="00BD1F4F" w:rsidRDefault="002141EF" w:rsidP="002141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 обогащение словарного запаса. Составление предложений. Точка в конце предложения. Большая буква в начале предложения;</w:t>
            </w:r>
          </w:p>
          <w:p w:rsidR="00140129" w:rsidRDefault="00140129"/>
        </w:tc>
        <w:tc>
          <w:tcPr>
            <w:tcW w:w="1517" w:type="dxa"/>
          </w:tcPr>
          <w:p w:rsidR="00355604" w:rsidRDefault="002141EF">
            <w:r>
              <w:t xml:space="preserve"> </w:t>
            </w:r>
            <w:proofErr w:type="spellStart"/>
            <w:r w:rsidR="00355604">
              <w:t>Формативное</w:t>
            </w:r>
            <w:proofErr w:type="spellEnd"/>
            <w:r w:rsidR="00355604">
              <w:t xml:space="preserve"> оценивание смайлики, карточки, светофор.</w:t>
            </w:r>
          </w:p>
          <w:p w:rsidR="00140129" w:rsidRDefault="00355604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сочинения.</w:t>
            </w:r>
          </w:p>
        </w:tc>
      </w:tr>
      <w:tr w:rsidR="00F32CC8" w:rsidTr="008076FC">
        <w:trPr>
          <w:trHeight w:val="9488"/>
        </w:trPr>
        <w:tc>
          <w:tcPr>
            <w:tcW w:w="2102" w:type="dxa"/>
          </w:tcPr>
          <w:p w:rsidR="00B466C2" w:rsidRDefault="00B466C2">
            <w:r>
              <w:rPr>
                <w:b/>
                <w:i/>
              </w:rPr>
              <w:lastRenderedPageBreak/>
              <w:t>Звуки и буквы. Правописание. Произношение</w:t>
            </w:r>
          </w:p>
        </w:tc>
        <w:tc>
          <w:tcPr>
            <w:tcW w:w="2299" w:type="dxa"/>
          </w:tcPr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1.</w:t>
            </w:r>
            <w:r>
              <w:rPr>
                <w:rFonts w:ascii="Century Schoolbook" w:hAnsi="Century Schoolbook" w:cs="Century Schoolbook"/>
                <w:color w:val="000000"/>
              </w:rPr>
              <w:t>Звуки и буквы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2. </w:t>
            </w:r>
            <w:r>
              <w:rPr>
                <w:rFonts w:ascii="Century Schoolbook" w:hAnsi="Century Schoolbook" w:cs="Century Schoolbook"/>
                <w:color w:val="000000"/>
              </w:rPr>
              <w:t>Гласные звуки и буквы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b/>
                <w:bCs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3. 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Двойная роль е, ё, </w:t>
            </w:r>
            <w:proofErr w:type="spellStart"/>
            <w:r>
              <w:rPr>
                <w:rFonts w:ascii="Century Schoolbook" w:hAnsi="Century Schoolbook" w:cs="Century Schoolbook"/>
                <w:b/>
                <w:bCs/>
                <w:color w:val="000000"/>
              </w:rPr>
              <w:t>ю</w:t>
            </w:r>
            <w:proofErr w:type="spellEnd"/>
            <w:r>
              <w:rPr>
                <w:rFonts w:ascii="Century Schoolbook" w:hAnsi="Century Schoolbook" w:cs="Century Schoolbook"/>
                <w:b/>
                <w:bCs/>
                <w:color w:val="000000"/>
              </w:rPr>
              <w:t>, я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b/>
                <w:bCs/>
                <w:color w:val="000000"/>
              </w:rPr>
              <w:t>4.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 </w:t>
            </w:r>
            <w:r>
              <w:rPr>
                <w:rFonts w:ascii="Century Schoolbook" w:hAnsi="Century Schoolbook" w:cs="Century Schoolbook"/>
                <w:color w:val="000000"/>
              </w:rPr>
              <w:t>Согласные звуки и буквы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5. </w:t>
            </w:r>
            <w:r>
              <w:rPr>
                <w:rFonts w:ascii="Century Schoolbook" w:hAnsi="Century Schoolbook" w:cs="Century Schoolbook"/>
                <w:color w:val="000000"/>
              </w:rPr>
              <w:t>Деление слов на слоги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6. </w:t>
            </w:r>
            <w:r>
              <w:rPr>
                <w:rFonts w:ascii="Century Schoolbook" w:hAnsi="Century Schoolbook" w:cs="Century Schoolbook"/>
                <w:color w:val="000000"/>
              </w:rPr>
              <w:t>Ударение.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7. </w:t>
            </w:r>
            <w:r>
              <w:rPr>
                <w:rFonts w:ascii="Century Schoolbook" w:hAnsi="Century Schoolbook" w:cs="Century Schoolbook"/>
                <w:color w:val="000000"/>
              </w:rPr>
              <w:t>Ударные и безударные гласные в словах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8. </w:t>
            </w:r>
            <w:r>
              <w:rPr>
                <w:rFonts w:ascii="Century Schoolbook" w:hAnsi="Century Schoolbook" w:cs="Century Schoolbook"/>
                <w:color w:val="000000"/>
              </w:rPr>
              <w:t>Ударные и безударные гласные в словах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9. </w:t>
            </w:r>
            <w:r>
              <w:rPr>
                <w:rFonts w:ascii="Century Schoolbook" w:hAnsi="Century Schoolbook" w:cs="Century Schoolbook"/>
                <w:color w:val="000000"/>
              </w:rPr>
              <w:t>Звонкие и глухие согласные.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10. </w:t>
            </w:r>
            <w:r>
              <w:rPr>
                <w:rFonts w:ascii="Century Schoolbook" w:hAnsi="Century Schoolbook" w:cs="Century Schoolbook"/>
                <w:color w:val="000000"/>
              </w:rPr>
              <w:t>Правописание звонких и глухих согласных на конце слова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11. </w:t>
            </w:r>
            <w:r>
              <w:rPr>
                <w:rFonts w:ascii="Century Schoolbook" w:hAnsi="Century Schoolbook" w:cs="Century Schoolbook"/>
                <w:color w:val="000000"/>
              </w:rPr>
              <w:t>Слова с двойными согласными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12. </w:t>
            </w:r>
            <w:r>
              <w:rPr>
                <w:rFonts w:ascii="Century Schoolbook" w:hAnsi="Century Schoolbook" w:cs="Century Schoolbook"/>
                <w:color w:val="000000"/>
              </w:rPr>
              <w:t>Твёрдые и мягкие согласные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13. </w:t>
            </w:r>
            <w:r>
              <w:rPr>
                <w:rFonts w:ascii="Century Schoolbook" w:hAnsi="Century Schoolbook" w:cs="Century Schoolbook"/>
                <w:color w:val="000000"/>
              </w:rPr>
              <w:t>Правописание и, а, у после шипящих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b/>
                <w:bCs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14. 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Обозначение мягкости согласных буквами е, ё, </w:t>
            </w:r>
            <w:proofErr w:type="spellStart"/>
            <w:r>
              <w:rPr>
                <w:rFonts w:ascii="Century Schoolbook" w:hAnsi="Century Schoolbook" w:cs="Century Schoolbook"/>
                <w:b/>
                <w:bCs/>
                <w:color w:val="000000"/>
              </w:rPr>
              <w:t>ю</w:t>
            </w:r>
            <w:proofErr w:type="spellEnd"/>
            <w:r>
              <w:rPr>
                <w:rFonts w:ascii="Century Schoolbook" w:hAnsi="Century Schoolbook" w:cs="Century Schoolbook"/>
                <w:b/>
                <w:bCs/>
                <w:color w:val="000000"/>
              </w:rPr>
              <w:t>, я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bCs/>
                <w:color w:val="000000"/>
              </w:rPr>
              <w:t>15.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 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Мягкий знак </w:t>
            </w:r>
            <w:r>
              <w:rPr>
                <w:rFonts w:ascii="Century Schoolbook" w:hAnsi="Century Schoolbook" w:cs="Century Schoolbook"/>
                <w:color w:val="000000"/>
              </w:rPr>
              <w:lastRenderedPageBreak/>
              <w:t>для обозначения мягкости согласных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16. </w:t>
            </w:r>
            <w:r>
              <w:rPr>
                <w:rFonts w:ascii="Century Schoolbook" w:hAnsi="Century Schoolbook" w:cs="Century Schoolbook"/>
                <w:color w:val="000000"/>
              </w:rPr>
              <w:t>Разделительный мягкий знак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17. </w:t>
            </w:r>
            <w:r>
              <w:rPr>
                <w:rFonts w:ascii="Century Schoolbook" w:hAnsi="Century Schoolbook" w:cs="Century Schoolbook"/>
                <w:color w:val="000000"/>
              </w:rPr>
              <w:t>Перенос слов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18. 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Перенос слов с </w:t>
            </w:r>
            <w:proofErr w:type="spellStart"/>
            <w:r>
              <w:rPr>
                <w:rFonts w:ascii="Century Schoolbook" w:hAnsi="Century Schoolbook" w:cs="Century Schoolbook"/>
                <w:color w:val="000000"/>
              </w:rPr>
              <w:t>й</w:t>
            </w:r>
            <w:proofErr w:type="spellEnd"/>
            <w:r>
              <w:rPr>
                <w:rFonts w:ascii="Century Schoolbook" w:hAnsi="Century Schoolbook" w:cs="Century Schoolbook"/>
                <w:color w:val="000000"/>
              </w:rPr>
              <w:t xml:space="preserve"> и мягким знаком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19. </w:t>
            </w:r>
            <w:r>
              <w:rPr>
                <w:rFonts w:ascii="Century Schoolbook" w:hAnsi="Century Schoolbook" w:cs="Century Schoolbook"/>
                <w:color w:val="000000"/>
              </w:rPr>
              <w:t>Перенос слов с двойными согласными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20. </w:t>
            </w:r>
            <w:r>
              <w:rPr>
                <w:rFonts w:ascii="Century Schoolbook" w:hAnsi="Century Schoolbook" w:cs="Century Schoolbook"/>
                <w:color w:val="000000"/>
              </w:rPr>
              <w:t xml:space="preserve">Правописание </w:t>
            </w:r>
            <w:proofErr w:type="gramStart"/>
            <w:r>
              <w:rPr>
                <w:rFonts w:ascii="Century Schoolbook" w:hAnsi="Century Schoolbook" w:cs="Century Schoolbook"/>
                <w:color w:val="000000"/>
              </w:rPr>
              <w:t>-</w:t>
            </w:r>
            <w:proofErr w:type="spellStart"/>
            <w:r>
              <w:rPr>
                <w:rFonts w:ascii="Century Schoolbook" w:hAnsi="Century Schoolbook" w:cs="Century Schoolbook"/>
                <w:color w:val="000000"/>
              </w:rPr>
              <w:t>ч</w:t>
            </w:r>
            <w:proofErr w:type="gramEnd"/>
            <w:r>
              <w:rPr>
                <w:rFonts w:ascii="Century Schoolbook" w:hAnsi="Century Schoolbook" w:cs="Century Schoolbook"/>
                <w:color w:val="000000"/>
              </w:rPr>
              <w:t>к</w:t>
            </w:r>
            <w:proofErr w:type="spellEnd"/>
            <w:r>
              <w:rPr>
                <w:rFonts w:ascii="Century Schoolbook" w:hAnsi="Century Schoolbook" w:cs="Century Schoolbook"/>
                <w:color w:val="000000"/>
              </w:rPr>
              <w:t>-, -</w:t>
            </w:r>
            <w:proofErr w:type="spellStart"/>
            <w:r>
              <w:rPr>
                <w:rFonts w:ascii="Century Schoolbook" w:hAnsi="Century Schoolbook" w:cs="Century Schoolbook"/>
                <w:color w:val="000000"/>
              </w:rPr>
              <w:t>чн</w:t>
            </w:r>
            <w:proofErr w:type="spellEnd"/>
            <w:r>
              <w:rPr>
                <w:rFonts w:ascii="Century Schoolbook" w:hAnsi="Century Schoolbook" w:cs="Century Schoolbook"/>
                <w:color w:val="000000"/>
              </w:rPr>
              <w:t>-, -</w:t>
            </w:r>
            <w:proofErr w:type="spellStart"/>
            <w:r>
              <w:rPr>
                <w:rFonts w:ascii="Century Schoolbook" w:hAnsi="Century Schoolbook" w:cs="Century Schoolbook"/>
                <w:color w:val="000000"/>
              </w:rPr>
              <w:t>щн</w:t>
            </w:r>
            <w:proofErr w:type="spellEnd"/>
            <w:r>
              <w:rPr>
                <w:rFonts w:ascii="Century Schoolbook" w:hAnsi="Century Schoolbook" w:cs="Century Schoolbook"/>
                <w:color w:val="000000"/>
              </w:rPr>
              <w:t>-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21. </w:t>
            </w:r>
            <w:r>
              <w:rPr>
                <w:rFonts w:ascii="Century Schoolbook" w:hAnsi="Century Schoolbook" w:cs="Century Schoolbook"/>
                <w:color w:val="000000"/>
              </w:rPr>
              <w:t>Большая буква в именах собственных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22. </w:t>
            </w:r>
            <w:r>
              <w:rPr>
                <w:rFonts w:ascii="Century Schoolbook" w:hAnsi="Century Schoolbook" w:cs="Century Schoolbook"/>
                <w:color w:val="000000"/>
              </w:rPr>
              <w:t>Большая буква в географических названиях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23. </w:t>
            </w:r>
            <w:r>
              <w:rPr>
                <w:rFonts w:ascii="Century Schoolbook" w:hAnsi="Century Schoolbook" w:cs="Century Schoolbook"/>
                <w:color w:val="000000"/>
              </w:rPr>
              <w:t>Алфавит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 xml:space="preserve">24. </w:t>
            </w:r>
            <w:r>
              <w:rPr>
                <w:rFonts w:ascii="Century Schoolbook" w:hAnsi="Century Schoolbook" w:cs="Century Schoolbook"/>
                <w:color w:val="000000"/>
              </w:rPr>
              <w:t>Фонетический разбор слова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25. Диктант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26. Повторение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</w:pPr>
            <w:r>
              <w:rPr>
                <w:rFonts w:ascii="Century Schoolbook" w:hAnsi="Century Schoolbook" w:cs="Century Schoolbook"/>
                <w:color w:val="000000"/>
              </w:rPr>
              <w:t>27.</w:t>
            </w:r>
            <w:r>
              <w:t xml:space="preserve"> </w:t>
            </w:r>
            <w:r>
              <w:t>Развитие речи: восстановление текста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</w:pPr>
            <w:r>
              <w:t>28. Работа над ошибками. Повторение.</w:t>
            </w:r>
          </w:p>
          <w:p w:rsidR="00B466C2" w:rsidRDefault="00B466C2" w:rsidP="00C76D28">
            <w:pPr>
              <w:autoSpaceDE w:val="0"/>
              <w:autoSpaceDN w:val="0"/>
              <w:adjustRightInd w:val="0"/>
            </w:pPr>
            <w:r>
              <w:t xml:space="preserve">29. </w:t>
            </w:r>
            <w:r>
              <w:t>Звукобуквенный разбор слова.</w:t>
            </w:r>
          </w:p>
          <w:p w:rsidR="00B466C2" w:rsidRPr="00B466C2" w:rsidRDefault="00B466C2" w:rsidP="00C76D28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color w:val="000000"/>
              </w:rPr>
            </w:pPr>
            <w:r>
              <w:t>30. Повторение.</w:t>
            </w:r>
          </w:p>
        </w:tc>
        <w:tc>
          <w:tcPr>
            <w:tcW w:w="1567" w:type="dxa"/>
          </w:tcPr>
          <w:p w:rsidR="00B466C2" w:rsidRDefault="00355604">
            <w:r>
              <w:lastRenderedPageBreak/>
              <w:t>Научить детей различать звуки и буквы, различать двойную роль букв Е, Ё</w:t>
            </w:r>
            <w:proofErr w:type="gramStart"/>
            <w:r>
              <w:t>,Ю</w:t>
            </w:r>
            <w:proofErr w:type="gramEnd"/>
            <w:r>
              <w:t xml:space="preserve">,Я. </w:t>
            </w:r>
          </w:p>
          <w:p w:rsidR="00355604" w:rsidRDefault="00355604">
            <w:r w:rsidRPr="00BD1F4F">
              <w:rPr>
                <w:color w:val="000000"/>
                <w:sz w:val="20"/>
                <w:szCs w:val="20"/>
              </w:rPr>
              <w:t xml:space="preserve">Постановка ударения в словах, их правильное произношение в соответствии со знаком ударения. Правописание слов с сочетаниями ЖИ - ШИ,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ЧА - ЩА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ЧУ-ЩУ. Правописание слов с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>к-,-чн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>-, -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щн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 xml:space="preserve">-. Правописание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ь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 xml:space="preserve"> знака в конце и середине слова. Практическое применение алфавита. </w:t>
            </w:r>
            <w:proofErr w:type="spellStart"/>
            <w:proofErr w:type="gramStart"/>
            <w:r w:rsidRPr="00BD1F4F">
              <w:rPr>
                <w:color w:val="000000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разбор слов.</w:t>
            </w:r>
          </w:p>
        </w:tc>
        <w:tc>
          <w:tcPr>
            <w:tcW w:w="1311" w:type="dxa"/>
          </w:tcPr>
          <w:p w:rsidR="00B466C2" w:rsidRDefault="00B466C2">
            <w:r>
              <w:t>30  часов</w:t>
            </w:r>
          </w:p>
        </w:tc>
        <w:tc>
          <w:tcPr>
            <w:tcW w:w="1830" w:type="dxa"/>
          </w:tcPr>
          <w:p w:rsidR="0098555E" w:rsidRDefault="0098555E" w:rsidP="0098555E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98555E" w:rsidRDefault="0098555E" w:rsidP="0098555E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98555E" w:rsidRDefault="0098555E" w:rsidP="0098555E">
            <w:pPr>
              <w:spacing w:line="276" w:lineRule="auto"/>
              <w:jc w:val="center"/>
            </w:pPr>
          </w:p>
          <w:p w:rsidR="00B466C2" w:rsidRDefault="0098555E" w:rsidP="0098555E">
            <w:r>
              <w:t>6.Использование ИКТ.</w:t>
            </w:r>
          </w:p>
          <w:p w:rsidR="002141EF" w:rsidRDefault="002141EF" w:rsidP="0098555E"/>
          <w:p w:rsidR="002141EF" w:rsidRDefault="002141EF" w:rsidP="0098555E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</w:tc>
        <w:tc>
          <w:tcPr>
            <w:tcW w:w="1930" w:type="dxa"/>
          </w:tcPr>
          <w:p w:rsidR="00B466C2" w:rsidRDefault="00355604">
            <w:r>
              <w:t>Работа индивидуальная по карточкам, работа в парах у доски, работа в группах с текстом, фонетический разбор слов.</w:t>
            </w:r>
          </w:p>
        </w:tc>
        <w:tc>
          <w:tcPr>
            <w:tcW w:w="2230" w:type="dxa"/>
          </w:tcPr>
          <w:p w:rsidR="00355604" w:rsidRPr="00BD1F4F" w:rsidRDefault="00355604" w:rsidP="003556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Учащиеся умеют различать  з</w:t>
            </w:r>
            <w:r w:rsidRPr="00BD1F4F">
              <w:rPr>
                <w:noProof/>
                <w:color w:val="000000"/>
                <w:sz w:val="20"/>
                <w:szCs w:val="20"/>
              </w:rPr>
              <w:t xml:space="preserve">вуки и буквы. Гласные звуки, их обозначение </w:t>
            </w:r>
            <w:r w:rsidRPr="00BD1F4F">
              <w:rPr>
                <w:color w:val="000000"/>
                <w:sz w:val="20"/>
                <w:szCs w:val="20"/>
              </w:rPr>
              <w:t xml:space="preserve">буквами. Двойная роль букв е, ё,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ю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>, я. Согласные звуки, их обозначение буквами. Парные глухие и звонкие согласные. Твёрдые и мягкие согласные. Слог и правила переноса. Правила переноса слов с буквами Й и Ь, с двойными согласными. Ударение, его смыслоразличительная функция. Алфавит;</w:t>
            </w:r>
          </w:p>
          <w:p w:rsidR="00355604" w:rsidRPr="00BD1F4F" w:rsidRDefault="00355604" w:rsidP="003556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BD1F4F">
              <w:rPr>
                <w:color w:val="000000"/>
                <w:sz w:val="20"/>
                <w:szCs w:val="20"/>
              </w:rPr>
              <w:t xml:space="preserve">азличение звуков в речи, их правильное произношение и обозначение буквами: гласные и согласные. Постановка ударения в словах, их правильное произношение в соответствии со знаком ударения. Правописание слов с буквами е, ё,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ю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 xml:space="preserve">, я, звукобуквенный анализ слов с этими буквами. Произношение и правописание звонких </w:t>
            </w:r>
            <w:r w:rsidRPr="00BD1F4F">
              <w:rPr>
                <w:color w:val="000000"/>
                <w:sz w:val="20"/>
                <w:szCs w:val="20"/>
              </w:rPr>
              <w:lastRenderedPageBreak/>
              <w:t xml:space="preserve">и глухих согласных на конце слова, применение способа их проверки. Обозначение мягкости согласного в слове буквами Е, Ё, И,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Ю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>, Я и мягким знаком (Ь). Правописание слов с разделительным мягким знаком (Ь). Перенос слов. Нахождение в слове безударных гласных, проверяемых и не проверяемых ударением. Применение способа проверки безударных гласных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зменение формы слова). Правописание слов с сочетаниями ЖИ - ШИ,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ЧА - ЩА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ЧУ-ЩУ. Правописание слов с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>к-,-чн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>-, -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щн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 xml:space="preserve">-. Правописание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ь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 xml:space="preserve"> знака в конце и середине слова. Практическое применение алфавита. </w:t>
            </w:r>
            <w:proofErr w:type="spellStart"/>
            <w:proofErr w:type="gramStart"/>
            <w:r w:rsidRPr="00BD1F4F">
              <w:rPr>
                <w:color w:val="000000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разбор слов. Диктант, изложение по вопросам.</w:t>
            </w:r>
          </w:p>
          <w:p w:rsidR="00B466C2" w:rsidRDefault="00B466C2"/>
        </w:tc>
        <w:tc>
          <w:tcPr>
            <w:tcW w:w="1517" w:type="dxa"/>
          </w:tcPr>
          <w:p w:rsidR="00355604" w:rsidRDefault="00355604" w:rsidP="00355604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355604" w:rsidRDefault="00355604" w:rsidP="00355604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6B5D9F">
              <w:t>муравей</w:t>
            </w:r>
            <w:r>
              <w:t>, солнышко и тучка, дерево пожеланий.</w:t>
            </w:r>
          </w:p>
          <w:p w:rsidR="00B466C2" w:rsidRDefault="00355604" w:rsidP="00355604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>
            <w:r>
              <w:rPr>
                <w:b/>
              </w:rPr>
              <w:lastRenderedPageBreak/>
              <w:t>Слово и его состав. Правописание. Развитие речи</w:t>
            </w:r>
          </w:p>
        </w:tc>
        <w:tc>
          <w:tcPr>
            <w:tcW w:w="2299" w:type="dxa"/>
          </w:tcPr>
          <w:p w:rsidR="008076FC" w:rsidRDefault="008076FC" w:rsidP="00C76D28">
            <w:r>
              <w:t>1.</w:t>
            </w:r>
            <w:r>
              <w:t>Состав слова.</w:t>
            </w:r>
            <w:r>
              <w:rPr>
                <w:lang w:val="kk-KZ"/>
              </w:rPr>
              <w:t xml:space="preserve"> </w:t>
            </w:r>
          </w:p>
          <w:p w:rsidR="008076FC" w:rsidRDefault="008076FC" w:rsidP="00C76D28">
            <w:r>
              <w:t>2.</w:t>
            </w:r>
            <w:r>
              <w:t>Окончание</w:t>
            </w:r>
          </w:p>
          <w:p w:rsidR="008076FC" w:rsidRDefault="008076FC" w:rsidP="00C76D28">
            <w:r>
              <w:t>3.</w:t>
            </w:r>
            <w:r>
              <w:t>Корень слова</w:t>
            </w:r>
          </w:p>
          <w:p w:rsidR="008076FC" w:rsidRDefault="008076FC" w:rsidP="00C76D28">
            <w:r>
              <w:t>4.</w:t>
            </w:r>
            <w:r>
              <w:t>Однокоренные слова</w:t>
            </w:r>
          </w:p>
          <w:p w:rsidR="008076FC" w:rsidRDefault="008076FC" w:rsidP="00C76D28">
            <w:r>
              <w:t xml:space="preserve"> </w:t>
            </w:r>
            <w:r>
              <w:t>5.</w:t>
            </w:r>
            <w:r>
              <w:t xml:space="preserve">Правописание безударных гласных в </w:t>
            </w:r>
            <w:proofErr w:type="gramStart"/>
            <w:r>
              <w:t>корне слова</w:t>
            </w:r>
            <w:proofErr w:type="gramEnd"/>
          </w:p>
          <w:p w:rsidR="008076FC" w:rsidRDefault="008076FC" w:rsidP="00C76D28">
            <w:r>
              <w:t xml:space="preserve"> </w:t>
            </w:r>
            <w:r>
              <w:t>6.</w:t>
            </w:r>
            <w:r>
              <w:t xml:space="preserve">Правописание безударных гласных в </w:t>
            </w:r>
            <w:proofErr w:type="gramStart"/>
            <w:r>
              <w:t>корне слова</w:t>
            </w:r>
            <w:proofErr w:type="gramEnd"/>
          </w:p>
          <w:p w:rsidR="008076FC" w:rsidRDefault="008076FC" w:rsidP="00C76D28">
            <w:r>
              <w:t xml:space="preserve"> </w:t>
            </w:r>
            <w:r>
              <w:t>7.</w:t>
            </w:r>
            <w:r>
              <w:t xml:space="preserve">Правописание безударных гласных в </w:t>
            </w:r>
            <w:proofErr w:type="gramStart"/>
            <w:r>
              <w:t>корне слова</w:t>
            </w:r>
            <w:proofErr w:type="gramEnd"/>
          </w:p>
          <w:p w:rsidR="008076FC" w:rsidRDefault="008076FC" w:rsidP="00C76D28">
            <w:r>
              <w:t>8.</w:t>
            </w:r>
            <w:r>
              <w:t xml:space="preserve">Правописание звонких и глухих согласных в </w:t>
            </w:r>
            <w:proofErr w:type="gramStart"/>
            <w:r>
              <w:t>корне слова</w:t>
            </w:r>
            <w:proofErr w:type="gramEnd"/>
          </w:p>
          <w:p w:rsidR="008076FC" w:rsidRDefault="008076FC" w:rsidP="00C76D28">
            <w:r>
              <w:t>9.</w:t>
            </w:r>
            <w:r>
              <w:t xml:space="preserve">Правописание звонких и глухих согласных в </w:t>
            </w:r>
            <w:proofErr w:type="gramStart"/>
            <w:r>
              <w:t>корне слова</w:t>
            </w:r>
            <w:proofErr w:type="gramEnd"/>
          </w:p>
          <w:p w:rsidR="008076FC" w:rsidRDefault="008076FC" w:rsidP="00C76D28">
            <w:r>
              <w:t>10.</w:t>
            </w:r>
            <w:r>
              <w:t>Развитие речи: изложение с творческим заданием</w:t>
            </w:r>
          </w:p>
          <w:p w:rsidR="008076FC" w:rsidRDefault="008076FC" w:rsidP="00C76D28">
            <w:r>
              <w:t>11.</w:t>
            </w:r>
            <w:r>
              <w:t>Работа над ошибками</w:t>
            </w:r>
          </w:p>
          <w:p w:rsidR="008076FC" w:rsidRDefault="008076FC" w:rsidP="00C76D28">
            <w:r>
              <w:t>12.</w:t>
            </w:r>
            <w:r>
              <w:t>Приставки, их правописание</w:t>
            </w:r>
          </w:p>
          <w:p w:rsidR="008076FC" w:rsidRDefault="008076FC" w:rsidP="00C76D28">
            <w:r>
              <w:t>13.</w:t>
            </w:r>
            <w:r>
              <w:t>Приставки, их правописание</w:t>
            </w:r>
          </w:p>
          <w:p w:rsidR="008076FC" w:rsidRDefault="008076FC" w:rsidP="00C76D28">
            <w:r>
              <w:t>14.</w:t>
            </w:r>
            <w:r>
              <w:t>Суффиксы, их правописание</w:t>
            </w:r>
          </w:p>
          <w:p w:rsidR="008076FC" w:rsidRDefault="008076FC" w:rsidP="00C76D28">
            <w:r>
              <w:lastRenderedPageBreak/>
              <w:t>15.</w:t>
            </w:r>
            <w:r>
              <w:t>Суффиксы, их правописание</w:t>
            </w:r>
          </w:p>
          <w:p w:rsidR="008076FC" w:rsidRDefault="008076FC" w:rsidP="00C76D28">
            <w:r>
              <w:t>16.</w:t>
            </w:r>
            <w:proofErr w:type="gramStart"/>
            <w:r>
              <w:t>Разделительный</w:t>
            </w:r>
            <w:proofErr w:type="gramEnd"/>
            <w:r>
              <w:t xml:space="preserve"> Ъ и Ь знаки</w:t>
            </w:r>
          </w:p>
          <w:p w:rsidR="008076FC" w:rsidRDefault="008076FC" w:rsidP="00C76D28">
            <w:r>
              <w:t>17.</w:t>
            </w:r>
            <w:r>
              <w:t>Повторение.</w:t>
            </w:r>
            <w:r>
              <w:rPr>
                <w:lang w:val="kk-KZ"/>
              </w:rPr>
              <w:t xml:space="preserve"> </w:t>
            </w:r>
            <w:r>
              <w:t>Разбор слова по составу.</w:t>
            </w:r>
            <w:r>
              <w:rPr>
                <w:lang w:val="kk-KZ"/>
              </w:rPr>
              <w:t xml:space="preserve"> </w:t>
            </w:r>
          </w:p>
          <w:p w:rsidR="008076FC" w:rsidRDefault="008076FC" w:rsidP="00C76D28">
            <w:r>
              <w:t>18.</w:t>
            </w:r>
            <w:r>
              <w:t>Диктант</w:t>
            </w:r>
          </w:p>
          <w:p w:rsidR="008076FC" w:rsidRDefault="008076FC" w:rsidP="00C76D28">
            <w:r>
              <w:t>19.</w:t>
            </w:r>
            <w:r>
              <w:t>Развитие речи: пишем письмо</w:t>
            </w:r>
          </w:p>
          <w:p w:rsidR="008076FC" w:rsidRDefault="008076FC" w:rsidP="00C76D28">
            <w:r>
              <w:t>20.</w:t>
            </w:r>
            <w:r>
              <w:t>Повторение</w:t>
            </w:r>
          </w:p>
        </w:tc>
        <w:tc>
          <w:tcPr>
            <w:tcW w:w="1567" w:type="dxa"/>
          </w:tcPr>
          <w:p w:rsidR="008076FC" w:rsidRDefault="008076FC">
            <w:r>
              <w:rPr>
                <w:color w:val="000000"/>
                <w:sz w:val="20"/>
                <w:szCs w:val="20"/>
              </w:rPr>
              <w:lastRenderedPageBreak/>
              <w:t xml:space="preserve"> Научить детей подбирать однокоренные</w:t>
            </w:r>
            <w:r w:rsidRPr="00BD1F4F">
              <w:rPr>
                <w:color w:val="000000"/>
                <w:sz w:val="20"/>
                <w:szCs w:val="20"/>
              </w:rPr>
              <w:t xml:space="preserve"> слов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D1F4F">
              <w:rPr>
                <w:color w:val="000000"/>
                <w:sz w:val="20"/>
                <w:szCs w:val="20"/>
              </w:rPr>
              <w:t xml:space="preserve">. Нахождение в слове приставки, суффикса, окончания. Разбор слова по составу (в пределах минимума); графическое обозначение значимых частей слова. Изменение окончаний для связи слов в предложении. Нахождение в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корне слова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безударных гласных, их произношение, обозначение буквами и проверка безударных гласных способом подбора однокоренных слов.</w:t>
            </w:r>
          </w:p>
        </w:tc>
        <w:tc>
          <w:tcPr>
            <w:tcW w:w="1311" w:type="dxa"/>
          </w:tcPr>
          <w:p w:rsidR="008076FC" w:rsidRDefault="008076FC">
            <w:r>
              <w:t>20 часов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/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</w:tc>
        <w:tc>
          <w:tcPr>
            <w:tcW w:w="1930" w:type="dxa"/>
          </w:tcPr>
          <w:p w:rsidR="008076FC" w:rsidRDefault="008076FC" w:rsidP="00C76D28">
            <w:r>
              <w:t>Работа индивидуальная по карточкам, работа в парах у доски, работа в группах с текстом, фонетический разбор слов.</w:t>
            </w:r>
          </w:p>
        </w:tc>
        <w:tc>
          <w:tcPr>
            <w:tcW w:w="2230" w:type="dxa"/>
          </w:tcPr>
          <w:p w:rsidR="008076FC" w:rsidRPr="00BD1F4F" w:rsidRDefault="008076FC" w:rsidP="008076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Дети имеют о</w:t>
            </w:r>
            <w:r w:rsidRPr="00BD1F4F">
              <w:rPr>
                <w:color w:val="000000"/>
                <w:sz w:val="20"/>
                <w:szCs w:val="20"/>
              </w:rPr>
              <w:t>бщее понятие о составе слова. Окончание (звуковое). Родственные слова. Корень слова. Однокоренные слова. Приставка. Суффикс;</w:t>
            </w:r>
          </w:p>
          <w:p w:rsidR="008076FC" w:rsidRPr="00BD1F4F" w:rsidRDefault="008076FC" w:rsidP="008076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2) содержание практической деятельности. Подбор однокоренных слов. Нахождение в слове приставки, суффикса, окончания. Разбор слова по составу (в пределах минимума); графическое обозначение значимых частей слова. Изменение окончаний для связи слов в предложении. Нахождение в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корне слова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безударных гласных, их произношение, обозначение буквами и проверка безударных гласных способом подбора однокоренных слов. Нахождение на конце и в середине корня слова перед согласными парных глухих и звонких согласных, их </w:t>
            </w:r>
            <w:r w:rsidRPr="00BD1F4F">
              <w:rPr>
                <w:color w:val="000000"/>
                <w:sz w:val="20"/>
                <w:szCs w:val="20"/>
              </w:rPr>
              <w:lastRenderedPageBreak/>
              <w:t xml:space="preserve">произношение, применение способа проверки парных согласных.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Произношение и правописание слов с приставками, не изменяющимися на письме (с, по, об, от, за, в, во, за, пере и др.).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Сравнение правописания приставки и предлога. Нахождение и употребление в речи слов с уменьшительно-ласкательными суффиксами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>ньк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 xml:space="preserve">, -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еньк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>-. Диктант, сочинение по вопросам.</w:t>
            </w: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6B5D9F">
              <w:t>мура</w:t>
            </w:r>
            <w:r>
              <w:t>вей, солнышко и тучка, дерево пожеланий.</w:t>
            </w:r>
          </w:p>
          <w:p w:rsidR="008076FC" w:rsidRDefault="008076FC" w:rsidP="008076FC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 w:rsidP="00B466C2">
            <w:r>
              <w:rPr>
                <w:b/>
                <w:i/>
                <w:color w:val="000000"/>
              </w:rPr>
              <w:lastRenderedPageBreak/>
              <w:t xml:space="preserve">Имя существительное. Правописание. Развитие речи </w:t>
            </w:r>
          </w:p>
        </w:tc>
        <w:tc>
          <w:tcPr>
            <w:tcW w:w="2299" w:type="dxa"/>
          </w:tcPr>
          <w:p w:rsidR="008076FC" w:rsidRDefault="008076FC" w:rsidP="00C76D28">
            <w:pPr>
              <w:rPr>
                <w:b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1.</w:t>
            </w:r>
            <w:r>
              <w:rPr>
                <w:rFonts w:ascii="Century Schoolbook" w:hAnsi="Century Schoolbook" w:cs="Century Schoolbook"/>
                <w:color w:val="000000"/>
              </w:rPr>
              <w:t>Самостоятельные и служебные части речи.</w:t>
            </w:r>
          </w:p>
          <w:p w:rsidR="008076FC" w:rsidRDefault="008076FC" w:rsidP="00C76D28">
            <w:pPr>
              <w:rPr>
                <w:b/>
              </w:rPr>
            </w:pPr>
            <w:r>
              <w:t>2.</w:t>
            </w:r>
            <w:r>
              <w:t>Части речи. Общее понятие</w:t>
            </w:r>
          </w:p>
          <w:p w:rsidR="008076FC" w:rsidRDefault="008076FC" w:rsidP="00C76D28">
            <w:r>
              <w:t>3.</w:t>
            </w:r>
            <w:r>
              <w:t>Имя существительное</w:t>
            </w:r>
          </w:p>
          <w:p w:rsidR="008076FC" w:rsidRDefault="008076FC" w:rsidP="00C76D28">
            <w:r>
              <w:t>4.</w:t>
            </w:r>
            <w:r>
              <w:t>Имя существительное</w:t>
            </w:r>
          </w:p>
          <w:p w:rsidR="008076FC" w:rsidRDefault="008076FC" w:rsidP="00C76D28">
            <w:r>
              <w:rPr>
                <w:b/>
              </w:rPr>
              <w:t>5.</w:t>
            </w:r>
            <w:r>
              <w:t>Имя существительное</w:t>
            </w:r>
          </w:p>
          <w:p w:rsidR="008076FC" w:rsidRDefault="008076FC" w:rsidP="00C76D28">
            <w:r>
              <w:t>6.</w:t>
            </w:r>
            <w:r>
              <w:t xml:space="preserve">Одушевленные и неодушевленные </w:t>
            </w:r>
            <w:r>
              <w:lastRenderedPageBreak/>
              <w:t>имена существительные</w:t>
            </w:r>
          </w:p>
          <w:p w:rsidR="008076FC" w:rsidRDefault="008076FC" w:rsidP="00C76D28">
            <w:r>
              <w:t>7.</w:t>
            </w:r>
            <w:r>
              <w:t>Одушевленные и неодушевленные имена существительные</w:t>
            </w:r>
          </w:p>
          <w:p w:rsidR="008076FC" w:rsidRDefault="008076FC" w:rsidP="00C76D28">
            <w:r>
              <w:t>8.</w:t>
            </w:r>
            <w:r>
              <w:t>Одушевленные и неодушевленные имена существительные</w:t>
            </w:r>
          </w:p>
          <w:p w:rsidR="008076FC" w:rsidRDefault="008076FC" w:rsidP="00C76D28">
            <w:r>
              <w:t>9.</w:t>
            </w:r>
            <w:r>
              <w:t>Большая буква в именах собственных</w:t>
            </w:r>
          </w:p>
          <w:p w:rsidR="008076FC" w:rsidRDefault="008076FC" w:rsidP="00C76D28">
            <w:r>
              <w:t>10.</w:t>
            </w:r>
            <w:r>
              <w:t>Большая буква в именах собственных</w:t>
            </w:r>
          </w:p>
          <w:p w:rsidR="008076FC" w:rsidRDefault="008076FC" w:rsidP="00C76D28">
            <w:r>
              <w:t>11.</w:t>
            </w:r>
            <w:r>
              <w:t>Большая буква в именах собственных</w:t>
            </w:r>
          </w:p>
          <w:p w:rsidR="008076FC" w:rsidRDefault="008076FC" w:rsidP="00C76D28">
            <w:r>
              <w:t>12.</w:t>
            </w:r>
            <w:r>
              <w:t>Число имён существительных</w:t>
            </w:r>
          </w:p>
          <w:p w:rsidR="008076FC" w:rsidRDefault="008076FC" w:rsidP="00C76D28">
            <w:r>
              <w:t>13.</w:t>
            </w:r>
            <w:r>
              <w:t>Число имён существительных</w:t>
            </w:r>
          </w:p>
          <w:p w:rsidR="008076FC" w:rsidRDefault="008076FC" w:rsidP="00C76D28">
            <w:r>
              <w:t>14.</w:t>
            </w:r>
            <w:r>
              <w:t>Род имен существительных</w:t>
            </w:r>
          </w:p>
          <w:p w:rsidR="008076FC" w:rsidRDefault="008076FC" w:rsidP="00C76D28">
            <w:r>
              <w:t>15.</w:t>
            </w:r>
            <w:r>
              <w:t>Род имен существительных</w:t>
            </w:r>
          </w:p>
          <w:p w:rsidR="008076FC" w:rsidRDefault="008076FC" w:rsidP="00C76D28">
            <w:r>
              <w:t>16.</w:t>
            </w:r>
            <w:r>
              <w:t>Имена существительные с шипящими на конце</w:t>
            </w:r>
          </w:p>
          <w:p w:rsidR="008076FC" w:rsidRDefault="008076FC" w:rsidP="00C76D28">
            <w:r>
              <w:t>17.</w:t>
            </w:r>
            <w:r>
              <w:t>Имена существительные с шипящими на конце</w:t>
            </w:r>
          </w:p>
          <w:p w:rsidR="008076FC" w:rsidRDefault="008076FC" w:rsidP="00C76D28">
            <w:r>
              <w:t>18.</w:t>
            </w:r>
            <w:r>
              <w:t>Повторение</w:t>
            </w:r>
          </w:p>
          <w:p w:rsidR="008076FC" w:rsidRDefault="008076FC" w:rsidP="00C76D28">
            <w:r>
              <w:rPr>
                <w:b/>
              </w:rPr>
              <w:t xml:space="preserve"> </w:t>
            </w:r>
            <w:r>
              <w:rPr>
                <w:b/>
              </w:rPr>
              <w:t>19.</w:t>
            </w:r>
            <w:r>
              <w:t>Диктант</w:t>
            </w:r>
          </w:p>
          <w:p w:rsidR="008076FC" w:rsidRDefault="008076FC" w:rsidP="00C76D28">
            <w:pPr>
              <w:rPr>
                <w:b/>
              </w:rPr>
            </w:pPr>
            <w:r>
              <w:t>20.</w:t>
            </w:r>
            <w:r>
              <w:t xml:space="preserve">Работа над ошибками. </w:t>
            </w:r>
            <w:r>
              <w:lastRenderedPageBreak/>
              <w:t>Повторение</w:t>
            </w:r>
          </w:p>
        </w:tc>
        <w:tc>
          <w:tcPr>
            <w:tcW w:w="1567" w:type="dxa"/>
          </w:tcPr>
          <w:p w:rsidR="008076FC" w:rsidRDefault="006B5D9F">
            <w:r>
              <w:lastRenderedPageBreak/>
              <w:t>Научить определять имя существительное, определять род имени существительного, определение числа имени существительного.</w:t>
            </w:r>
          </w:p>
        </w:tc>
        <w:tc>
          <w:tcPr>
            <w:tcW w:w="1311" w:type="dxa"/>
          </w:tcPr>
          <w:p w:rsidR="008076FC" w:rsidRDefault="008076FC">
            <w:r>
              <w:t>20 часов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/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</w:tc>
        <w:tc>
          <w:tcPr>
            <w:tcW w:w="1930" w:type="dxa"/>
          </w:tcPr>
          <w:p w:rsidR="008076FC" w:rsidRDefault="008076FC" w:rsidP="00C76D28">
            <w:r>
              <w:lastRenderedPageBreak/>
              <w:t>Работа индивидуальная по карточкам, работа в парах у доски, работа в группах с текстом, фонетический разбор слов</w:t>
            </w:r>
            <w:r w:rsidR="006B5D9F">
              <w:t>, определение  имени существительного в тексе.</w:t>
            </w:r>
          </w:p>
        </w:tc>
        <w:tc>
          <w:tcPr>
            <w:tcW w:w="2230" w:type="dxa"/>
          </w:tcPr>
          <w:p w:rsidR="006B5D9F" w:rsidRPr="00BD1F4F" w:rsidRDefault="006B5D9F" w:rsidP="006B5D9F">
            <w:pPr>
              <w:pStyle w:val="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Дети </w:t>
            </w:r>
            <w:proofErr w:type="gramStart"/>
            <w:r>
              <w:rPr>
                <w:b w:val="0"/>
                <w:sz w:val="20"/>
              </w:rPr>
              <w:t>определяют</w:t>
            </w:r>
            <w:proofErr w:type="gramEnd"/>
            <w:r>
              <w:rPr>
                <w:b w:val="0"/>
                <w:sz w:val="20"/>
              </w:rPr>
              <w:t xml:space="preserve"> что такое имя существительное.  </w:t>
            </w:r>
            <w:proofErr w:type="spellStart"/>
            <w:r w:rsidRPr="00BD1F4F">
              <w:rPr>
                <w:b w:val="0"/>
                <w:sz w:val="20"/>
              </w:rPr>
              <w:t>Имя</w:t>
            </w:r>
            <w:proofErr w:type="spellEnd"/>
            <w:r w:rsidRPr="00BD1F4F">
              <w:rPr>
                <w:b w:val="0"/>
                <w:sz w:val="20"/>
              </w:rPr>
              <w:t xml:space="preserve"> существительное (общее грамматическое значение, вопросы кто? что?). Существительные одушевленные и неодушевленные. Собственные имена существительные. Род имен существительных (мужской, женский, </w:t>
            </w:r>
            <w:r w:rsidRPr="00BD1F4F">
              <w:rPr>
                <w:b w:val="0"/>
                <w:sz w:val="20"/>
              </w:rPr>
              <w:lastRenderedPageBreak/>
              <w:t>средний род). Число имен существительных (единственное и множественное число);</w:t>
            </w:r>
          </w:p>
          <w:p w:rsidR="006B5D9F" w:rsidRPr="00BD1F4F" w:rsidRDefault="006B5D9F" w:rsidP="006B5D9F">
            <w:pPr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BD1F4F">
              <w:rPr>
                <w:noProof/>
                <w:color w:val="000000"/>
                <w:sz w:val="20"/>
                <w:szCs w:val="20"/>
              </w:rPr>
              <w:t xml:space="preserve">2) содержание практической деятельности. Нахождение существительных по значению и вопросам кто? и что?, определение существительных одушевленных и неодушевленных, их употребление в речи. Письмо собственных имен существительных (клички животных, имена и фамилии людей, географические названия) с большой буквы. Определение рода имен существительных, употребление форм рода существительных в речи. Правописание Ь на конце слов женского рода после шипящих. Определение числа имен существительных, </w:t>
            </w:r>
            <w:r w:rsidRPr="00BD1F4F">
              <w:rPr>
                <w:noProof/>
                <w:color w:val="000000"/>
                <w:sz w:val="20"/>
                <w:szCs w:val="20"/>
              </w:rPr>
              <w:lastRenderedPageBreak/>
              <w:t>употребление в речи форм единственного и множественного числа имен существительных. Правописание существительных с предлогами. Диктант, сочинение по картине.</w:t>
            </w: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6B5D9F">
              <w:t>муравей</w:t>
            </w:r>
            <w:r>
              <w:t>, солнышко и тучка, дерево пожеланий.</w:t>
            </w:r>
          </w:p>
          <w:p w:rsidR="008076FC" w:rsidRDefault="008076FC" w:rsidP="008076FC">
            <w:proofErr w:type="spellStart"/>
            <w:r>
              <w:lastRenderedPageBreak/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 w:rsidP="002355F7">
            <w:r>
              <w:rPr>
                <w:b/>
                <w:i/>
                <w:noProof/>
                <w:color w:val="000000"/>
              </w:rPr>
              <w:lastRenderedPageBreak/>
              <w:t xml:space="preserve">Имя прилагательное. Правописание. Развитие речи </w:t>
            </w:r>
          </w:p>
        </w:tc>
        <w:tc>
          <w:tcPr>
            <w:tcW w:w="2299" w:type="dxa"/>
          </w:tcPr>
          <w:p w:rsidR="008076FC" w:rsidRDefault="008076FC" w:rsidP="00C76D28">
            <w:r>
              <w:t>1.</w:t>
            </w:r>
            <w:r>
              <w:t>Имя прилагательное</w:t>
            </w:r>
          </w:p>
          <w:p w:rsidR="008076FC" w:rsidRDefault="008076FC" w:rsidP="00C76D28">
            <w:r>
              <w:t>2.</w:t>
            </w:r>
            <w:r>
              <w:t>Развитие речи: описание животного</w:t>
            </w:r>
          </w:p>
          <w:p w:rsidR="008076FC" w:rsidRDefault="008076FC" w:rsidP="00C76D28">
            <w:pPr>
              <w:rPr>
                <w:b/>
              </w:rPr>
            </w:pPr>
            <w:r>
              <w:t>3.</w:t>
            </w:r>
            <w:r>
              <w:t>Изменение прилагательных по числам</w:t>
            </w:r>
          </w:p>
          <w:p w:rsidR="008076FC" w:rsidRDefault="008076FC" w:rsidP="00C76D28">
            <w:r>
              <w:t>4.</w:t>
            </w:r>
            <w:r>
              <w:t>Изменение прилагательных по числам</w:t>
            </w:r>
          </w:p>
          <w:p w:rsidR="008076FC" w:rsidRDefault="008076FC" w:rsidP="00C76D28">
            <w:r>
              <w:t>5.</w:t>
            </w:r>
            <w:r>
              <w:t>Изменение прилагательных по родам</w:t>
            </w:r>
          </w:p>
          <w:p w:rsidR="008076FC" w:rsidRDefault="008076FC" w:rsidP="00C76D28">
            <w:r>
              <w:t>6.</w:t>
            </w:r>
            <w:r>
              <w:t>Изменение прилагательных по родам</w:t>
            </w:r>
          </w:p>
          <w:p w:rsidR="008076FC" w:rsidRDefault="008076FC" w:rsidP="00C76D28">
            <w:r>
              <w:t>7.</w:t>
            </w:r>
            <w:r>
              <w:t>Диктант</w:t>
            </w:r>
          </w:p>
          <w:p w:rsidR="008076FC" w:rsidRDefault="008076FC" w:rsidP="00C76D28">
            <w:r>
              <w:t>8.</w:t>
            </w:r>
            <w:r>
              <w:t>Работа над ошибками. Повторение</w:t>
            </w:r>
          </w:p>
          <w:p w:rsidR="008076FC" w:rsidRDefault="008076FC" w:rsidP="00C76D28">
            <w:r>
              <w:t>9.</w:t>
            </w:r>
            <w:r>
              <w:t>Развитие речи: описание природы</w:t>
            </w:r>
          </w:p>
          <w:p w:rsidR="008076FC" w:rsidRDefault="008076FC" w:rsidP="00C76D28">
            <w:r>
              <w:t>10.</w:t>
            </w:r>
            <w:r>
              <w:t>Работа над ошибками. Повторение</w:t>
            </w:r>
          </w:p>
        </w:tc>
        <w:tc>
          <w:tcPr>
            <w:tcW w:w="1567" w:type="dxa"/>
          </w:tcPr>
          <w:p w:rsidR="008076FC" w:rsidRDefault="00221B61">
            <w:r>
              <w:t>Научить детей определять имя прилагательное в тексте</w:t>
            </w:r>
            <w:proofErr w:type="gramStart"/>
            <w:r>
              <w:t>.</w:t>
            </w:r>
            <w:proofErr w:type="gramEnd"/>
            <w:r>
              <w:t xml:space="preserve"> Научить изменять имена прилагательные по числам. Учить детей использовать имя прилагательное  в речи, составлении предложений.</w:t>
            </w:r>
          </w:p>
        </w:tc>
        <w:tc>
          <w:tcPr>
            <w:tcW w:w="1311" w:type="dxa"/>
          </w:tcPr>
          <w:p w:rsidR="008076FC" w:rsidRDefault="008076FC">
            <w:r>
              <w:t>10 часов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5.Управление и </w:t>
            </w:r>
            <w:r>
              <w:lastRenderedPageBreak/>
              <w:t>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/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</w:tc>
        <w:tc>
          <w:tcPr>
            <w:tcW w:w="1930" w:type="dxa"/>
          </w:tcPr>
          <w:p w:rsidR="008076FC" w:rsidRDefault="006B5D9F" w:rsidP="002141EF">
            <w:r>
              <w:lastRenderedPageBreak/>
              <w:t>Работа индивидуальная по карточкам, работа в парах у доски, работа в группах с текстом,</w:t>
            </w:r>
            <w:r>
              <w:t xml:space="preserve"> определение имени прилагательного в тексте. Работа с ребусами, кроссвордами. </w:t>
            </w:r>
          </w:p>
        </w:tc>
        <w:tc>
          <w:tcPr>
            <w:tcW w:w="2230" w:type="dxa"/>
          </w:tcPr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BD1F4F">
              <w:rPr>
                <w:noProof/>
                <w:color w:val="000000"/>
                <w:sz w:val="20"/>
                <w:szCs w:val="20"/>
              </w:rPr>
              <w:t xml:space="preserve">1) содержание знаний. </w:t>
            </w:r>
            <w:proofErr w:type="gramStart"/>
            <w:r w:rsidRPr="00BD1F4F">
              <w:rPr>
                <w:noProof/>
                <w:color w:val="000000"/>
                <w:sz w:val="20"/>
                <w:szCs w:val="20"/>
              </w:rPr>
              <w:t>Имя прилагательное (общее грамматическое значение, вопросы какой?</w:t>
            </w:r>
            <w:proofErr w:type="gramEnd"/>
            <w:r w:rsidRPr="00BD1F4F">
              <w:rPr>
                <w:noProof/>
                <w:color w:val="000000"/>
                <w:sz w:val="20"/>
                <w:szCs w:val="20"/>
              </w:rPr>
              <w:t xml:space="preserve"> Какая? Какое? </w:t>
            </w:r>
            <w:proofErr w:type="gramStart"/>
            <w:r w:rsidRPr="00BD1F4F">
              <w:rPr>
                <w:noProof/>
                <w:color w:val="000000"/>
                <w:sz w:val="20"/>
                <w:szCs w:val="20"/>
              </w:rPr>
              <w:t>Какие?);</w:t>
            </w:r>
            <w:proofErr w:type="gramEnd"/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BD1F4F">
              <w:rPr>
                <w:noProof/>
                <w:color w:val="000000"/>
                <w:sz w:val="20"/>
                <w:szCs w:val="20"/>
              </w:rPr>
              <w:t xml:space="preserve">2) содержание практической деятельности. Нахождение прилагательного по значению и вопросам. Установление связи прилагательного с существительным. Изменение прилагательного по родам, употребление прилагательных мужского, женского и среднего рода в речи. Изменение прилагательного по числам, употребление прилагательных единственного и </w:t>
            </w:r>
            <w:r w:rsidRPr="00BD1F4F">
              <w:rPr>
                <w:noProof/>
                <w:color w:val="000000"/>
                <w:sz w:val="20"/>
                <w:szCs w:val="20"/>
              </w:rPr>
              <w:lastRenderedPageBreak/>
              <w:t>множественного числа в речи. Употребление в речи имен прилагательных, близких и противоположных по значению. Использование имен прилагательных при описании предмета, животного. Изложение, сочинение-описание природы, животного.</w:t>
            </w: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6B5D9F">
              <w:t>мура</w:t>
            </w:r>
            <w:r>
              <w:t>вей, солнышко и тучка, дерево пожеланий.</w:t>
            </w:r>
          </w:p>
          <w:p w:rsidR="008076FC" w:rsidRDefault="008076FC" w:rsidP="008076FC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>
            <w:r>
              <w:rPr>
                <w:b/>
                <w:i/>
                <w:noProof/>
                <w:color w:val="000000"/>
              </w:rPr>
              <w:lastRenderedPageBreak/>
              <w:t>Глагол. Правописание. Развитие речи</w:t>
            </w:r>
          </w:p>
        </w:tc>
        <w:tc>
          <w:tcPr>
            <w:tcW w:w="2299" w:type="dxa"/>
          </w:tcPr>
          <w:p w:rsidR="008076FC" w:rsidRDefault="008076FC" w:rsidP="00C76D28">
            <w:pPr>
              <w:rPr>
                <w:b/>
              </w:rPr>
            </w:pPr>
            <w:r>
              <w:t>1.</w:t>
            </w:r>
            <w:r>
              <w:t>Глагол</w:t>
            </w:r>
          </w:p>
          <w:p w:rsidR="008076FC" w:rsidRDefault="008076FC" w:rsidP="00C76D28">
            <w:pPr>
              <w:rPr>
                <w:b/>
              </w:rPr>
            </w:pPr>
            <w:r>
              <w:t>2.</w:t>
            </w:r>
            <w:r>
              <w:t>Глагол</w:t>
            </w:r>
          </w:p>
          <w:p w:rsidR="008076FC" w:rsidRDefault="008076FC" w:rsidP="00C76D28">
            <w:r>
              <w:t>3.</w:t>
            </w:r>
            <w:r>
              <w:t>Изменение глагола по числам</w:t>
            </w:r>
          </w:p>
          <w:p w:rsidR="008076FC" w:rsidRDefault="008076FC" w:rsidP="00C76D28">
            <w:r>
              <w:t>4.</w:t>
            </w:r>
            <w:r>
              <w:t>Изменение глагола по числам</w:t>
            </w:r>
          </w:p>
          <w:p w:rsidR="008076FC" w:rsidRDefault="008076FC" w:rsidP="00C76D28">
            <w:r>
              <w:t>5.</w:t>
            </w:r>
            <w:r>
              <w:t>Повторение</w:t>
            </w:r>
            <w:r>
              <w:rPr>
                <w:lang w:val="kk-KZ"/>
              </w:rPr>
              <w:t>.</w:t>
            </w:r>
            <w:r>
              <w:t xml:space="preserve"> </w:t>
            </w:r>
          </w:p>
          <w:p w:rsidR="008076FC" w:rsidRDefault="008076FC" w:rsidP="00C76D28">
            <w:r>
              <w:t>6.</w:t>
            </w:r>
            <w:r>
              <w:t>Диктант</w:t>
            </w:r>
          </w:p>
          <w:p w:rsidR="008076FC" w:rsidRDefault="008076FC" w:rsidP="00C76D28">
            <w:r>
              <w:t>7.</w:t>
            </w:r>
            <w:r>
              <w:t>Работа над ошибками. Повторение</w:t>
            </w:r>
          </w:p>
          <w:p w:rsidR="008076FC" w:rsidRDefault="008076FC" w:rsidP="00C76D28">
            <w:r>
              <w:t>8.</w:t>
            </w:r>
            <w:r>
              <w:t>Развитие речи: описание действия</w:t>
            </w:r>
          </w:p>
          <w:p w:rsidR="008076FC" w:rsidRDefault="008076FC" w:rsidP="00C76D28">
            <w:r>
              <w:t>9.</w:t>
            </w:r>
            <w:r>
              <w:t>Работа над ошибками. Повторение</w:t>
            </w:r>
          </w:p>
          <w:p w:rsidR="008076FC" w:rsidRDefault="008076FC" w:rsidP="00C76D28">
            <w:pPr>
              <w:rPr>
                <w:b/>
              </w:rPr>
            </w:pPr>
            <w:r>
              <w:t>10.</w:t>
            </w:r>
            <w:r>
              <w:t>Повторение</w:t>
            </w:r>
          </w:p>
        </w:tc>
        <w:tc>
          <w:tcPr>
            <w:tcW w:w="1567" w:type="dxa"/>
          </w:tcPr>
          <w:p w:rsidR="008076FC" w:rsidRDefault="00221B61">
            <w:r>
              <w:t xml:space="preserve">Научить детей определять глагол в предложении. Привить правильное употребление глагола в речи. </w:t>
            </w:r>
          </w:p>
        </w:tc>
        <w:tc>
          <w:tcPr>
            <w:tcW w:w="1311" w:type="dxa"/>
          </w:tcPr>
          <w:p w:rsidR="008076FC" w:rsidRDefault="008076FC">
            <w:r>
              <w:t>10 часов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4. Оценивание для обучения и </w:t>
            </w:r>
            <w:r>
              <w:lastRenderedPageBreak/>
              <w:t xml:space="preserve">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/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  <w:p w:rsidR="008076FC" w:rsidRDefault="008076FC" w:rsidP="008076FC"/>
          <w:p w:rsidR="008076FC" w:rsidRDefault="008076FC"/>
        </w:tc>
        <w:tc>
          <w:tcPr>
            <w:tcW w:w="1930" w:type="dxa"/>
          </w:tcPr>
          <w:p w:rsidR="008076FC" w:rsidRDefault="008076FC"/>
          <w:p w:rsidR="008076FC" w:rsidRPr="002355F7" w:rsidRDefault="006B5D9F" w:rsidP="008076FC">
            <w:r>
              <w:t>Работа индивидуальная по карточкам, работа в парах у доски, работа в группах с текстом,</w:t>
            </w:r>
            <w:r>
              <w:t xml:space="preserve"> нахождение глагола в тексте, изменение глагола по карточкам.</w:t>
            </w:r>
          </w:p>
        </w:tc>
        <w:tc>
          <w:tcPr>
            <w:tcW w:w="2230" w:type="dxa"/>
          </w:tcPr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Дети смогут </w:t>
            </w:r>
            <w:proofErr w:type="gramStart"/>
            <w:r>
              <w:rPr>
                <w:color w:val="000000"/>
                <w:sz w:val="20"/>
                <w:szCs w:val="20"/>
              </w:rPr>
              <w:t>определять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что такое глагол</w:t>
            </w:r>
            <w:r w:rsidRPr="00BD1F4F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Глагол (общее грамматическое значение и вопросы что делать?</w:t>
            </w:r>
            <w:proofErr w:type="gramEnd"/>
            <w:r w:rsidRPr="00BD1F4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1F4F">
              <w:rPr>
                <w:color w:val="000000"/>
                <w:sz w:val="20"/>
                <w:szCs w:val="20"/>
              </w:rPr>
              <w:t>Что сделать?);</w:t>
            </w:r>
            <w:proofErr w:type="gramEnd"/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2) содержание практической деятельности. Нахождение глагола по значению и вопросам. Изменение глагола по числам, употребление в речи глаголов единственного и множественного числа. Употребление в речи глаголов, близких и противоположных по значению. </w:t>
            </w:r>
            <w:r w:rsidRPr="00BD1F4F">
              <w:rPr>
                <w:color w:val="000000"/>
                <w:sz w:val="20"/>
                <w:szCs w:val="20"/>
              </w:rPr>
              <w:lastRenderedPageBreak/>
              <w:t>Использование глаголов в повествовании (рассказе). Диктант, сочинение - описание действий предмета.</w:t>
            </w: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221B61">
              <w:t>мура</w:t>
            </w:r>
            <w:r>
              <w:t>вей, солнышко и тучка, дерево пожеланий.</w:t>
            </w:r>
          </w:p>
          <w:p w:rsidR="008076FC" w:rsidRDefault="008076FC" w:rsidP="008076FC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>
            <w:r>
              <w:rPr>
                <w:b/>
                <w:i/>
                <w:color w:val="000000"/>
              </w:rPr>
              <w:lastRenderedPageBreak/>
              <w:t>Предлог. Правописание. Развитие речи</w:t>
            </w:r>
          </w:p>
        </w:tc>
        <w:tc>
          <w:tcPr>
            <w:tcW w:w="2299" w:type="dxa"/>
          </w:tcPr>
          <w:p w:rsidR="008076FC" w:rsidRDefault="008076FC" w:rsidP="00C76D28">
            <w:pPr>
              <w:rPr>
                <w:b/>
              </w:rPr>
            </w:pPr>
            <w:r>
              <w:t>1.</w:t>
            </w:r>
            <w:r>
              <w:t>Предлог.</w:t>
            </w:r>
            <w:r>
              <w:rPr>
                <w:lang w:val="kk-KZ"/>
              </w:rPr>
              <w:t xml:space="preserve"> </w:t>
            </w:r>
          </w:p>
          <w:p w:rsidR="008076FC" w:rsidRDefault="008076FC" w:rsidP="00C76D28">
            <w:r>
              <w:t>2.</w:t>
            </w:r>
            <w:r>
              <w:t>Правописание предлогов и приставок.</w:t>
            </w:r>
          </w:p>
          <w:p w:rsidR="008076FC" w:rsidRDefault="008076FC" w:rsidP="00C76D28">
            <w:r>
              <w:t>3.</w:t>
            </w:r>
            <w:r>
              <w:t xml:space="preserve">Повторение частей речи. </w:t>
            </w:r>
          </w:p>
          <w:p w:rsidR="008076FC" w:rsidRDefault="008076FC" w:rsidP="00C76D28">
            <w:pPr>
              <w:rPr>
                <w:b/>
              </w:rPr>
            </w:pPr>
            <w:r>
              <w:t>4.</w:t>
            </w:r>
            <w:r>
              <w:t>Контрольный диктант</w:t>
            </w:r>
          </w:p>
        </w:tc>
        <w:tc>
          <w:tcPr>
            <w:tcW w:w="1567" w:type="dxa"/>
          </w:tcPr>
          <w:p w:rsidR="008076FC" w:rsidRDefault="00F32CC8">
            <w:r>
              <w:t xml:space="preserve">Научить определять предлог, и </w:t>
            </w:r>
            <w:proofErr w:type="gramStart"/>
            <w:r>
              <w:t>различать предлоги от приставок</w:t>
            </w:r>
            <w:proofErr w:type="gramEnd"/>
            <w:r>
              <w:t>.  Находить предлог в предложении.</w:t>
            </w:r>
          </w:p>
        </w:tc>
        <w:tc>
          <w:tcPr>
            <w:tcW w:w="1311" w:type="dxa"/>
          </w:tcPr>
          <w:p w:rsidR="008076FC" w:rsidRDefault="008076FC">
            <w:r>
              <w:t>4 часа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lastRenderedPageBreak/>
              <w:t xml:space="preserve">4. Оценивание для обучения и 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/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</w:tc>
        <w:tc>
          <w:tcPr>
            <w:tcW w:w="1930" w:type="dxa"/>
          </w:tcPr>
          <w:p w:rsidR="008076FC" w:rsidRDefault="006B5D9F" w:rsidP="002141EF">
            <w:r>
              <w:lastRenderedPageBreak/>
              <w:t>Работа индивидуальная по карточкам, работа в парах у доски, работа в группах с текстом,</w:t>
            </w:r>
            <w:r>
              <w:t xml:space="preserve"> определение предлогов по карточкам, отличи предлог от приставки групповое задание.</w:t>
            </w:r>
          </w:p>
        </w:tc>
        <w:tc>
          <w:tcPr>
            <w:tcW w:w="2230" w:type="dxa"/>
          </w:tcPr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Дети умеют определять предлоги</w:t>
            </w:r>
            <w:r w:rsidRPr="00BD1F4F">
              <w:rPr>
                <w:color w:val="000000"/>
                <w:sz w:val="20"/>
                <w:szCs w:val="20"/>
              </w:rPr>
              <w:t xml:space="preserve"> Предлог;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>2) содержание практической деятельности. Нахождение предлога в предложении и его графическое обозначение. Раздельное написание предлога со словом. Связь слов в предложении с помощью предлога. Написание слов с приставками, сравнение написания приставки и предлога со словами. Диктант.</w:t>
            </w:r>
          </w:p>
          <w:p w:rsidR="00221B61" w:rsidRDefault="00221B61" w:rsidP="00221B61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221B61">
              <w:t>мура</w:t>
            </w:r>
            <w:r>
              <w:t>вей, солнышко и тучка, дерево пожеланий.</w:t>
            </w:r>
          </w:p>
          <w:p w:rsidR="008076FC" w:rsidRDefault="008076FC" w:rsidP="008076FC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</w:t>
            </w:r>
            <w:r>
              <w:lastRenderedPageBreak/>
              <w:t>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>
            <w:r>
              <w:rPr>
                <w:b/>
                <w:i/>
                <w:color w:val="000000"/>
              </w:rPr>
              <w:lastRenderedPageBreak/>
              <w:t>Предложение. Знаки препинания. Развитие речи</w:t>
            </w:r>
          </w:p>
        </w:tc>
        <w:tc>
          <w:tcPr>
            <w:tcW w:w="2299" w:type="dxa"/>
          </w:tcPr>
          <w:p w:rsidR="008076FC" w:rsidRDefault="008076FC" w:rsidP="00C76D28">
            <w:r>
              <w:rPr>
                <w:color w:val="000000"/>
              </w:rPr>
              <w:t>1.</w:t>
            </w:r>
            <w:r>
              <w:rPr>
                <w:color w:val="000000"/>
              </w:rPr>
              <w:t>Понятие о словосочетании</w:t>
            </w:r>
          </w:p>
          <w:p w:rsidR="008076FC" w:rsidRDefault="008076FC" w:rsidP="00C76D28">
            <w:r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Предложение. </w:t>
            </w:r>
          </w:p>
          <w:p w:rsidR="008076FC" w:rsidRDefault="008076FC" w:rsidP="00C76D2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Виды предложений по цели высказывания</w:t>
            </w:r>
          </w:p>
          <w:p w:rsidR="008076FC" w:rsidRDefault="008076FC" w:rsidP="00C76D2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t>4.</w:t>
            </w:r>
            <w:r>
              <w:rPr>
                <w:noProof/>
                <w:color w:val="000000"/>
              </w:rPr>
              <w:t>Изложение по плану.</w:t>
            </w:r>
          </w:p>
          <w:p w:rsidR="008076FC" w:rsidRDefault="008076FC" w:rsidP="00C76D28">
            <w:r>
              <w:t>5.</w:t>
            </w:r>
            <w:r>
              <w:t>Работа над ошибками. Повторение</w:t>
            </w:r>
          </w:p>
          <w:p w:rsidR="008076FC" w:rsidRDefault="008076FC" w:rsidP="00C76D28">
            <w:r>
              <w:rPr>
                <w:color w:val="000000"/>
                <w:spacing w:val="17"/>
              </w:rPr>
              <w:t>6.</w:t>
            </w:r>
            <w:r>
              <w:rPr>
                <w:color w:val="000000"/>
                <w:spacing w:val="17"/>
              </w:rPr>
              <w:t>Виды предложений по эмоциональной окраске</w:t>
            </w:r>
          </w:p>
          <w:p w:rsidR="008076FC" w:rsidRDefault="008076FC" w:rsidP="00C76D28">
            <w:r>
              <w:rPr>
                <w:color w:val="000000"/>
                <w:spacing w:val="17"/>
              </w:rPr>
              <w:t>7.</w:t>
            </w:r>
            <w:r>
              <w:rPr>
                <w:color w:val="000000"/>
                <w:spacing w:val="17"/>
              </w:rPr>
              <w:t>Главные члены предложения</w:t>
            </w:r>
          </w:p>
          <w:p w:rsidR="008076FC" w:rsidRDefault="008076FC" w:rsidP="00C76D28">
            <w:r>
              <w:rPr>
                <w:color w:val="000000"/>
                <w:spacing w:val="14"/>
              </w:rPr>
              <w:t>8.</w:t>
            </w:r>
            <w:r>
              <w:rPr>
                <w:color w:val="000000"/>
                <w:spacing w:val="14"/>
              </w:rPr>
              <w:t xml:space="preserve">Понятие о </w:t>
            </w:r>
            <w:r>
              <w:rPr>
                <w:color w:val="000000"/>
                <w:spacing w:val="14"/>
              </w:rPr>
              <w:lastRenderedPageBreak/>
              <w:t>второстепенных членах предложения</w:t>
            </w:r>
          </w:p>
          <w:p w:rsidR="008076FC" w:rsidRDefault="008076FC" w:rsidP="00C76D28">
            <w:r>
              <w:rPr>
                <w:color w:val="000000"/>
              </w:rPr>
              <w:t>9.</w:t>
            </w:r>
            <w:r>
              <w:rPr>
                <w:color w:val="000000"/>
              </w:rPr>
              <w:t>Распространённые и нераспространённые предложения</w:t>
            </w:r>
          </w:p>
          <w:p w:rsidR="008076FC" w:rsidRDefault="008076FC" w:rsidP="00C76D28">
            <w:pPr>
              <w:rPr>
                <w:color w:val="000000"/>
              </w:rPr>
            </w:pPr>
            <w:r>
              <w:rPr>
                <w:i/>
              </w:rPr>
              <w:t>10.</w:t>
            </w:r>
            <w:r>
              <w:rPr>
                <w:i/>
              </w:rPr>
              <w:t>Обучающее сочинение по опорным словам.</w:t>
            </w:r>
          </w:p>
          <w:p w:rsidR="008076FC" w:rsidRDefault="008076FC" w:rsidP="00C76D28">
            <w:r>
              <w:t>11.</w:t>
            </w:r>
            <w:r>
              <w:t>Работа над ошибками. Повторение</w:t>
            </w:r>
          </w:p>
          <w:p w:rsidR="008076FC" w:rsidRDefault="008076FC" w:rsidP="00C76D28">
            <w:r>
              <w:t>12.</w:t>
            </w:r>
            <w:r>
              <w:t>Развитие речи: последовательность в развитии действия</w:t>
            </w:r>
          </w:p>
          <w:p w:rsidR="008076FC" w:rsidRDefault="008076FC" w:rsidP="00C76D28">
            <w:r>
              <w:t>13.</w:t>
            </w:r>
            <w:r>
              <w:t>Работа над ошибками. Повторение</w:t>
            </w:r>
          </w:p>
          <w:p w:rsidR="008076FC" w:rsidRDefault="008076FC" w:rsidP="00C76D28">
            <w:pPr>
              <w:rPr>
                <w:b/>
              </w:rPr>
            </w:pPr>
            <w:r>
              <w:t>14.</w:t>
            </w:r>
            <w:r>
              <w:t>Диктант</w:t>
            </w:r>
          </w:p>
          <w:p w:rsidR="008076FC" w:rsidRDefault="008076FC" w:rsidP="00C76D28">
            <w:r>
              <w:t>15.</w:t>
            </w:r>
            <w:r>
              <w:t>Повторение</w:t>
            </w:r>
            <w:r>
              <w:rPr>
                <w:lang w:val="kk-KZ"/>
              </w:rPr>
              <w:t>.</w:t>
            </w:r>
          </w:p>
        </w:tc>
        <w:tc>
          <w:tcPr>
            <w:tcW w:w="1567" w:type="dxa"/>
          </w:tcPr>
          <w:p w:rsidR="008076FC" w:rsidRDefault="00F32CC8">
            <w:r>
              <w:lastRenderedPageBreak/>
              <w:t>Научить детей определять главные члены предложения и их графическое обозначение. Развитие  речи учащихся.</w:t>
            </w:r>
          </w:p>
        </w:tc>
        <w:tc>
          <w:tcPr>
            <w:tcW w:w="1311" w:type="dxa"/>
          </w:tcPr>
          <w:p w:rsidR="008076FC" w:rsidRDefault="008076FC">
            <w:r>
              <w:t>15 часов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/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</w:tc>
        <w:tc>
          <w:tcPr>
            <w:tcW w:w="1930" w:type="dxa"/>
          </w:tcPr>
          <w:p w:rsidR="008076FC" w:rsidRDefault="006B5D9F" w:rsidP="002141EF">
            <w:r>
              <w:lastRenderedPageBreak/>
              <w:t>Работа индивидуальная по карточкам, работа в парах у доски, работа в группах с текстом,</w:t>
            </w:r>
            <w:r>
              <w:t xml:space="preserve"> работа с предложениями. Поставь знаки препинания верно.</w:t>
            </w:r>
          </w:p>
        </w:tc>
        <w:tc>
          <w:tcPr>
            <w:tcW w:w="2230" w:type="dxa"/>
          </w:tcPr>
          <w:p w:rsidR="00221B61" w:rsidRPr="00BD1F4F" w:rsidRDefault="00F32CC8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Дети умеют определять п</w:t>
            </w:r>
            <w:r w:rsidR="00221B61" w:rsidRPr="00BD1F4F">
              <w:rPr>
                <w:color w:val="000000"/>
                <w:sz w:val="20"/>
                <w:szCs w:val="20"/>
              </w:rPr>
              <w:t>редложение и его виды по цели высказывания (повествовательные, вопросительные, побудительные), по интонации (невосклицательные и восклицательные). Главные члены предложения (подлежащее и сказуемое), их графическое обозначение. Второстепенные члены предложения: (общее понятие);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lastRenderedPageBreak/>
              <w:t>2) содержание практической деятельности. Составление и различение предложений по цели высказывания и интонации. Написание предложений, их</w:t>
            </w:r>
            <w:r w:rsidRPr="00BD1F4F">
              <w:rPr>
                <w:b/>
                <w:sz w:val="20"/>
                <w:szCs w:val="20"/>
              </w:rPr>
              <w:t xml:space="preserve"> </w:t>
            </w:r>
            <w:r w:rsidRPr="00BD1F4F">
              <w:rPr>
                <w:noProof/>
                <w:color w:val="000000"/>
                <w:sz w:val="20"/>
                <w:szCs w:val="20"/>
              </w:rPr>
              <w:t>произношение, постановка знаков препинания в конце повествовательного, вопросительного и восклицательного предложения. Прописная буква в начале первого слова предложения. Разбор предложений по членам. Диктант. Изложение по плану.</w:t>
            </w: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221B61">
              <w:t>мура</w:t>
            </w:r>
            <w:r>
              <w:t>вей, солнышко и тучка, дерево пожеланий.</w:t>
            </w:r>
          </w:p>
          <w:p w:rsidR="008076FC" w:rsidRDefault="008076FC" w:rsidP="008076FC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</w:t>
            </w:r>
            <w:r>
              <w:lastRenderedPageBreak/>
              <w:t>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>
            <w:r>
              <w:rPr>
                <w:b/>
                <w:i/>
                <w:noProof/>
                <w:color w:val="000000"/>
              </w:rPr>
              <w:lastRenderedPageBreak/>
              <w:t>Текст. Развитие связной речи</w:t>
            </w:r>
          </w:p>
        </w:tc>
        <w:tc>
          <w:tcPr>
            <w:tcW w:w="2299" w:type="dxa"/>
          </w:tcPr>
          <w:p w:rsidR="008076FC" w:rsidRDefault="008076FC" w:rsidP="00C76D28">
            <w:pPr>
              <w:rPr>
                <w:b/>
              </w:rPr>
            </w:pPr>
            <w:r>
              <w:rPr>
                <w:rFonts w:ascii="Century Schoolbook" w:hAnsi="Century Schoolbook" w:cs="Century Schoolbook"/>
                <w:color w:val="000000"/>
              </w:rPr>
              <w:t>1.</w:t>
            </w:r>
            <w:r>
              <w:rPr>
                <w:rFonts w:ascii="Century Schoolbook" w:hAnsi="Century Schoolbook" w:cs="Century Schoolbook"/>
                <w:color w:val="000000"/>
              </w:rPr>
              <w:t>Тема и основная мысль текста</w:t>
            </w:r>
          </w:p>
          <w:p w:rsidR="008076FC" w:rsidRDefault="008076FC" w:rsidP="00C76D28">
            <w:r>
              <w:rPr>
                <w:noProof/>
                <w:color w:val="000000"/>
              </w:rPr>
              <w:t>2.</w:t>
            </w:r>
            <w:r>
              <w:rPr>
                <w:noProof/>
                <w:color w:val="000000"/>
              </w:rPr>
              <w:t>Составление текста.</w:t>
            </w:r>
          </w:p>
          <w:p w:rsidR="008076FC" w:rsidRDefault="008076FC" w:rsidP="00C76D28">
            <w:r>
              <w:t>3.</w:t>
            </w:r>
            <w:r>
              <w:t>Тема текста</w:t>
            </w:r>
          </w:p>
          <w:p w:rsidR="008076FC" w:rsidRDefault="008076FC" w:rsidP="00C76D28">
            <w:r>
              <w:t>4.</w:t>
            </w:r>
            <w:r>
              <w:t>Тема текста</w:t>
            </w:r>
          </w:p>
          <w:p w:rsidR="008076FC" w:rsidRDefault="008076FC" w:rsidP="00C76D28">
            <w:r>
              <w:t>5.</w:t>
            </w:r>
            <w:r>
              <w:t>Основная мысль текста</w:t>
            </w:r>
          </w:p>
          <w:p w:rsidR="008076FC" w:rsidRDefault="008076FC" w:rsidP="00C76D28">
            <w:r>
              <w:t>6.</w:t>
            </w:r>
            <w:r>
              <w:t>Основная мысль текста</w:t>
            </w:r>
          </w:p>
          <w:p w:rsidR="008076FC" w:rsidRDefault="008076FC" w:rsidP="00C76D28">
            <w:r>
              <w:rPr>
                <w:rFonts w:ascii="Century Schoolbook" w:hAnsi="Century Schoolbook" w:cs="Century Schoolbook"/>
                <w:color w:val="000000"/>
              </w:rPr>
              <w:t>7.</w:t>
            </w:r>
            <w:r>
              <w:rPr>
                <w:rFonts w:ascii="Century Schoolbook" w:hAnsi="Century Schoolbook" w:cs="Century Schoolbook"/>
                <w:color w:val="000000"/>
              </w:rPr>
              <w:t>Текст повествовательного характера</w:t>
            </w:r>
          </w:p>
          <w:p w:rsidR="008076FC" w:rsidRDefault="008076FC" w:rsidP="00C76D28">
            <w:r>
              <w:lastRenderedPageBreak/>
              <w:t>8.</w:t>
            </w:r>
            <w:r>
              <w:t>Текст- повествование</w:t>
            </w:r>
          </w:p>
          <w:p w:rsidR="008076FC" w:rsidRDefault="008076FC" w:rsidP="00C76D28">
            <w:r>
              <w:rPr>
                <w:rFonts w:ascii="Century Schoolbook" w:hAnsi="Century Schoolbook" w:cs="Century Schoolbook"/>
                <w:color w:val="000000"/>
              </w:rPr>
              <w:t>9.</w:t>
            </w:r>
            <w:r>
              <w:rPr>
                <w:rFonts w:ascii="Century Schoolbook" w:hAnsi="Century Schoolbook" w:cs="Century Schoolbook"/>
                <w:color w:val="000000"/>
              </w:rPr>
              <w:t>Текст описательного характера.</w:t>
            </w:r>
          </w:p>
          <w:p w:rsidR="008076FC" w:rsidRDefault="008076FC" w:rsidP="00C76D28">
            <w:pPr>
              <w:rPr>
                <w:b/>
              </w:rPr>
            </w:pPr>
            <w:r>
              <w:t>10.</w:t>
            </w:r>
            <w:r>
              <w:t>Текст-описание</w:t>
            </w:r>
          </w:p>
        </w:tc>
        <w:tc>
          <w:tcPr>
            <w:tcW w:w="1567" w:type="dxa"/>
          </w:tcPr>
          <w:p w:rsidR="008076FC" w:rsidRDefault="00F32CC8">
            <w:r>
              <w:lastRenderedPageBreak/>
              <w:t>Научить озаглавливать текст, различать виды текста, определять ключевые слова. Определять структурные части текста: начало, основная часть, концовка.</w:t>
            </w:r>
          </w:p>
        </w:tc>
        <w:tc>
          <w:tcPr>
            <w:tcW w:w="1311" w:type="dxa"/>
          </w:tcPr>
          <w:p w:rsidR="008076FC" w:rsidRDefault="008076FC">
            <w:r>
              <w:t>10 часов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/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</w:tc>
        <w:tc>
          <w:tcPr>
            <w:tcW w:w="1930" w:type="dxa"/>
          </w:tcPr>
          <w:p w:rsidR="008076FC" w:rsidRDefault="006B5D9F" w:rsidP="002141EF">
            <w:r>
              <w:lastRenderedPageBreak/>
              <w:t>Работа индивидуальная по карточкам, работа в парах у доски, работа в группах с текстом,</w:t>
            </w:r>
            <w:r>
              <w:t xml:space="preserve"> различи характер текста.</w:t>
            </w:r>
          </w:p>
        </w:tc>
        <w:tc>
          <w:tcPr>
            <w:tcW w:w="2230" w:type="dxa"/>
          </w:tcPr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BD1F4F">
              <w:rPr>
                <w:noProof/>
                <w:color w:val="000000"/>
                <w:sz w:val="20"/>
                <w:szCs w:val="20"/>
              </w:rPr>
              <w:t>1) содержание знаний. Общее понятие о тексте. Тема текста. Заголовок текста. Текст - описание (природы, животного). Текст-повествование. Ключевые (опорные) слова текста. Структурные части текста: начало, основная часть, концовка;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BD1F4F">
              <w:rPr>
                <w:noProof/>
                <w:color w:val="000000"/>
                <w:sz w:val="20"/>
                <w:szCs w:val="20"/>
              </w:rPr>
              <w:t xml:space="preserve">2) содержание </w:t>
            </w:r>
            <w:r w:rsidRPr="00BD1F4F">
              <w:rPr>
                <w:noProof/>
                <w:color w:val="000000"/>
                <w:sz w:val="20"/>
                <w:szCs w:val="20"/>
              </w:rPr>
              <w:lastRenderedPageBreak/>
              <w:t>практической деятельности. распознавание текста по признакам связности и подчинения одной теме. Составление текста. Определение темы текста. Нахождение ключевых (опорных) слов в тексте. Деление текста на смысловые части. Составление плана текста. Составление текста по опорным словам, по картине. Составление текста по вопросам. Составление текста-описания животного и природы. Восстановление последовательности развития действия в тексте- повествовании. Озаглавливание текста в соответствии с темой. Сочинение на свободную тему.</w:t>
            </w:r>
          </w:p>
          <w:p w:rsidR="00221B61" w:rsidRDefault="00221B61" w:rsidP="00221B61">
            <w:pPr>
              <w:autoSpaceDE w:val="0"/>
              <w:autoSpaceDN w:val="0"/>
              <w:adjustRightInd w:val="0"/>
              <w:rPr>
                <w:i/>
                <w:noProof/>
                <w:color w:val="000000"/>
                <w:sz w:val="20"/>
                <w:szCs w:val="20"/>
              </w:rPr>
            </w:pP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221B61">
              <w:t>мура</w:t>
            </w:r>
            <w:r>
              <w:t>вей, солнышко и тучка, дерево пожеланий.</w:t>
            </w:r>
          </w:p>
          <w:p w:rsidR="008076FC" w:rsidRDefault="008076FC" w:rsidP="008076FC">
            <w:proofErr w:type="spellStart"/>
            <w:r>
              <w:lastRenderedPageBreak/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сочинения, изложения.</w:t>
            </w:r>
          </w:p>
        </w:tc>
      </w:tr>
      <w:tr w:rsidR="00F32CC8" w:rsidTr="008076FC">
        <w:tc>
          <w:tcPr>
            <w:tcW w:w="2102" w:type="dxa"/>
          </w:tcPr>
          <w:p w:rsidR="008076FC" w:rsidRDefault="008076FC">
            <w:r>
              <w:rPr>
                <w:b/>
                <w:i/>
                <w:noProof/>
                <w:color w:val="000000"/>
              </w:rPr>
              <w:lastRenderedPageBreak/>
              <w:t>Повторение изученного во 2 классе</w:t>
            </w:r>
          </w:p>
        </w:tc>
        <w:tc>
          <w:tcPr>
            <w:tcW w:w="2299" w:type="dxa"/>
          </w:tcPr>
          <w:p w:rsidR="008076FC" w:rsidRDefault="008076FC" w:rsidP="00C76D28">
            <w:r>
              <w:t>1.</w:t>
            </w:r>
            <w:r>
              <w:t>Фонетика</w:t>
            </w:r>
          </w:p>
          <w:p w:rsidR="008076FC" w:rsidRDefault="008076FC" w:rsidP="00C76D28">
            <w:r>
              <w:t>2.</w:t>
            </w:r>
            <w:r>
              <w:t>Состав слова</w:t>
            </w:r>
          </w:p>
          <w:p w:rsidR="008076FC" w:rsidRDefault="008076FC" w:rsidP="00C76D28">
            <w:pPr>
              <w:rPr>
                <w:u w:val="single"/>
              </w:rPr>
            </w:pPr>
            <w:r>
              <w:rPr>
                <w:u w:val="single"/>
              </w:rPr>
              <w:t>3.</w:t>
            </w:r>
            <w:r>
              <w:rPr>
                <w:u w:val="single"/>
              </w:rPr>
              <w:t>Контрольный диктант</w:t>
            </w:r>
          </w:p>
          <w:p w:rsidR="008076FC" w:rsidRDefault="008076FC" w:rsidP="00C76D28">
            <w:r>
              <w:lastRenderedPageBreak/>
              <w:t>4.</w:t>
            </w:r>
            <w:r>
              <w:t>Работа над ошибками. Повторение</w:t>
            </w:r>
          </w:p>
          <w:p w:rsidR="008076FC" w:rsidRDefault="008076FC" w:rsidP="00C76D28">
            <w:pPr>
              <w:rPr>
                <w:color w:val="000000"/>
              </w:rPr>
            </w:pPr>
            <w:r>
              <w:t>5.</w:t>
            </w:r>
            <w:r>
              <w:t>Морфология</w:t>
            </w:r>
          </w:p>
          <w:p w:rsidR="008076FC" w:rsidRDefault="008076FC" w:rsidP="00C76D28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>
              <w:rPr>
                <w:color w:val="000000"/>
              </w:rPr>
              <w:t>Синтаксис</w:t>
            </w:r>
          </w:p>
          <w:p w:rsidR="008076FC" w:rsidRDefault="008076FC" w:rsidP="00C76D28">
            <w:r>
              <w:rPr>
                <w:color w:val="000000"/>
                <w:spacing w:val="5"/>
                <w:w w:val="110"/>
              </w:rPr>
              <w:t>7.</w:t>
            </w:r>
            <w:r>
              <w:rPr>
                <w:color w:val="000000"/>
                <w:spacing w:val="5"/>
                <w:w w:val="110"/>
              </w:rPr>
              <w:t>Обобщение знаний</w:t>
            </w:r>
          </w:p>
        </w:tc>
        <w:tc>
          <w:tcPr>
            <w:tcW w:w="1567" w:type="dxa"/>
          </w:tcPr>
          <w:p w:rsidR="008076FC" w:rsidRDefault="00F32CC8">
            <w:r>
              <w:lastRenderedPageBreak/>
              <w:t>Закрепить изученное во 2 классе.</w:t>
            </w:r>
          </w:p>
        </w:tc>
        <w:tc>
          <w:tcPr>
            <w:tcW w:w="1311" w:type="dxa"/>
          </w:tcPr>
          <w:p w:rsidR="008076FC" w:rsidRDefault="008076FC">
            <w:r>
              <w:t>7 часов</w:t>
            </w:r>
          </w:p>
        </w:tc>
        <w:tc>
          <w:tcPr>
            <w:tcW w:w="1830" w:type="dxa"/>
          </w:tcPr>
          <w:p w:rsidR="008076FC" w:rsidRDefault="008076FC" w:rsidP="008076FC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lastRenderedPageBreak/>
              <w:t>2. Преподавание и обучение в соответствии с возрастными особенностями учеников</w:t>
            </w:r>
            <w:proofErr w:type="gramStart"/>
            <w:r>
              <w:t xml:space="preserve"> .</w:t>
            </w:r>
            <w:proofErr w:type="gramEnd"/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8076FC" w:rsidRDefault="008076FC" w:rsidP="008076FC">
            <w:pPr>
              <w:spacing w:line="276" w:lineRule="auto"/>
              <w:jc w:val="center"/>
            </w:pPr>
          </w:p>
          <w:p w:rsidR="008076FC" w:rsidRDefault="008076FC" w:rsidP="008076FC">
            <w:r>
              <w:t>6.Использование ИКТ.</w:t>
            </w:r>
          </w:p>
          <w:p w:rsidR="008076FC" w:rsidRDefault="008076FC" w:rsidP="008076FC">
            <w:r>
              <w:t xml:space="preserve">7. Обучение </w:t>
            </w:r>
            <w:proofErr w:type="gramStart"/>
            <w:r>
              <w:t>талантливых</w:t>
            </w:r>
            <w:proofErr w:type="gramEnd"/>
            <w:r>
              <w:t xml:space="preserve"> и одаренных</w:t>
            </w:r>
          </w:p>
          <w:p w:rsidR="008076FC" w:rsidRDefault="008076FC"/>
        </w:tc>
        <w:tc>
          <w:tcPr>
            <w:tcW w:w="1930" w:type="dxa"/>
          </w:tcPr>
          <w:p w:rsidR="008076FC" w:rsidRDefault="006B5D9F" w:rsidP="002141EF">
            <w:r>
              <w:lastRenderedPageBreak/>
              <w:t xml:space="preserve">Работа индивидуальная по карточкам, работа в парах у </w:t>
            </w:r>
            <w:r>
              <w:lastRenderedPageBreak/>
              <w:t>доски, работа в группах с текстом,</w:t>
            </w:r>
            <w:r>
              <w:t xml:space="preserve"> КВН, ребусы, кроссворды.</w:t>
            </w:r>
          </w:p>
        </w:tc>
        <w:tc>
          <w:tcPr>
            <w:tcW w:w="2230" w:type="dxa"/>
          </w:tcPr>
          <w:p w:rsidR="00221B61" w:rsidRPr="00BD1F4F" w:rsidRDefault="00F32CC8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Учащиеся знают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>1) названия букв русского алфавита; его практическое применение;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lastRenderedPageBreak/>
              <w:t>2) признаки гласных и согласных звуков;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3) гласные звуки ударные и безударные, их обозначение буквами; двойную роль букв е, ё,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ю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>, я;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4) твёрдые и мягкие согласные звуки, обозначение мягкости согласных гласными буквами е, ё,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ю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 xml:space="preserve">, я и </w:t>
            </w:r>
            <w:proofErr w:type="spellStart"/>
            <w:r w:rsidRPr="00BD1F4F">
              <w:rPr>
                <w:color w:val="000000"/>
                <w:sz w:val="20"/>
                <w:szCs w:val="20"/>
              </w:rPr>
              <w:t>ь</w:t>
            </w:r>
            <w:proofErr w:type="spellEnd"/>
            <w:r w:rsidRPr="00BD1F4F">
              <w:rPr>
                <w:color w:val="000000"/>
                <w:sz w:val="20"/>
                <w:szCs w:val="20"/>
              </w:rPr>
              <w:t>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>5) парные глухие и звонкие согласные;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>6) правила переноса: перенос слов с буквами Й и Ь, с двойными согласными;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>7) значимые части слова (общее понятие): окончание и основа, корень, приставка, суффикс;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BD1F4F">
              <w:rPr>
                <w:color w:val="000000"/>
                <w:sz w:val="20"/>
                <w:szCs w:val="20"/>
              </w:rPr>
              <w:t>8) части речи (общее понятие): имя существительное, имя прилагательное, глагол, предлог, их значение, вопросы, грамматические признаки (род, число);</w:t>
            </w:r>
            <w:proofErr w:type="gramEnd"/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 xml:space="preserve">9) предложение (общее понятие); члены предложения: главные члены предложения </w:t>
            </w:r>
            <w:r w:rsidRPr="00BD1F4F">
              <w:rPr>
                <w:color w:val="000000"/>
                <w:sz w:val="20"/>
                <w:szCs w:val="20"/>
              </w:rPr>
              <w:lastRenderedPageBreak/>
              <w:t>(подлежащее и сказуемое), второстепенные члены (общее понятие);</w:t>
            </w:r>
          </w:p>
          <w:p w:rsidR="00221B61" w:rsidRPr="00BD1F4F" w:rsidRDefault="00221B61" w:rsidP="00221B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1F4F">
              <w:rPr>
                <w:color w:val="000000"/>
                <w:sz w:val="20"/>
                <w:szCs w:val="20"/>
              </w:rPr>
              <w:t>10)текст, тема текста. Заголовок. Части текста: начало, основная часть, концовка.</w:t>
            </w:r>
          </w:p>
          <w:p w:rsidR="008076FC" w:rsidRDefault="008076FC"/>
        </w:tc>
        <w:tc>
          <w:tcPr>
            <w:tcW w:w="1517" w:type="dxa"/>
          </w:tcPr>
          <w:p w:rsidR="008076FC" w:rsidRDefault="008076FC" w:rsidP="008076FC">
            <w:proofErr w:type="spellStart"/>
            <w:r>
              <w:lastRenderedPageBreak/>
              <w:t>Формативное</w:t>
            </w:r>
            <w:proofErr w:type="spellEnd"/>
            <w:r>
              <w:t xml:space="preserve"> оценивание смайлики, </w:t>
            </w:r>
            <w:r>
              <w:lastRenderedPageBreak/>
              <w:t>карточки, светофор.</w:t>
            </w:r>
          </w:p>
          <w:p w:rsidR="008076FC" w:rsidRDefault="008076FC" w:rsidP="008076FC">
            <w:r>
              <w:t>Рефлексия</w:t>
            </w:r>
            <w:proofErr w:type="gramStart"/>
            <w:r>
              <w:t xml:space="preserve"> :</w:t>
            </w:r>
            <w:proofErr w:type="gramEnd"/>
            <w:r>
              <w:t xml:space="preserve"> Стрекоза и </w:t>
            </w:r>
            <w:r w:rsidR="00221B61">
              <w:t>мура</w:t>
            </w:r>
            <w:r>
              <w:t>вей, солнышко и тучка, дерево пожеланий.</w:t>
            </w:r>
          </w:p>
          <w:p w:rsidR="008076FC" w:rsidRDefault="008076FC" w:rsidP="008076FC">
            <w:proofErr w:type="spellStart"/>
            <w:r>
              <w:t>Суммативное</w:t>
            </w:r>
            <w:proofErr w:type="spellEnd"/>
            <w:r>
              <w:t xml:space="preserve"> оценивание</w:t>
            </w:r>
            <w:proofErr w:type="gramStart"/>
            <w:r>
              <w:t xml:space="preserve">  :</w:t>
            </w:r>
            <w:proofErr w:type="gramEnd"/>
            <w:r>
              <w:t xml:space="preserve"> проведение диктанта, сочинения, изложения.</w:t>
            </w:r>
          </w:p>
        </w:tc>
      </w:tr>
    </w:tbl>
    <w:p w:rsidR="00F23A8D" w:rsidRDefault="00F23A8D"/>
    <w:sectPr w:rsidR="00F23A8D" w:rsidSect="001401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129"/>
    <w:rsid w:val="00140129"/>
    <w:rsid w:val="002141EF"/>
    <w:rsid w:val="00221B61"/>
    <w:rsid w:val="002355F7"/>
    <w:rsid w:val="00355604"/>
    <w:rsid w:val="006B5D9F"/>
    <w:rsid w:val="008076FC"/>
    <w:rsid w:val="00970AAE"/>
    <w:rsid w:val="0098555E"/>
    <w:rsid w:val="00B466C2"/>
    <w:rsid w:val="00F23A8D"/>
    <w:rsid w:val="00F3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6B5D9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5D9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2015-08-19T08:59:00Z</dcterms:created>
  <dcterms:modified xsi:type="dcterms:W3CDTF">2015-08-21T05:09:00Z</dcterms:modified>
</cp:coreProperties>
</file>