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BDA" w:rsidRPr="00262BDA" w:rsidRDefault="00262BDA" w:rsidP="00262BDA">
      <w:pPr>
        <w:pStyle w:val="a3"/>
        <w:shd w:val="clear" w:color="auto" w:fill="FFFFFF"/>
        <w:spacing w:before="0" w:beforeAutospacing="0" w:after="0" w:afterAutospacing="0"/>
        <w:jc w:val="center"/>
        <w:rPr>
          <w:b/>
          <w:color w:val="FF0000"/>
        </w:rPr>
      </w:pPr>
      <w:r w:rsidRPr="00262BDA">
        <w:rPr>
          <w:b/>
          <w:color w:val="FF0000"/>
        </w:rPr>
        <w:t xml:space="preserve">Моя родина </w:t>
      </w:r>
      <w:r>
        <w:rPr>
          <w:b/>
          <w:color w:val="FF0000"/>
          <w:lang w:val="en-US"/>
        </w:rPr>
        <w:t xml:space="preserve"> - </w:t>
      </w:r>
      <w:r w:rsidRPr="00262BDA">
        <w:rPr>
          <w:b/>
          <w:color w:val="FF0000"/>
        </w:rPr>
        <w:t>Казахстан</w:t>
      </w:r>
    </w:p>
    <w:p w:rsidR="00262BDA" w:rsidRPr="00262BDA" w:rsidRDefault="00262BDA" w:rsidP="00262BDA">
      <w:pPr>
        <w:pStyle w:val="a3"/>
        <w:shd w:val="clear" w:color="auto" w:fill="FFFFFF"/>
        <w:spacing w:before="0" w:beforeAutospacing="0" w:after="0" w:afterAutospacing="0"/>
        <w:ind w:firstLine="708"/>
        <w:jc w:val="both"/>
        <w:rPr>
          <w:color w:val="002060"/>
          <w:lang w:val="en-US"/>
        </w:rPr>
      </w:pPr>
      <w:r w:rsidRPr="00262BDA">
        <w:rPr>
          <w:color w:val="002060"/>
        </w:rPr>
        <w:t xml:space="preserve">Казахская пословица гласит: «Цветы лишь на своей поляне - цветы», человек лишь на Родине - человек». В слове заключена вековая хранимая и бережно передаваемая из поколения в поколение истина о Человеке и Родине. Только чувство Родины, осмысление своего единения с ней, своей сопричастности к жизни и судьбе Отечества делает нас </w:t>
      </w:r>
      <w:proofErr w:type="spellStart"/>
      <w:r w:rsidRPr="00262BDA">
        <w:rPr>
          <w:color w:val="002060"/>
        </w:rPr>
        <w:t>настоящи</w:t>
      </w:r>
      <w:proofErr w:type="spellEnd"/>
      <w:r w:rsidRPr="00262BDA">
        <w:rPr>
          <w:color w:val="002060"/>
        </w:rPr>
        <w:t xml:space="preserve"> </w:t>
      </w:r>
    </w:p>
    <w:p w:rsidR="00262BDA" w:rsidRPr="00262BDA" w:rsidRDefault="00262BDA" w:rsidP="00262BDA">
      <w:pPr>
        <w:pStyle w:val="a3"/>
        <w:shd w:val="clear" w:color="auto" w:fill="FFFFFF"/>
        <w:spacing w:before="0" w:beforeAutospacing="0" w:after="0" w:afterAutospacing="0"/>
        <w:ind w:firstLine="708"/>
        <w:jc w:val="both"/>
        <w:rPr>
          <w:color w:val="002060"/>
        </w:rPr>
      </w:pPr>
      <w:proofErr w:type="gramStart"/>
      <w:r w:rsidRPr="00262BDA">
        <w:rPr>
          <w:color w:val="002060"/>
        </w:rPr>
        <w:t>Наша страна - Республика Казахстан - это страна, в которой проживают люди более ста национальностей: казахи, русские, уйгуры, татары, молдаване и украинцы, чеченцы и башкиры.</w:t>
      </w:r>
      <w:proofErr w:type="gramEnd"/>
      <w:r w:rsidRPr="00262BDA">
        <w:rPr>
          <w:color w:val="002060"/>
        </w:rPr>
        <w:t xml:space="preserve"> Просто невозможно перечислить большие и малые народы нашей свободной Родины.</w:t>
      </w:r>
    </w:p>
    <w:p w:rsidR="00262BDA" w:rsidRPr="00262BDA" w:rsidRDefault="00262BDA" w:rsidP="00262BDA">
      <w:pPr>
        <w:pStyle w:val="a3"/>
        <w:shd w:val="clear" w:color="auto" w:fill="FFFFFF"/>
        <w:spacing w:before="0" w:beforeAutospacing="0" w:after="0" w:afterAutospacing="0"/>
        <w:ind w:firstLine="708"/>
        <w:jc w:val="both"/>
        <w:rPr>
          <w:color w:val="002060"/>
        </w:rPr>
      </w:pPr>
      <w:r w:rsidRPr="00262BDA">
        <w:rPr>
          <w:color w:val="002060"/>
        </w:rPr>
        <w:t>Наша Родина - это многонациональная страна, где люди - братья, где дружба и узы братства - древнейшие в мире. Казахстан - это Родина для всех нас. Многие из вас здесь родились, живут, получают образования, работают на благо Родины.</w:t>
      </w:r>
    </w:p>
    <w:p w:rsidR="00262BDA" w:rsidRPr="003B03FC" w:rsidRDefault="00262BDA" w:rsidP="003B03FC">
      <w:pPr>
        <w:pStyle w:val="a3"/>
        <w:shd w:val="clear" w:color="auto" w:fill="FFFFFF"/>
        <w:spacing w:before="0" w:beforeAutospacing="0" w:after="0" w:afterAutospacing="0"/>
        <w:jc w:val="center"/>
        <w:rPr>
          <w:b/>
          <w:color w:val="C00000"/>
        </w:rPr>
      </w:pPr>
      <w:r w:rsidRPr="003B03FC">
        <w:rPr>
          <w:b/>
          <w:color w:val="C00000"/>
        </w:rPr>
        <w:t>Так что же слово РОДИНА значит для каждого из нас?</w:t>
      </w:r>
    </w:p>
    <w:p w:rsidR="00262BDA" w:rsidRPr="00262BDA" w:rsidRDefault="00262BDA" w:rsidP="00262BDA">
      <w:pPr>
        <w:pStyle w:val="a3"/>
        <w:shd w:val="clear" w:color="auto" w:fill="FFFFFF"/>
        <w:spacing w:before="0" w:beforeAutospacing="0" w:after="0" w:afterAutospacing="0"/>
        <w:jc w:val="both"/>
        <w:rPr>
          <w:color w:val="002060"/>
        </w:rPr>
      </w:pPr>
      <w:r w:rsidRPr="00262BDA">
        <w:rPr>
          <w:color w:val="002060"/>
        </w:rPr>
        <w:t>Существует легенда:</w:t>
      </w:r>
    </w:p>
    <w:p w:rsidR="00262BDA" w:rsidRPr="00262BDA" w:rsidRDefault="00262BDA" w:rsidP="00262BDA">
      <w:pPr>
        <w:pStyle w:val="a3"/>
        <w:shd w:val="clear" w:color="auto" w:fill="FFFFFF"/>
        <w:spacing w:before="0" w:beforeAutospacing="0" w:after="0" w:afterAutospacing="0"/>
        <w:jc w:val="both"/>
        <w:rPr>
          <w:color w:val="002060"/>
        </w:rPr>
      </w:pPr>
      <w:r w:rsidRPr="00262BDA">
        <w:rPr>
          <w:color w:val="002060"/>
        </w:rPr>
        <w:t xml:space="preserve">"Когда-то один юноша был захвачен врагами в плен и продан в рабство на чужбину. Прошло время, джигит стал забывать вскормившую его землю, своих родителей. Он привык к чужой стране, и, в конце концов, благодаря своему терпению мудрости и силе воли стал тамошним властителем. Пролетели годы, властитель постарел и вот однажды караван, прибывший из дальнего странствия по его родной стране, доставил оттуда небольшой </w:t>
      </w:r>
      <w:r w:rsidRPr="00262BDA">
        <w:rPr>
          <w:color w:val="002060"/>
        </w:rPr>
        <w:lastRenderedPageBreak/>
        <w:t>пучок полыни. Запах горькой полыни, сорванной в далеком краю, навеял властителю воспоминания о давно забытой им беспечной поре детства, о тех безоблачных днях, когда мальчишкой собирал он в родной степи тюльпаны. Слезы навернулись ему на глаза, и сердце больно сжалось от переполнившей его невыносимой тоски по родине. Ничто больше не могло удержать его на чужбине: ни вожделенный для многих престол, ни слава, ни богатство. Спешно оседлав коня, всемогущий властитель отправился на землю своих отцов…".</w:t>
      </w:r>
    </w:p>
    <w:p w:rsidR="00262BDA" w:rsidRPr="00262BDA" w:rsidRDefault="00262BDA" w:rsidP="00262BDA">
      <w:pPr>
        <w:pStyle w:val="a3"/>
        <w:shd w:val="clear" w:color="auto" w:fill="FFFFFF"/>
        <w:spacing w:before="0" w:beforeAutospacing="0" w:after="0" w:afterAutospacing="0"/>
        <w:jc w:val="both"/>
        <w:rPr>
          <w:color w:val="002060"/>
        </w:rPr>
      </w:pPr>
      <w:r w:rsidRPr="00262BDA">
        <w:rPr>
          <w:color w:val="002060"/>
        </w:rPr>
        <w:t>Вот такая легенда. А дальше Ч. Айтматов продолжает: "Любить родную землю вовсе не означает оставаться на ней, не обращая взора на огромный мир вокруг. Замкнувшись в самих себе, мы никогда не постигнем расцвета, всестороннего развития</w:t>
      </w:r>
      <w:proofErr w:type="gramStart"/>
      <w:r w:rsidRPr="00262BDA">
        <w:rPr>
          <w:color w:val="002060"/>
        </w:rPr>
        <w:t>… С</w:t>
      </w:r>
      <w:proofErr w:type="gramEnd"/>
      <w:r w:rsidRPr="00262BDA">
        <w:rPr>
          <w:color w:val="002060"/>
        </w:rPr>
        <w:t xml:space="preserve">ейчас молодые люди разлетелись по всему миру: кто получить образование, кто перенять опыт, кто просто посмотреть. Предки наши говорили: "Пока ты на коне, познай мир". И это замечательно! Пока </w:t>
      </w:r>
      <w:proofErr w:type="gramStart"/>
      <w:r w:rsidRPr="00262BDA">
        <w:rPr>
          <w:color w:val="002060"/>
        </w:rPr>
        <w:t>молод</w:t>
      </w:r>
      <w:proofErr w:type="gramEnd"/>
      <w:r w:rsidRPr="00262BDA">
        <w:rPr>
          <w:color w:val="002060"/>
        </w:rPr>
        <w:t xml:space="preserve">, просвещайся, изучай жизнь других стран и народов. Но, тем не менее, где бы </w:t>
      </w:r>
      <w:proofErr w:type="gramStart"/>
      <w:r w:rsidRPr="00262BDA">
        <w:rPr>
          <w:color w:val="002060"/>
        </w:rPr>
        <w:t>ты</w:t>
      </w:r>
      <w:proofErr w:type="gramEnd"/>
      <w:r w:rsidRPr="00262BDA">
        <w:rPr>
          <w:color w:val="002060"/>
        </w:rPr>
        <w:t xml:space="preserve"> ни был, в какой точке земного шара ни оказался, родная земля остается для тебя одной единственной. Только храня с ней духовную связь, ты будешь с достоинством идти по жизни".</w:t>
      </w:r>
    </w:p>
    <w:p w:rsidR="00262BDA" w:rsidRPr="003B03FC" w:rsidRDefault="00262BDA" w:rsidP="00262BDA">
      <w:pPr>
        <w:pStyle w:val="a3"/>
        <w:shd w:val="clear" w:color="auto" w:fill="FFFFFF"/>
        <w:spacing w:before="0" w:beforeAutospacing="0" w:after="0" w:afterAutospacing="0"/>
        <w:jc w:val="both"/>
        <w:rPr>
          <w:b/>
          <w:i/>
          <w:color w:val="C00000"/>
        </w:rPr>
      </w:pPr>
      <w:r w:rsidRPr="003B03FC">
        <w:rPr>
          <w:b/>
          <w:i/>
          <w:color w:val="C00000"/>
        </w:rPr>
        <w:t>Родина - одна,</w:t>
      </w:r>
    </w:p>
    <w:p w:rsidR="00262BDA" w:rsidRPr="003B03FC" w:rsidRDefault="00262BDA" w:rsidP="00262BDA">
      <w:pPr>
        <w:pStyle w:val="a3"/>
        <w:shd w:val="clear" w:color="auto" w:fill="FFFFFF"/>
        <w:spacing w:before="0" w:beforeAutospacing="0" w:after="0" w:afterAutospacing="0"/>
        <w:jc w:val="both"/>
        <w:rPr>
          <w:b/>
          <w:i/>
          <w:color w:val="C00000"/>
        </w:rPr>
      </w:pPr>
      <w:r w:rsidRPr="003B03FC">
        <w:rPr>
          <w:b/>
          <w:i/>
          <w:color w:val="C00000"/>
        </w:rPr>
        <w:t>Она - родная мать.</w:t>
      </w:r>
    </w:p>
    <w:p w:rsidR="00262BDA" w:rsidRPr="003B03FC" w:rsidRDefault="00262BDA" w:rsidP="00262BDA">
      <w:pPr>
        <w:pStyle w:val="a3"/>
        <w:shd w:val="clear" w:color="auto" w:fill="FFFFFF"/>
        <w:spacing w:before="0" w:beforeAutospacing="0" w:after="0" w:afterAutospacing="0"/>
        <w:jc w:val="both"/>
        <w:rPr>
          <w:b/>
          <w:i/>
          <w:color w:val="C00000"/>
        </w:rPr>
      </w:pPr>
      <w:r w:rsidRPr="003B03FC">
        <w:rPr>
          <w:b/>
          <w:i/>
          <w:color w:val="C00000"/>
        </w:rPr>
        <w:t>Ее нельзя купить.</w:t>
      </w:r>
    </w:p>
    <w:p w:rsidR="00262BDA" w:rsidRPr="003B03FC" w:rsidRDefault="00262BDA" w:rsidP="00262BDA">
      <w:pPr>
        <w:pStyle w:val="a3"/>
        <w:shd w:val="clear" w:color="auto" w:fill="FFFFFF"/>
        <w:spacing w:before="0" w:beforeAutospacing="0" w:after="0" w:afterAutospacing="0"/>
        <w:jc w:val="both"/>
        <w:rPr>
          <w:b/>
          <w:i/>
          <w:color w:val="C00000"/>
        </w:rPr>
      </w:pPr>
      <w:r w:rsidRPr="003B03FC">
        <w:rPr>
          <w:b/>
          <w:i/>
          <w:color w:val="C00000"/>
        </w:rPr>
        <w:t>Нельзя ее продать.</w:t>
      </w:r>
    </w:p>
    <w:p w:rsidR="00262BDA" w:rsidRPr="003B03FC" w:rsidRDefault="00262BDA" w:rsidP="00262BDA">
      <w:pPr>
        <w:pStyle w:val="a3"/>
        <w:shd w:val="clear" w:color="auto" w:fill="FFFFFF"/>
        <w:spacing w:before="0" w:beforeAutospacing="0" w:after="0" w:afterAutospacing="0"/>
        <w:jc w:val="both"/>
        <w:rPr>
          <w:b/>
          <w:i/>
          <w:color w:val="C00000"/>
        </w:rPr>
      </w:pPr>
      <w:r w:rsidRPr="003B03FC">
        <w:rPr>
          <w:b/>
          <w:i/>
          <w:color w:val="C00000"/>
        </w:rPr>
        <w:t>В ней жить и умирать.</w:t>
      </w:r>
    </w:p>
    <w:p w:rsidR="00262BDA" w:rsidRPr="003B03FC" w:rsidRDefault="00262BDA" w:rsidP="00262BDA">
      <w:pPr>
        <w:pStyle w:val="a3"/>
        <w:shd w:val="clear" w:color="auto" w:fill="FFFFFF"/>
        <w:spacing w:before="0" w:beforeAutospacing="0" w:after="0" w:afterAutospacing="0"/>
        <w:jc w:val="both"/>
        <w:rPr>
          <w:b/>
          <w:i/>
          <w:color w:val="C00000"/>
        </w:rPr>
      </w:pPr>
      <w:r w:rsidRPr="003B03FC">
        <w:rPr>
          <w:b/>
          <w:i/>
          <w:color w:val="C00000"/>
        </w:rPr>
        <w:t>И снова воскресать.</w:t>
      </w:r>
    </w:p>
    <w:p w:rsidR="00262BDA" w:rsidRPr="003B03FC" w:rsidRDefault="00262BDA" w:rsidP="00262BDA">
      <w:pPr>
        <w:pStyle w:val="a3"/>
        <w:shd w:val="clear" w:color="auto" w:fill="FFFFFF"/>
        <w:spacing w:before="0" w:beforeAutospacing="0" w:after="0" w:afterAutospacing="0"/>
        <w:jc w:val="both"/>
        <w:rPr>
          <w:b/>
          <w:i/>
          <w:color w:val="C00000"/>
        </w:rPr>
      </w:pPr>
      <w:r w:rsidRPr="003B03FC">
        <w:rPr>
          <w:b/>
          <w:i/>
          <w:color w:val="C00000"/>
        </w:rPr>
        <w:lastRenderedPageBreak/>
        <w:t>О, если б это</w:t>
      </w:r>
    </w:p>
    <w:p w:rsidR="00262BDA" w:rsidRPr="003B03FC" w:rsidRDefault="00262BDA" w:rsidP="00262BDA">
      <w:pPr>
        <w:pStyle w:val="a3"/>
        <w:shd w:val="clear" w:color="auto" w:fill="FFFFFF"/>
        <w:spacing w:before="0" w:beforeAutospacing="0" w:after="0" w:afterAutospacing="0"/>
        <w:jc w:val="both"/>
        <w:rPr>
          <w:b/>
          <w:i/>
          <w:color w:val="C00000"/>
        </w:rPr>
      </w:pPr>
      <w:r w:rsidRPr="003B03FC">
        <w:rPr>
          <w:b/>
          <w:i/>
          <w:color w:val="C00000"/>
        </w:rPr>
        <w:t>Все могли понять!</w:t>
      </w:r>
    </w:p>
    <w:p w:rsidR="00262BDA" w:rsidRPr="00262BDA" w:rsidRDefault="00262BDA" w:rsidP="00262BDA">
      <w:pPr>
        <w:pStyle w:val="a3"/>
        <w:shd w:val="clear" w:color="auto" w:fill="FFFFFF"/>
        <w:spacing w:before="0" w:beforeAutospacing="0" w:after="0" w:afterAutospacing="0"/>
        <w:jc w:val="both"/>
        <w:rPr>
          <w:color w:val="002060"/>
        </w:rPr>
      </w:pPr>
      <w:r w:rsidRPr="00262BDA">
        <w:rPr>
          <w:color w:val="002060"/>
        </w:rPr>
        <w:t xml:space="preserve">М. </w:t>
      </w:r>
      <w:proofErr w:type="spellStart"/>
      <w:r w:rsidRPr="00262BDA">
        <w:rPr>
          <w:color w:val="002060"/>
        </w:rPr>
        <w:t>Макатаев</w:t>
      </w:r>
      <w:proofErr w:type="spellEnd"/>
    </w:p>
    <w:p w:rsidR="00262BDA" w:rsidRPr="00262BDA" w:rsidRDefault="00262BDA" w:rsidP="00262BDA">
      <w:pPr>
        <w:pStyle w:val="a3"/>
        <w:shd w:val="clear" w:color="auto" w:fill="FFFFFF"/>
        <w:spacing w:before="0" w:beforeAutospacing="0" w:after="0" w:afterAutospacing="0"/>
        <w:jc w:val="both"/>
        <w:rPr>
          <w:color w:val="002060"/>
        </w:rPr>
      </w:pPr>
      <w:r w:rsidRPr="00262BDA">
        <w:rPr>
          <w:color w:val="002060"/>
        </w:rPr>
        <w:t>Закон жизни, не требующий изменений и дополнений - "с момента рождения человека и до становления личностью его наставником является родная земля".</w:t>
      </w:r>
    </w:p>
    <w:p w:rsidR="00262BDA" w:rsidRPr="00262BDA" w:rsidRDefault="00262BDA" w:rsidP="00262BDA">
      <w:pPr>
        <w:pStyle w:val="a3"/>
        <w:shd w:val="clear" w:color="auto" w:fill="FFFFFF"/>
        <w:spacing w:before="0" w:beforeAutospacing="0" w:after="0" w:afterAutospacing="0"/>
        <w:ind w:firstLine="708"/>
        <w:jc w:val="both"/>
        <w:rPr>
          <w:color w:val="002060"/>
        </w:rPr>
      </w:pPr>
      <w:r w:rsidRPr="00262BDA">
        <w:rPr>
          <w:color w:val="002060"/>
        </w:rPr>
        <w:t xml:space="preserve">Для тех, кто забыл это, "пора бить во все колокола". Пора вновь обратится к испытанным, вышедшим ныне из моды колыбельным песням, милым сказкам, милым и добрым </w:t>
      </w:r>
      <w:proofErr w:type="gramStart"/>
      <w:r w:rsidRPr="00262BDA">
        <w:rPr>
          <w:color w:val="002060"/>
        </w:rPr>
        <w:t>зверюшкам</w:t>
      </w:r>
      <w:proofErr w:type="gramEnd"/>
      <w:r w:rsidRPr="00262BDA">
        <w:rPr>
          <w:color w:val="002060"/>
        </w:rPr>
        <w:t>, фольклору, тихим, задушевным напевам, к более тесному общению с природой". (</w:t>
      </w:r>
      <w:proofErr w:type="spellStart"/>
      <w:r w:rsidRPr="00262BDA">
        <w:rPr>
          <w:color w:val="002060"/>
        </w:rPr>
        <w:t>Г.Бельгер</w:t>
      </w:r>
      <w:proofErr w:type="spellEnd"/>
      <w:r w:rsidRPr="00262BDA">
        <w:rPr>
          <w:color w:val="002060"/>
        </w:rPr>
        <w:t>)</w:t>
      </w:r>
    </w:p>
    <w:p w:rsidR="00262BDA" w:rsidRPr="00262BDA" w:rsidRDefault="00262BDA" w:rsidP="00262BDA">
      <w:pPr>
        <w:pStyle w:val="a3"/>
        <w:shd w:val="clear" w:color="auto" w:fill="FFFFFF"/>
        <w:spacing w:before="0" w:beforeAutospacing="0" w:after="0" w:afterAutospacing="0"/>
        <w:ind w:firstLine="708"/>
        <w:jc w:val="both"/>
        <w:rPr>
          <w:color w:val="002060"/>
        </w:rPr>
      </w:pPr>
      <w:r w:rsidRPr="00262BDA">
        <w:rPr>
          <w:color w:val="002060"/>
        </w:rPr>
        <w:t>Дух предков, родной край, родной язык - святыни. Казах с раннего детства знает душераздирающую песню "</w:t>
      </w:r>
      <w:proofErr w:type="spellStart"/>
      <w:r w:rsidRPr="00262BDA">
        <w:rPr>
          <w:color w:val="002060"/>
        </w:rPr>
        <w:t>Елим-ай</w:t>
      </w:r>
      <w:proofErr w:type="spellEnd"/>
      <w:r w:rsidRPr="00262BDA">
        <w:rPr>
          <w:color w:val="002060"/>
        </w:rPr>
        <w:t>" ("О, край родной"). И каждая молитва казаха была во имя благополучия родной земли.</w:t>
      </w:r>
    </w:p>
    <w:p w:rsidR="00262BDA" w:rsidRPr="00262BDA" w:rsidRDefault="00262BDA" w:rsidP="00262BDA">
      <w:pPr>
        <w:pStyle w:val="a3"/>
        <w:shd w:val="clear" w:color="auto" w:fill="FFFFFF"/>
        <w:spacing w:before="0" w:beforeAutospacing="0" w:after="0" w:afterAutospacing="0"/>
        <w:ind w:firstLine="708"/>
        <w:jc w:val="both"/>
        <w:rPr>
          <w:color w:val="002060"/>
        </w:rPr>
      </w:pPr>
      <w:r w:rsidRPr="00262BDA">
        <w:rPr>
          <w:color w:val="002060"/>
        </w:rPr>
        <w:t>В этом веками освещенная, немеркнущая истина о том, что в человеческой жизни есть понятия, ценности высокие, нравственно надежные, а именно: отчий край, память предков, история, язык.</w:t>
      </w:r>
    </w:p>
    <w:p w:rsidR="00262BDA" w:rsidRPr="00262BDA" w:rsidRDefault="00262BDA" w:rsidP="00262BDA">
      <w:pPr>
        <w:pStyle w:val="a3"/>
        <w:shd w:val="clear" w:color="auto" w:fill="FFFFFF"/>
        <w:spacing w:before="0" w:beforeAutospacing="0" w:after="0" w:afterAutospacing="0"/>
        <w:jc w:val="both"/>
        <w:rPr>
          <w:color w:val="002060"/>
        </w:rPr>
      </w:pPr>
      <w:r w:rsidRPr="00262BDA">
        <w:rPr>
          <w:color w:val="002060"/>
        </w:rPr>
        <w:t>Казахская метафора "</w:t>
      </w:r>
      <w:proofErr w:type="spellStart"/>
      <w:r w:rsidRPr="00262BDA">
        <w:rPr>
          <w:color w:val="002060"/>
        </w:rPr>
        <w:t>к</w:t>
      </w:r>
      <w:proofErr w:type="gramStart"/>
      <w:r w:rsidRPr="00262BDA">
        <w:rPr>
          <w:color w:val="002060"/>
        </w:rPr>
        <w:t>i</w:t>
      </w:r>
      <w:proofErr w:type="gramEnd"/>
      <w:r w:rsidRPr="00262BDA">
        <w:rPr>
          <w:color w:val="002060"/>
        </w:rPr>
        <w:t>ндiк</w:t>
      </w:r>
      <w:proofErr w:type="spellEnd"/>
      <w:r w:rsidRPr="00262BDA">
        <w:rPr>
          <w:color w:val="002060"/>
        </w:rPr>
        <w:t xml:space="preserve"> </w:t>
      </w:r>
      <w:proofErr w:type="spellStart"/>
      <w:r w:rsidRPr="00262BDA">
        <w:rPr>
          <w:color w:val="002060"/>
        </w:rPr>
        <w:t>каны</w:t>
      </w:r>
      <w:proofErr w:type="spellEnd"/>
      <w:r w:rsidRPr="00262BDA">
        <w:rPr>
          <w:color w:val="002060"/>
        </w:rPr>
        <w:t xml:space="preserve"> </w:t>
      </w:r>
      <w:proofErr w:type="spellStart"/>
      <w:r w:rsidRPr="00262BDA">
        <w:rPr>
          <w:color w:val="002060"/>
        </w:rPr>
        <w:t>тамган</w:t>
      </w:r>
      <w:proofErr w:type="spellEnd"/>
      <w:r w:rsidRPr="00262BDA">
        <w:rPr>
          <w:color w:val="002060"/>
        </w:rPr>
        <w:t xml:space="preserve"> </w:t>
      </w:r>
      <w:proofErr w:type="spellStart"/>
      <w:r w:rsidRPr="00262BDA">
        <w:rPr>
          <w:color w:val="002060"/>
        </w:rPr>
        <w:t>жер</w:t>
      </w:r>
      <w:proofErr w:type="spellEnd"/>
      <w:r w:rsidRPr="00262BDA">
        <w:rPr>
          <w:color w:val="002060"/>
        </w:rPr>
        <w:t>" - "место, куда капнула кровь от твоей пуповины", - понятие священное.</w:t>
      </w:r>
    </w:p>
    <w:p w:rsidR="00262BDA" w:rsidRPr="00262BDA" w:rsidRDefault="00262BDA" w:rsidP="00262BDA">
      <w:pPr>
        <w:pStyle w:val="a3"/>
        <w:shd w:val="clear" w:color="auto" w:fill="FFFFFF"/>
        <w:spacing w:before="0" w:beforeAutospacing="0" w:after="0" w:afterAutospacing="0"/>
        <w:ind w:firstLine="708"/>
        <w:jc w:val="both"/>
        <w:rPr>
          <w:color w:val="002060"/>
        </w:rPr>
      </w:pPr>
      <w:r w:rsidRPr="00262BDA">
        <w:rPr>
          <w:color w:val="002060"/>
        </w:rPr>
        <w:t xml:space="preserve">"Где родился, там и пригодился" - не праздная фраза. </w:t>
      </w:r>
      <w:proofErr w:type="spellStart"/>
      <w:r w:rsidRPr="00262BDA">
        <w:rPr>
          <w:color w:val="002060"/>
        </w:rPr>
        <w:t>Жер</w:t>
      </w:r>
      <w:proofErr w:type="spellEnd"/>
      <w:r w:rsidRPr="00262BDA">
        <w:rPr>
          <w:color w:val="002060"/>
        </w:rPr>
        <w:t xml:space="preserve"> - </w:t>
      </w:r>
      <w:proofErr w:type="spellStart"/>
      <w:r w:rsidRPr="00262BDA">
        <w:rPr>
          <w:color w:val="002060"/>
        </w:rPr>
        <w:t>Ана</w:t>
      </w:r>
      <w:proofErr w:type="spellEnd"/>
      <w:r w:rsidRPr="00262BDA">
        <w:rPr>
          <w:color w:val="002060"/>
        </w:rPr>
        <w:t>, материнская земля. Она щедро полита потом и кровью твоих предков. Она священна.</w:t>
      </w:r>
    </w:p>
    <w:p w:rsidR="00262BDA" w:rsidRPr="00262BDA" w:rsidRDefault="00262BDA" w:rsidP="00262BDA">
      <w:pPr>
        <w:pStyle w:val="a3"/>
        <w:shd w:val="clear" w:color="auto" w:fill="FFFFFF"/>
        <w:spacing w:before="0" w:beforeAutospacing="0" w:after="0" w:afterAutospacing="0"/>
        <w:ind w:firstLine="708"/>
        <w:jc w:val="both"/>
        <w:rPr>
          <w:color w:val="002060"/>
        </w:rPr>
      </w:pPr>
      <w:r w:rsidRPr="00262BDA">
        <w:rPr>
          <w:color w:val="002060"/>
        </w:rPr>
        <w:t xml:space="preserve">Известный поэт </w:t>
      </w:r>
      <w:proofErr w:type="spellStart"/>
      <w:r w:rsidRPr="00262BDA">
        <w:rPr>
          <w:color w:val="002060"/>
        </w:rPr>
        <w:t>Дихан</w:t>
      </w:r>
      <w:proofErr w:type="spellEnd"/>
      <w:r w:rsidRPr="00262BDA">
        <w:rPr>
          <w:color w:val="002060"/>
        </w:rPr>
        <w:t xml:space="preserve"> </w:t>
      </w:r>
      <w:proofErr w:type="spellStart"/>
      <w:r w:rsidRPr="00262BDA">
        <w:rPr>
          <w:color w:val="002060"/>
        </w:rPr>
        <w:t>Абилев</w:t>
      </w:r>
      <w:proofErr w:type="spellEnd"/>
      <w:r w:rsidRPr="00262BDA">
        <w:rPr>
          <w:color w:val="002060"/>
        </w:rPr>
        <w:t xml:space="preserve"> пишет в своих стихах:</w:t>
      </w:r>
    </w:p>
    <w:p w:rsidR="00262BDA" w:rsidRPr="003B03FC" w:rsidRDefault="00262BDA" w:rsidP="00262BDA">
      <w:pPr>
        <w:pStyle w:val="a3"/>
        <w:shd w:val="clear" w:color="auto" w:fill="FFFFFF"/>
        <w:spacing w:before="0" w:beforeAutospacing="0" w:after="0" w:afterAutospacing="0"/>
        <w:jc w:val="both"/>
        <w:rPr>
          <w:b/>
          <w:i/>
          <w:color w:val="C00000"/>
        </w:rPr>
      </w:pPr>
      <w:r w:rsidRPr="003B03FC">
        <w:rPr>
          <w:b/>
          <w:i/>
          <w:color w:val="C00000"/>
        </w:rPr>
        <w:t>Чистые ручьи по твоим долинам,</w:t>
      </w:r>
    </w:p>
    <w:p w:rsidR="00262BDA" w:rsidRPr="003B03FC" w:rsidRDefault="00262BDA" w:rsidP="00262BDA">
      <w:pPr>
        <w:pStyle w:val="a3"/>
        <w:shd w:val="clear" w:color="auto" w:fill="FFFFFF"/>
        <w:spacing w:before="0" w:beforeAutospacing="0" w:after="0" w:afterAutospacing="0"/>
        <w:jc w:val="both"/>
        <w:rPr>
          <w:b/>
          <w:i/>
          <w:color w:val="C00000"/>
        </w:rPr>
      </w:pPr>
      <w:r w:rsidRPr="003B03FC">
        <w:rPr>
          <w:b/>
          <w:i/>
          <w:color w:val="C00000"/>
        </w:rPr>
        <w:t>Как звон украшений девичьих кос.</w:t>
      </w:r>
    </w:p>
    <w:p w:rsidR="00262BDA" w:rsidRPr="003B03FC" w:rsidRDefault="00262BDA" w:rsidP="00262BDA">
      <w:pPr>
        <w:pStyle w:val="a3"/>
        <w:shd w:val="clear" w:color="auto" w:fill="FFFFFF"/>
        <w:spacing w:before="0" w:beforeAutospacing="0" w:after="0" w:afterAutospacing="0"/>
        <w:jc w:val="both"/>
        <w:rPr>
          <w:b/>
          <w:i/>
          <w:color w:val="C00000"/>
        </w:rPr>
      </w:pPr>
      <w:r w:rsidRPr="003B03FC">
        <w:rPr>
          <w:b/>
          <w:i/>
          <w:color w:val="C00000"/>
        </w:rPr>
        <w:t>О, как я горжусь, что я твой сын родной,</w:t>
      </w:r>
    </w:p>
    <w:p w:rsidR="00262BDA" w:rsidRPr="003B03FC" w:rsidRDefault="00262BDA" w:rsidP="00262BDA">
      <w:pPr>
        <w:pStyle w:val="a3"/>
        <w:shd w:val="clear" w:color="auto" w:fill="FFFFFF"/>
        <w:spacing w:before="0" w:beforeAutospacing="0" w:after="0" w:afterAutospacing="0"/>
        <w:jc w:val="both"/>
        <w:rPr>
          <w:b/>
          <w:i/>
          <w:color w:val="C00000"/>
        </w:rPr>
      </w:pPr>
      <w:r w:rsidRPr="003B03FC">
        <w:rPr>
          <w:b/>
          <w:i/>
          <w:color w:val="C00000"/>
        </w:rPr>
        <w:t>С рождения твоею живу красотой!</w:t>
      </w:r>
    </w:p>
    <w:p w:rsidR="00262BDA" w:rsidRPr="003B03FC" w:rsidRDefault="00262BDA" w:rsidP="00262BDA">
      <w:pPr>
        <w:pStyle w:val="a3"/>
        <w:shd w:val="clear" w:color="auto" w:fill="FFFFFF"/>
        <w:spacing w:before="0" w:beforeAutospacing="0" w:after="0" w:afterAutospacing="0"/>
        <w:jc w:val="both"/>
        <w:rPr>
          <w:b/>
          <w:i/>
          <w:color w:val="C00000"/>
        </w:rPr>
      </w:pPr>
      <w:r w:rsidRPr="003B03FC">
        <w:rPr>
          <w:b/>
          <w:i/>
          <w:color w:val="C00000"/>
        </w:rPr>
        <w:t>Ты - родина мыслей моих и песен.</w:t>
      </w:r>
    </w:p>
    <w:p w:rsidR="00262BDA" w:rsidRPr="003B03FC" w:rsidRDefault="00262BDA" w:rsidP="00262BDA">
      <w:pPr>
        <w:pStyle w:val="a3"/>
        <w:shd w:val="clear" w:color="auto" w:fill="FFFFFF"/>
        <w:spacing w:before="0" w:beforeAutospacing="0" w:after="0" w:afterAutospacing="0"/>
        <w:jc w:val="both"/>
        <w:rPr>
          <w:i/>
          <w:color w:val="002060"/>
        </w:rPr>
      </w:pPr>
      <w:r w:rsidRPr="003B03FC">
        <w:rPr>
          <w:b/>
          <w:i/>
          <w:color w:val="C00000"/>
        </w:rPr>
        <w:lastRenderedPageBreak/>
        <w:t>Моей путеводною стала звездой</w:t>
      </w:r>
      <w:r w:rsidRPr="003B03FC">
        <w:rPr>
          <w:i/>
          <w:color w:val="002060"/>
        </w:rPr>
        <w:t>.</w:t>
      </w:r>
    </w:p>
    <w:p w:rsidR="00262BDA" w:rsidRPr="00262BDA" w:rsidRDefault="00262BDA" w:rsidP="00262BDA">
      <w:pPr>
        <w:pStyle w:val="a3"/>
        <w:shd w:val="clear" w:color="auto" w:fill="FFFFFF"/>
        <w:spacing w:before="0" w:beforeAutospacing="0" w:after="0" w:afterAutospacing="0"/>
        <w:ind w:firstLine="708"/>
        <w:jc w:val="both"/>
        <w:rPr>
          <w:color w:val="002060"/>
        </w:rPr>
      </w:pPr>
      <w:r w:rsidRPr="00262BDA">
        <w:rPr>
          <w:color w:val="002060"/>
        </w:rPr>
        <w:t xml:space="preserve">Пусть Родина для каждого </w:t>
      </w:r>
      <w:proofErr w:type="spellStart"/>
      <w:r w:rsidRPr="00262BDA">
        <w:rPr>
          <w:color w:val="002060"/>
        </w:rPr>
        <w:t>казахстанца</w:t>
      </w:r>
      <w:proofErr w:type="spellEnd"/>
      <w:r w:rsidRPr="00262BDA">
        <w:rPr>
          <w:color w:val="002060"/>
        </w:rPr>
        <w:t xml:space="preserve"> будет путеводной звездой.</w:t>
      </w:r>
    </w:p>
    <w:p w:rsidR="00262BDA" w:rsidRPr="00262BDA" w:rsidRDefault="00262BDA" w:rsidP="00262BDA">
      <w:pPr>
        <w:pStyle w:val="a3"/>
        <w:shd w:val="clear" w:color="auto" w:fill="FFFFFF"/>
        <w:spacing w:before="0" w:beforeAutospacing="0" w:after="0" w:afterAutospacing="0"/>
        <w:jc w:val="both"/>
        <w:rPr>
          <w:color w:val="002060"/>
        </w:rPr>
      </w:pPr>
      <w:r w:rsidRPr="00262BDA">
        <w:rPr>
          <w:color w:val="002060"/>
        </w:rPr>
        <w:t>И жить надо с чувством огромной ответственности перед завещанной нам землей, ее культурой и историей.</w:t>
      </w:r>
    </w:p>
    <w:p w:rsidR="00262BDA" w:rsidRPr="00262BDA" w:rsidRDefault="00262BDA" w:rsidP="00262BDA">
      <w:pPr>
        <w:pStyle w:val="a3"/>
        <w:shd w:val="clear" w:color="auto" w:fill="FFFFFF"/>
        <w:spacing w:before="0" w:beforeAutospacing="0" w:after="0" w:afterAutospacing="0"/>
        <w:jc w:val="both"/>
        <w:rPr>
          <w:color w:val="002060"/>
        </w:rPr>
      </w:pPr>
      <w:r w:rsidRPr="00262BDA">
        <w:rPr>
          <w:color w:val="002060"/>
        </w:rPr>
        <w:t>Республика Казахстан занимает по территории второе, а по населению пятое место в СНГ. Она раскинулась от Волги до Алтая, от Сибири до Средней Азии на площади</w:t>
      </w:r>
      <w:r w:rsidRPr="00262BDA">
        <w:rPr>
          <w:rStyle w:val="apple-converted-space"/>
          <w:color w:val="002060"/>
        </w:rPr>
        <w:t> </w:t>
      </w:r>
      <w:r w:rsidRPr="00262BDA">
        <w:rPr>
          <w:i/>
          <w:iCs/>
          <w:color w:val="002060"/>
          <w:u w:val="single"/>
        </w:rPr>
        <w:t>2,7 млн. кв</w:t>
      </w:r>
      <w:r w:rsidRPr="00262BDA">
        <w:rPr>
          <w:i/>
          <w:iCs/>
          <w:color w:val="002060"/>
        </w:rPr>
        <w:t>. км</w:t>
      </w:r>
      <w:r w:rsidRPr="00262BDA">
        <w:rPr>
          <w:color w:val="002060"/>
        </w:rPr>
        <w:t>. Протяжённость её территории с запада на восток</w:t>
      </w:r>
      <w:r w:rsidRPr="00262BDA">
        <w:rPr>
          <w:rStyle w:val="apple-converted-space"/>
          <w:color w:val="002060"/>
        </w:rPr>
        <w:t> </w:t>
      </w:r>
      <w:r w:rsidRPr="00262BDA">
        <w:rPr>
          <w:i/>
          <w:iCs/>
          <w:color w:val="002060"/>
          <w:u w:val="single"/>
        </w:rPr>
        <w:t>3000 км</w:t>
      </w:r>
      <w:r w:rsidRPr="00262BDA">
        <w:rPr>
          <w:color w:val="002060"/>
        </w:rPr>
        <w:t>, а с севера на юг</w:t>
      </w:r>
      <w:r w:rsidRPr="00262BDA">
        <w:rPr>
          <w:rStyle w:val="apple-converted-space"/>
          <w:color w:val="002060"/>
        </w:rPr>
        <w:t> </w:t>
      </w:r>
      <w:r w:rsidRPr="00262BDA">
        <w:rPr>
          <w:i/>
          <w:iCs/>
          <w:color w:val="002060"/>
          <w:u w:val="single"/>
        </w:rPr>
        <w:t>1700 км</w:t>
      </w:r>
      <w:r w:rsidRPr="00262BDA">
        <w:rPr>
          <w:color w:val="002060"/>
        </w:rPr>
        <w:t>.</w:t>
      </w:r>
    </w:p>
    <w:p w:rsidR="00262BDA" w:rsidRPr="00262BDA" w:rsidRDefault="00262BDA" w:rsidP="00262BDA">
      <w:pPr>
        <w:pStyle w:val="a3"/>
        <w:shd w:val="clear" w:color="auto" w:fill="FFFFFF"/>
        <w:spacing w:before="0" w:beforeAutospacing="0" w:after="0" w:afterAutospacing="0"/>
        <w:ind w:firstLine="708"/>
        <w:jc w:val="both"/>
        <w:rPr>
          <w:color w:val="002060"/>
        </w:rPr>
      </w:pPr>
      <w:r w:rsidRPr="00262BDA">
        <w:rPr>
          <w:color w:val="002060"/>
        </w:rPr>
        <w:t>Природа Казахстана разнообразна. Почти четверть казахстанских земель - степи, они занимают почти весь северный Казахстан от Урала до Иртыша. Здесь плодородные почвы и летние пастбища, здесь сеют пшеницу, ячмень, получая хороший урожай.</w:t>
      </w:r>
    </w:p>
    <w:p w:rsidR="00262BDA" w:rsidRPr="00262BDA" w:rsidRDefault="00262BDA" w:rsidP="00262BDA">
      <w:pPr>
        <w:pStyle w:val="a3"/>
        <w:shd w:val="clear" w:color="auto" w:fill="FFFFFF"/>
        <w:spacing w:before="0" w:beforeAutospacing="0" w:after="0" w:afterAutospacing="0"/>
        <w:ind w:firstLine="708"/>
        <w:jc w:val="both"/>
        <w:rPr>
          <w:color w:val="002060"/>
        </w:rPr>
      </w:pPr>
      <w:r w:rsidRPr="00262BDA">
        <w:rPr>
          <w:color w:val="002060"/>
        </w:rPr>
        <w:t>Своими здравницами славятся жемчужины Казахстана. Одна из них - урочище Боровое. Боровое - это маленький островок здоровья и долголетия наедине с природой.</w:t>
      </w:r>
    </w:p>
    <w:p w:rsidR="00262BDA" w:rsidRPr="00262BDA" w:rsidRDefault="00262BDA" w:rsidP="00262BDA">
      <w:pPr>
        <w:pStyle w:val="a3"/>
        <w:shd w:val="clear" w:color="auto" w:fill="FFFFFF"/>
        <w:spacing w:before="0" w:beforeAutospacing="0" w:after="0" w:afterAutospacing="0"/>
        <w:ind w:firstLine="708"/>
        <w:jc w:val="both"/>
        <w:rPr>
          <w:color w:val="002060"/>
        </w:rPr>
      </w:pPr>
      <w:r w:rsidRPr="00262BDA">
        <w:rPr>
          <w:color w:val="002060"/>
        </w:rPr>
        <w:t>Часть территории республики занимают песчаные пустыни -</w:t>
      </w:r>
      <w:r w:rsidRPr="00262BDA">
        <w:rPr>
          <w:rStyle w:val="apple-converted-space"/>
          <w:color w:val="002060"/>
        </w:rPr>
        <w:t> </w:t>
      </w:r>
      <w:r w:rsidRPr="00262BDA">
        <w:rPr>
          <w:i/>
          <w:iCs/>
          <w:color w:val="002060"/>
          <w:u w:val="single"/>
        </w:rPr>
        <w:t xml:space="preserve">Кара- Кум, </w:t>
      </w:r>
      <w:proofErr w:type="spellStart"/>
      <w:r w:rsidRPr="00262BDA">
        <w:rPr>
          <w:i/>
          <w:iCs/>
          <w:color w:val="002060"/>
          <w:u w:val="single"/>
        </w:rPr>
        <w:t>Кызыл-Кум</w:t>
      </w:r>
      <w:proofErr w:type="spellEnd"/>
      <w:r w:rsidRPr="00262BDA">
        <w:rPr>
          <w:i/>
          <w:iCs/>
          <w:color w:val="002060"/>
          <w:u w:val="single"/>
        </w:rPr>
        <w:t xml:space="preserve">, Большие и Малые Барсуки, </w:t>
      </w:r>
      <w:proofErr w:type="spellStart"/>
      <w:r w:rsidRPr="00262BDA">
        <w:rPr>
          <w:i/>
          <w:iCs/>
          <w:color w:val="002060"/>
          <w:u w:val="single"/>
        </w:rPr>
        <w:t>Бетпак-Дала</w:t>
      </w:r>
      <w:proofErr w:type="spellEnd"/>
      <w:r w:rsidRPr="00262BDA">
        <w:rPr>
          <w:i/>
          <w:iCs/>
          <w:color w:val="002060"/>
          <w:u w:val="single"/>
        </w:rPr>
        <w:t xml:space="preserve"> и </w:t>
      </w:r>
      <w:proofErr w:type="spellStart"/>
      <w:r w:rsidRPr="00262BDA">
        <w:rPr>
          <w:i/>
          <w:iCs/>
          <w:color w:val="002060"/>
          <w:u w:val="single"/>
        </w:rPr>
        <w:t>Моин-Кум</w:t>
      </w:r>
      <w:proofErr w:type="spellEnd"/>
      <w:r w:rsidRPr="00262BDA">
        <w:rPr>
          <w:color w:val="002060"/>
        </w:rPr>
        <w:t>. Эти пустыни вовсе не безжизненны. Осенью, после первых дождей, они покрываются травой и становятся прекрасными пастбищами для скота.</w:t>
      </w:r>
    </w:p>
    <w:p w:rsidR="00262BDA" w:rsidRPr="00262BDA" w:rsidRDefault="00262BDA" w:rsidP="00262BDA">
      <w:pPr>
        <w:pStyle w:val="a3"/>
        <w:shd w:val="clear" w:color="auto" w:fill="FFFFFF"/>
        <w:spacing w:before="0" w:beforeAutospacing="0" w:after="0" w:afterAutospacing="0"/>
        <w:ind w:firstLine="708"/>
        <w:jc w:val="both"/>
        <w:rPr>
          <w:color w:val="002060"/>
        </w:rPr>
      </w:pPr>
      <w:r w:rsidRPr="00262BDA">
        <w:rPr>
          <w:color w:val="002060"/>
        </w:rPr>
        <w:t xml:space="preserve">На юге Казахстана, по его границам, проходит </w:t>
      </w:r>
      <w:proofErr w:type="spellStart"/>
      <w:r w:rsidRPr="00262BDA">
        <w:rPr>
          <w:color w:val="002060"/>
        </w:rPr>
        <w:t>Тянь-Шаньская</w:t>
      </w:r>
      <w:proofErr w:type="spellEnd"/>
      <w:r w:rsidRPr="00262BDA">
        <w:rPr>
          <w:color w:val="002060"/>
        </w:rPr>
        <w:t xml:space="preserve"> горная система. Здесь - лучшие летние пастбища в условиях жаркого юга. В предгорьях Тянь-Шаня находятся богатые сельскохозяйственные районы республики. На землях орошаемых </w:t>
      </w:r>
      <w:r w:rsidRPr="00262BDA">
        <w:rPr>
          <w:color w:val="002060"/>
        </w:rPr>
        <w:lastRenderedPageBreak/>
        <w:t>водой горных рек, произрастают ценные технические и пищевые культуры: сахарная свекла, кукуруза, пшеница, ячмень, опийный мак, табак и др. В предгорьях также развито садоводство, выращивающее знаменитые и уникальные сорта яблок.</w:t>
      </w:r>
    </w:p>
    <w:p w:rsidR="00262BDA" w:rsidRPr="00262BDA" w:rsidRDefault="00262BDA" w:rsidP="00262BDA">
      <w:pPr>
        <w:pStyle w:val="a3"/>
        <w:shd w:val="clear" w:color="auto" w:fill="FFFFFF"/>
        <w:spacing w:before="0" w:beforeAutospacing="0" w:after="0" w:afterAutospacing="0"/>
        <w:ind w:firstLine="708"/>
        <w:jc w:val="both"/>
        <w:rPr>
          <w:color w:val="002060"/>
        </w:rPr>
      </w:pPr>
      <w:r w:rsidRPr="00262BDA">
        <w:rPr>
          <w:color w:val="002060"/>
        </w:rPr>
        <w:t>Южный Казахстан славится своим хлопком, рисом и бахчевыми культурами.</w:t>
      </w:r>
    </w:p>
    <w:p w:rsidR="00262BDA" w:rsidRPr="00262BDA" w:rsidRDefault="00262BDA" w:rsidP="00262BDA">
      <w:pPr>
        <w:pStyle w:val="a3"/>
        <w:shd w:val="clear" w:color="auto" w:fill="FFFFFF"/>
        <w:spacing w:before="0" w:beforeAutospacing="0" w:after="0" w:afterAutospacing="0"/>
        <w:jc w:val="both"/>
        <w:rPr>
          <w:color w:val="002060"/>
        </w:rPr>
      </w:pPr>
      <w:r w:rsidRPr="00262BDA">
        <w:rPr>
          <w:color w:val="002060"/>
        </w:rPr>
        <w:t xml:space="preserve">Моря и озёра Казахстана богаты рыбой. В Каспийском море, у берегов Казахстана в большом количестве вылавливаются сельдь и </w:t>
      </w:r>
      <w:proofErr w:type="gramStart"/>
      <w:r w:rsidRPr="00262BDA">
        <w:rPr>
          <w:color w:val="002060"/>
        </w:rPr>
        <w:t>осетровые</w:t>
      </w:r>
      <w:proofErr w:type="gramEnd"/>
      <w:r w:rsidRPr="00262BDA">
        <w:rPr>
          <w:b/>
          <w:bCs/>
          <w:color w:val="002060"/>
        </w:rPr>
        <w:t>.</w:t>
      </w:r>
    </w:p>
    <w:p w:rsidR="00262BDA" w:rsidRPr="00262BDA" w:rsidRDefault="003B03FC" w:rsidP="00262BDA">
      <w:pPr>
        <w:pStyle w:val="a3"/>
        <w:shd w:val="clear" w:color="auto" w:fill="FFFFFF"/>
        <w:spacing w:before="0" w:beforeAutospacing="0" w:after="0" w:afterAutospacing="0"/>
        <w:ind w:firstLine="708"/>
        <w:jc w:val="both"/>
        <w:rPr>
          <w:color w:val="002060"/>
        </w:rPr>
      </w:pPr>
      <w:r>
        <w:rPr>
          <w:noProof/>
          <w:color w:val="002060"/>
        </w:rPr>
        <w:drawing>
          <wp:anchor distT="0" distB="0" distL="114300" distR="114300" simplePos="0" relativeHeight="251664384" behindDoc="0" locked="0" layoutInCell="1" allowOverlap="1">
            <wp:simplePos x="0" y="0"/>
            <wp:positionH relativeFrom="column">
              <wp:posOffset>3411855</wp:posOffset>
            </wp:positionH>
            <wp:positionV relativeFrom="paragraph">
              <wp:posOffset>584835</wp:posOffset>
            </wp:positionV>
            <wp:extent cx="2867025" cy="2228850"/>
            <wp:effectExtent l="19050" t="0" r="9525" b="0"/>
            <wp:wrapThrough wrapText="bothSides">
              <wp:wrapPolygon edited="0">
                <wp:start x="-144" y="0"/>
                <wp:lineTo x="-144" y="21415"/>
                <wp:lineTo x="21672" y="21415"/>
                <wp:lineTo x="21672" y="0"/>
                <wp:lineTo x="-144" y="0"/>
              </wp:wrapPolygon>
            </wp:wrapThrough>
            <wp:docPr id="1" name="Рисунок 1" descr="http://foto.kazakh.ru/upload/iblock/adb/3_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oto.kazakh.ru/upload/iblock/adb/3_105.jpg"/>
                    <pic:cNvPicPr>
                      <a:picLocks noChangeAspect="1" noChangeArrowheads="1"/>
                    </pic:cNvPicPr>
                  </pic:nvPicPr>
                  <pic:blipFill>
                    <a:blip r:embed="rId4"/>
                    <a:srcRect/>
                    <a:stretch>
                      <a:fillRect/>
                    </a:stretch>
                  </pic:blipFill>
                  <pic:spPr bwMode="auto">
                    <a:xfrm>
                      <a:off x="0" y="0"/>
                      <a:ext cx="2867025" cy="2228850"/>
                    </a:xfrm>
                    <a:prstGeom prst="rect">
                      <a:avLst/>
                    </a:prstGeom>
                    <a:noFill/>
                    <a:ln w="9525">
                      <a:noFill/>
                      <a:miter lim="800000"/>
                      <a:headEnd/>
                      <a:tailEnd/>
                    </a:ln>
                  </pic:spPr>
                </pic:pic>
              </a:graphicData>
            </a:graphic>
          </wp:anchor>
        </w:drawing>
      </w:r>
      <w:r w:rsidR="00262BDA" w:rsidRPr="00262BDA">
        <w:rPr>
          <w:color w:val="002060"/>
        </w:rPr>
        <w:t>В Прикаспийской низменности и в Приаралье много солёных озёр с большими запасами поваренной соли, которой снабжается не только Казахстан, но и другие страны.</w:t>
      </w:r>
    </w:p>
    <w:p w:rsidR="00262BDA" w:rsidRPr="00262BDA" w:rsidRDefault="00262BDA" w:rsidP="003B03FC">
      <w:pPr>
        <w:pStyle w:val="a3"/>
        <w:shd w:val="clear" w:color="auto" w:fill="FFFFFF"/>
        <w:spacing w:before="0" w:beforeAutospacing="0" w:after="0" w:afterAutospacing="0"/>
        <w:ind w:firstLine="708"/>
        <w:jc w:val="both"/>
        <w:rPr>
          <w:color w:val="002060"/>
        </w:rPr>
      </w:pPr>
      <w:r w:rsidRPr="00262BDA">
        <w:rPr>
          <w:color w:val="002060"/>
        </w:rPr>
        <w:t>Особенно богат Казахстан полезными ископаемыми. По запасам урана, меди, цинка, свинца и никеля он занимает первое место в Евразии, второе - по нефти и третье - по углю.</w:t>
      </w:r>
    </w:p>
    <w:p w:rsidR="00262BDA" w:rsidRPr="00262BDA" w:rsidRDefault="00262BDA" w:rsidP="003B03FC">
      <w:pPr>
        <w:pStyle w:val="a3"/>
        <w:shd w:val="clear" w:color="auto" w:fill="FFFFFF"/>
        <w:spacing w:before="0" w:beforeAutospacing="0" w:after="0" w:afterAutospacing="0"/>
        <w:ind w:firstLine="708"/>
        <w:jc w:val="both"/>
        <w:rPr>
          <w:color w:val="002060"/>
        </w:rPr>
      </w:pPr>
      <w:r w:rsidRPr="00262BDA">
        <w:rPr>
          <w:color w:val="002060"/>
        </w:rPr>
        <w:t>Земля Казахстана чудесна, здесь удивительным образом переплелись сто пять национальностей. Воистину поется в песне:</w:t>
      </w:r>
    </w:p>
    <w:p w:rsidR="00262BDA" w:rsidRPr="00262BDA" w:rsidRDefault="00262BDA" w:rsidP="00262BDA">
      <w:pPr>
        <w:pStyle w:val="a3"/>
        <w:shd w:val="clear" w:color="auto" w:fill="FFFFFF"/>
        <w:spacing w:before="0" w:beforeAutospacing="0" w:after="0" w:afterAutospacing="0"/>
        <w:jc w:val="both"/>
        <w:rPr>
          <w:b/>
          <w:color w:val="C00000"/>
        </w:rPr>
      </w:pPr>
      <w:r w:rsidRPr="00262BDA">
        <w:rPr>
          <w:b/>
          <w:i/>
          <w:iCs/>
          <w:color w:val="C00000"/>
        </w:rPr>
        <w:t>Здесь единой семьею живут</w:t>
      </w:r>
    </w:p>
    <w:p w:rsidR="00262BDA" w:rsidRPr="00262BDA" w:rsidRDefault="00262BDA" w:rsidP="00262BDA">
      <w:pPr>
        <w:pStyle w:val="a3"/>
        <w:shd w:val="clear" w:color="auto" w:fill="FFFFFF"/>
        <w:spacing w:before="0" w:beforeAutospacing="0" w:after="0" w:afterAutospacing="0"/>
        <w:jc w:val="both"/>
        <w:rPr>
          <w:b/>
          <w:color w:val="C00000"/>
        </w:rPr>
      </w:pPr>
      <w:r w:rsidRPr="00262BDA">
        <w:rPr>
          <w:b/>
          <w:i/>
          <w:iCs/>
          <w:color w:val="C00000"/>
        </w:rPr>
        <w:t>Немец, русский, казах и удмурт,</w:t>
      </w:r>
    </w:p>
    <w:p w:rsidR="00262BDA" w:rsidRPr="00262BDA" w:rsidRDefault="00262BDA" w:rsidP="00262BDA">
      <w:pPr>
        <w:pStyle w:val="a3"/>
        <w:shd w:val="clear" w:color="auto" w:fill="FFFFFF"/>
        <w:spacing w:before="0" w:beforeAutospacing="0" w:after="0" w:afterAutospacing="0"/>
        <w:jc w:val="both"/>
        <w:rPr>
          <w:b/>
          <w:color w:val="C00000"/>
        </w:rPr>
      </w:pPr>
      <w:r w:rsidRPr="00262BDA">
        <w:rPr>
          <w:b/>
          <w:i/>
          <w:iCs/>
          <w:color w:val="C00000"/>
        </w:rPr>
        <w:t>Украинец, китаец и грек,</w:t>
      </w:r>
    </w:p>
    <w:p w:rsidR="00262BDA" w:rsidRPr="00262BDA" w:rsidRDefault="00262BDA" w:rsidP="00262BDA">
      <w:pPr>
        <w:pStyle w:val="a3"/>
        <w:shd w:val="clear" w:color="auto" w:fill="FFFFFF"/>
        <w:spacing w:before="0" w:beforeAutospacing="0" w:after="0" w:afterAutospacing="0"/>
        <w:jc w:val="both"/>
        <w:rPr>
          <w:b/>
          <w:color w:val="C00000"/>
        </w:rPr>
      </w:pPr>
      <w:r w:rsidRPr="00262BDA">
        <w:rPr>
          <w:b/>
          <w:i/>
          <w:iCs/>
          <w:color w:val="C00000"/>
        </w:rPr>
        <w:t>Здесь прекрасен душой человек!..</w:t>
      </w:r>
    </w:p>
    <w:p w:rsidR="00262BDA" w:rsidRPr="00262BDA" w:rsidRDefault="00262BDA" w:rsidP="003B03FC">
      <w:pPr>
        <w:pStyle w:val="a3"/>
        <w:shd w:val="clear" w:color="auto" w:fill="FFFFFF"/>
        <w:spacing w:before="0" w:beforeAutospacing="0" w:after="0" w:afterAutospacing="0"/>
        <w:ind w:firstLine="708"/>
        <w:jc w:val="both"/>
        <w:rPr>
          <w:color w:val="002060"/>
        </w:rPr>
      </w:pPr>
      <w:r w:rsidRPr="00262BDA">
        <w:rPr>
          <w:color w:val="002060"/>
        </w:rPr>
        <w:t xml:space="preserve">Не только потому, что здесь замечательная культура, но и сам человек, ступая на землю Казахстанскую, становится краше душою и телом. Здесь все живут в мире и согласии друг </w:t>
      </w:r>
      <w:proofErr w:type="spellStart"/>
      <w:r w:rsidRPr="00262BDA">
        <w:rPr>
          <w:color w:val="002060"/>
        </w:rPr>
        <w:t>c</w:t>
      </w:r>
      <w:proofErr w:type="spellEnd"/>
      <w:r w:rsidRPr="00262BDA">
        <w:rPr>
          <w:color w:val="002060"/>
        </w:rPr>
        <w:t xml:space="preserve"> другом.</w:t>
      </w:r>
    </w:p>
    <w:p w:rsidR="00262BDA" w:rsidRPr="00C10B15" w:rsidRDefault="00262BDA" w:rsidP="00262BDA">
      <w:pPr>
        <w:spacing w:after="0"/>
        <w:jc w:val="both"/>
        <w:rPr>
          <w:rFonts w:ascii="Times New Roman" w:hAnsi="Times New Roman"/>
          <w:sz w:val="24"/>
          <w:szCs w:val="24"/>
        </w:rPr>
      </w:pPr>
    </w:p>
    <w:p w:rsidR="00262BDA" w:rsidRPr="00262BDA" w:rsidRDefault="00262BDA" w:rsidP="00262BDA">
      <w:pPr>
        <w:jc w:val="center"/>
        <w:rPr>
          <w:rFonts w:ascii="Times New Roman" w:hAnsi="Times New Roman"/>
          <w:b/>
          <w:color w:val="FF0000"/>
        </w:rPr>
      </w:pPr>
    </w:p>
    <w:p w:rsidR="00262BDA" w:rsidRPr="00262BDA" w:rsidRDefault="00262BDA" w:rsidP="00262BDA">
      <w:pPr>
        <w:rPr>
          <w:rFonts w:ascii="Times New Roman" w:hAnsi="Times New Roman"/>
          <w:b/>
          <w:color w:val="FF0000"/>
          <w:lang w:val="en-US"/>
        </w:rPr>
      </w:pPr>
    </w:p>
    <w:p w:rsidR="00262BDA" w:rsidRPr="003B03FC" w:rsidRDefault="00262BDA" w:rsidP="00262BDA">
      <w:pPr>
        <w:jc w:val="center"/>
        <w:rPr>
          <w:rFonts w:ascii="Times New Roman" w:hAnsi="Times New Roman"/>
          <w:b/>
          <w:color w:val="002060"/>
        </w:rPr>
      </w:pPr>
      <w:r w:rsidRPr="003B03FC">
        <w:rPr>
          <w:rFonts w:ascii="Times New Roman" w:hAnsi="Times New Roman"/>
          <w:b/>
          <w:color w:val="002060"/>
        </w:rPr>
        <w:lastRenderedPageBreak/>
        <w:t>КГКП «Ясли – сад №10  «</w:t>
      </w:r>
      <w:r w:rsidRPr="003B03FC">
        <w:rPr>
          <w:rFonts w:ascii="Times New Roman" w:hAnsi="Times New Roman"/>
          <w:b/>
          <w:color w:val="002060"/>
          <w:lang w:val="kk-KZ"/>
        </w:rPr>
        <w:t>Бал бұлақ</w:t>
      </w:r>
      <w:r w:rsidRPr="003B03FC">
        <w:rPr>
          <w:rFonts w:ascii="Times New Roman" w:hAnsi="Times New Roman"/>
          <w:b/>
          <w:color w:val="002060"/>
        </w:rPr>
        <w:t xml:space="preserve">» </w:t>
      </w:r>
      <w:proofErr w:type="spellStart"/>
      <w:proofErr w:type="gramStart"/>
      <w:r w:rsidRPr="003B03FC">
        <w:rPr>
          <w:rFonts w:ascii="Times New Roman" w:hAnsi="Times New Roman"/>
          <w:b/>
          <w:color w:val="002060"/>
        </w:rPr>
        <w:t>гуманитарно</w:t>
      </w:r>
      <w:proofErr w:type="spellEnd"/>
      <w:r w:rsidRPr="003B03FC">
        <w:rPr>
          <w:rFonts w:ascii="Times New Roman" w:hAnsi="Times New Roman"/>
          <w:b/>
          <w:color w:val="002060"/>
        </w:rPr>
        <w:t xml:space="preserve"> – эстетического</w:t>
      </w:r>
      <w:proofErr w:type="gramEnd"/>
      <w:r w:rsidRPr="003B03FC">
        <w:rPr>
          <w:rFonts w:ascii="Times New Roman" w:hAnsi="Times New Roman"/>
          <w:b/>
          <w:color w:val="002060"/>
        </w:rPr>
        <w:t xml:space="preserve"> и оздоровительного профиля.</w:t>
      </w:r>
    </w:p>
    <w:p w:rsidR="00262BDA" w:rsidRPr="00DA7A71" w:rsidRDefault="00262BDA" w:rsidP="00262BDA">
      <w:pPr>
        <w:jc w:val="both"/>
        <w:rPr>
          <w:b/>
          <w:color w:val="002060"/>
        </w:rPr>
      </w:pPr>
    </w:p>
    <w:p w:rsidR="00262BDA" w:rsidRPr="00DA7A71" w:rsidRDefault="00262BDA" w:rsidP="00262BDA">
      <w:pPr>
        <w:jc w:val="both"/>
        <w:rPr>
          <w:b/>
          <w:color w:val="002060"/>
        </w:rPr>
      </w:pPr>
    </w:p>
    <w:p w:rsidR="00262BDA" w:rsidRDefault="00262BDA" w:rsidP="00262BDA">
      <w:pPr>
        <w:jc w:val="center"/>
        <w:rPr>
          <w:rFonts w:ascii="Century Gothic" w:hAnsi="Century Gothic"/>
          <w:b/>
          <w:color w:val="002060"/>
        </w:rPr>
      </w:pPr>
    </w:p>
    <w:p w:rsidR="00262BDA" w:rsidRDefault="00262BDA" w:rsidP="00262BDA">
      <w:pPr>
        <w:jc w:val="center"/>
        <w:rPr>
          <w:rFonts w:ascii="Century Gothic" w:hAnsi="Century Gothic"/>
          <w:b/>
          <w:color w:val="002060"/>
        </w:rPr>
      </w:pPr>
    </w:p>
    <w:p w:rsidR="00262BDA" w:rsidRDefault="00262BDA" w:rsidP="00262BDA">
      <w:pPr>
        <w:jc w:val="center"/>
        <w:rPr>
          <w:rFonts w:ascii="Century Gothic" w:hAnsi="Century Gothic"/>
          <w:b/>
          <w:color w:val="002060"/>
        </w:rPr>
      </w:pPr>
    </w:p>
    <w:p w:rsidR="00262BDA" w:rsidRDefault="00262BDA" w:rsidP="00262BDA">
      <w:pPr>
        <w:jc w:val="center"/>
        <w:rPr>
          <w:rFonts w:ascii="Century Gothic" w:hAnsi="Century Gothic"/>
          <w:b/>
          <w:color w:val="00206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7.6pt;margin-top:-91.85pt;width:237.75pt;height:104.2pt;z-index:-251653120" wrapcoords="545 -155 273 2331 -68 6216 -68 7304 68 7614 9471 9790 10493 9790 10493 12276 2180 13986 1976 17249 1703 19735 1567 21600 1976 21911 4225 21911 15468 21911 19215 21911 19692 21600 19420 19735 19828 17249 20101 14763 20237 14141 10425 12276 10493 9790 11311 9790 18943 7614 19556 7304 21123 5439 21123 3885 19147 1865 9062 -155 545 -155" fillcolor="#c00000" strokecolor="#943634">
            <v:shadow on="t" opacity="52429f"/>
            <v:textpath style="font-family:&quot;Arial Black&quot;;font-size:9pt;font-style:italic;v-text-kern:t" trim="t" fitpath="t" string="Моя Родина - &#10;Казахстан!"/>
            <w10:wrap type="through"/>
          </v:shape>
        </w:pict>
      </w:r>
    </w:p>
    <w:p w:rsidR="00262BDA" w:rsidRPr="00CF61EE" w:rsidRDefault="00262BDA" w:rsidP="003B03FC">
      <w:pPr>
        <w:spacing w:after="0"/>
        <w:jc w:val="center"/>
        <w:rPr>
          <w:b/>
          <w:color w:val="002060"/>
        </w:rPr>
      </w:pPr>
      <w:r w:rsidRPr="00CF61EE">
        <w:rPr>
          <w:rFonts w:ascii="Century Gothic" w:hAnsi="Century Gothic"/>
          <w:b/>
          <w:color w:val="002060"/>
        </w:rPr>
        <w:t>Подготовила: Казанцева Т.В.. воспитатель</w:t>
      </w:r>
    </w:p>
    <w:p w:rsidR="00262BDA" w:rsidRPr="00CF61EE" w:rsidRDefault="00262BDA" w:rsidP="003B03FC">
      <w:pPr>
        <w:spacing w:after="0"/>
        <w:jc w:val="center"/>
        <w:rPr>
          <w:rFonts w:ascii="Century Gothic" w:hAnsi="Century Gothic"/>
          <w:b/>
          <w:color w:val="002060"/>
        </w:rPr>
      </w:pPr>
    </w:p>
    <w:p w:rsidR="00262BDA" w:rsidRPr="00CF61EE" w:rsidRDefault="00262BDA" w:rsidP="003B03FC">
      <w:pPr>
        <w:spacing w:after="0"/>
        <w:jc w:val="center"/>
        <w:rPr>
          <w:rFonts w:ascii="Century Gothic" w:hAnsi="Century Gothic"/>
          <w:b/>
          <w:color w:val="002060"/>
        </w:rPr>
      </w:pPr>
      <w:r>
        <w:rPr>
          <w:rFonts w:ascii="Century Gothic" w:hAnsi="Century Gothic"/>
          <w:b/>
          <w:color w:val="002060"/>
        </w:rPr>
        <w:t>Семей, 2015</w:t>
      </w:r>
      <w:r w:rsidRPr="00CF61EE">
        <w:rPr>
          <w:rFonts w:ascii="Century Gothic" w:hAnsi="Century Gothic"/>
          <w:b/>
          <w:color w:val="002060"/>
        </w:rPr>
        <w:t xml:space="preserve"> г</w:t>
      </w:r>
    </w:p>
    <w:p w:rsidR="00F504A6" w:rsidRDefault="00F504A6" w:rsidP="003B03FC">
      <w:pPr>
        <w:jc w:val="center"/>
      </w:pPr>
    </w:p>
    <w:sectPr w:rsidR="00F504A6" w:rsidSect="007D5C13">
      <w:pgSz w:w="16838" w:h="11906" w:orient="landscape"/>
      <w:pgMar w:top="567" w:right="851" w:bottom="567" w:left="851"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2BDA"/>
    <w:rsid w:val="00262BDA"/>
    <w:rsid w:val="003B03FC"/>
    <w:rsid w:val="00BF0EB0"/>
    <w:rsid w:val="00F504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D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2BD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262BDA"/>
  </w:style>
  <w:style w:type="paragraph" w:styleId="a4">
    <w:name w:val="Balloon Text"/>
    <w:basedOn w:val="a"/>
    <w:link w:val="a5"/>
    <w:uiPriority w:val="99"/>
    <w:semiHidden/>
    <w:unhideWhenUsed/>
    <w:rsid w:val="003B03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03F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986</Words>
  <Characters>5621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tatiana</cp:lastModifiedBy>
  <cp:revision>1</cp:revision>
  <cp:lastPrinted>2015-08-19T19:11:00Z</cp:lastPrinted>
  <dcterms:created xsi:type="dcterms:W3CDTF">2015-08-19T18:51:00Z</dcterms:created>
  <dcterms:modified xsi:type="dcterms:W3CDTF">2015-08-19T19:29:00Z</dcterms:modified>
</cp:coreProperties>
</file>