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1D" w:rsidRDefault="00F24B1D" w:rsidP="00F24B1D"/>
    <w:p w:rsidR="00F24B1D" w:rsidRDefault="00F24B1D" w:rsidP="00F24B1D"/>
    <w:p w:rsidR="00F24B1D" w:rsidRDefault="00F24B1D" w:rsidP="00F24B1D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>
        <w:rPr>
          <w:rFonts w:ascii="Verdana" w:eastAsia="Times New Roman" w:hAnsi="Verdana" w:cs="Times New Roman"/>
          <w:sz w:val="16"/>
          <w:szCs w:val="16"/>
          <w:lang w:eastAsia="ru-RU"/>
        </w:rPr>
        <w:t>Открытый урок по ИЗО "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ru-RU"/>
        </w:rPr>
        <w:t>Вместе-дружная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 семья"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посвященный Дню языков народов Казахстана.</w:t>
      </w:r>
      <w:proofErr w:type="gramEnd"/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Цель: Научить рисовать национальные костюмы народов Казахстана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Задачи: 1) Развивать умения в изображении фигуры человека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2) Закрепить знания по декоративному искусству в изображении растительного, животного и геометрического орнамента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3) Воспитывать толерантность, уважение к языку, традициям и искусству народов, проживающих в Республике Казахстан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Материалы и принадлежности: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Для учащихся: формат А3, акварельные и гуашевые краски, набор кистей, палитра, фломастеры.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Зрительный ряд: 1) Репродукции портретов людей в костюмах разных народов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 xml:space="preserve">2) Методические таблицы рисования фигуры человека, деревянная модель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ru-RU"/>
        </w:rPr>
        <w:t>человека</w:t>
      </w:r>
      <w:proofErr w:type="gramStart"/>
      <w:r>
        <w:rPr>
          <w:rFonts w:ascii="Verdana" w:eastAsia="Times New Roman" w:hAnsi="Verdana" w:cs="Times New Roman"/>
          <w:sz w:val="16"/>
          <w:szCs w:val="16"/>
          <w:lang w:eastAsia="ru-RU"/>
        </w:rPr>
        <w:t>,т</w:t>
      </w:r>
      <w:proofErr w:type="gramEnd"/>
      <w:r>
        <w:rPr>
          <w:rFonts w:ascii="Verdana" w:eastAsia="Times New Roman" w:hAnsi="Verdana" w:cs="Times New Roman"/>
          <w:sz w:val="16"/>
          <w:szCs w:val="16"/>
          <w:lang w:eastAsia="ru-RU"/>
        </w:rPr>
        <w:t>аблицы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по ДПИ с элементами орнамента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3) Предметы национального быта народов Казахстана, собранные учащимися: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головные уборы, блузки, фартуки, подушки, посуда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Ход урока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1. Организационный момент. Приветствие учителя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2. Вводная часть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 xml:space="preserve">Учитель: Дорогие ребята! Сегодня у нас необычный урок. Мы к нему готовились особенно. В каждой семье чтут традиции своего народа. И </w:t>
      </w:r>
      <w:proofErr w:type="gramStart"/>
      <w:r>
        <w:rPr>
          <w:rFonts w:ascii="Verdana" w:eastAsia="Times New Roman" w:hAnsi="Verdana" w:cs="Times New Roman"/>
          <w:sz w:val="16"/>
          <w:szCs w:val="16"/>
          <w:lang w:eastAsia="ru-RU"/>
        </w:rPr>
        <w:t>наша</w:t>
      </w:r>
      <w:proofErr w:type="gramEnd"/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ru-RU"/>
        </w:rPr>
        <w:t>выставка-этому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подтверждение.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В Республике Казахстан в мире и согласии живут люди более ста национальностей. А какой национальности дети учатся у вас в классе?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Ответы детей: Казахи, русские, корейцы, узбеки, уйгуры, немцы, украинцы, белорусы,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азербайджанцы. Мы все дружим!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Учитель: Ребята, давайте поприветствуем всех на языке вашего народа. (Дети здороваются на разных языках)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 xml:space="preserve">Учитель: Культура и искусство наших народов очень </w:t>
      </w:r>
      <w:proofErr w:type="gramStart"/>
      <w:r>
        <w:rPr>
          <w:rFonts w:ascii="Verdana" w:eastAsia="Times New Roman" w:hAnsi="Verdana" w:cs="Times New Roman"/>
          <w:sz w:val="16"/>
          <w:szCs w:val="16"/>
          <w:lang w:eastAsia="ru-RU"/>
        </w:rPr>
        <w:t>разнообразны</w:t>
      </w:r>
      <w:proofErr w:type="gramEnd"/>
      <w:r>
        <w:rPr>
          <w:rFonts w:ascii="Verdana" w:eastAsia="Times New Roman" w:hAnsi="Verdana" w:cs="Times New Roman"/>
          <w:sz w:val="16"/>
          <w:szCs w:val="16"/>
          <w:lang w:eastAsia="ru-RU"/>
        </w:rPr>
        <w:t>. Мы можем отличить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людей разных национальностей не только по их речи, но и по их национальным костюмам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(демонстрация выставки). Национальные костюмы очень нарядны, украшены орнаментом.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Какие вы знаете виды орнаментов?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Ответы детей: Растительный, животный, геометрический. (Демонстрация таблиц).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3. Самостоятельная работа учащихся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1) Работа учащихся в карандаше: фигура человека в одежде (мужской или женский костюм)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 xml:space="preserve">2) Нанесение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ru-RU"/>
        </w:rPr>
        <w:t>орнмаента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на одежду и головной убор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4. Выставка работ в классе и в фойе школы.</w:t>
      </w:r>
      <w:r>
        <w:rPr>
          <w:rFonts w:ascii="Verdana" w:eastAsia="Times New Roman" w:hAnsi="Verdana" w:cs="Times New Roman"/>
          <w:sz w:val="16"/>
          <w:lang w:eastAsia="ru-RU"/>
        </w:rPr>
        <w:t> </w:t>
      </w:r>
    </w:p>
    <w:p w:rsidR="00FA39C3" w:rsidRDefault="00F24B1D"/>
    <w:sectPr w:rsidR="00FA39C3" w:rsidSect="000E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/>
  <w:rsids>
    <w:rsidRoot w:val="00F24B1D"/>
    <w:rsid w:val="000E23CD"/>
    <w:rsid w:val="003A412D"/>
    <w:rsid w:val="0053212B"/>
    <w:rsid w:val="00A86165"/>
    <w:rsid w:val="00F21237"/>
    <w:rsid w:val="00F2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Петрушенко</dc:creator>
  <cp:lastModifiedBy>Анна Петрушенко</cp:lastModifiedBy>
  <cp:revision>1</cp:revision>
  <dcterms:created xsi:type="dcterms:W3CDTF">2015-08-28T16:44:00Z</dcterms:created>
  <dcterms:modified xsi:type="dcterms:W3CDTF">2015-08-28T16:44:00Z</dcterms:modified>
</cp:coreProperties>
</file>