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F" w:rsidRDefault="00927F7F" w:rsidP="00927F7F">
      <w:pPr>
        <w:widowControl w:val="0"/>
        <w:jc w:val="center"/>
        <w:rPr>
          <w:b/>
          <w:sz w:val="28"/>
          <w:szCs w:val="28"/>
          <w:lang w:val="kk-KZ"/>
        </w:rPr>
      </w:pPr>
    </w:p>
    <w:p w:rsidR="00927F7F" w:rsidRDefault="00927F7F" w:rsidP="00927F7F">
      <w:pPr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:rsidR="00927F7F" w:rsidRDefault="00927F7F" w:rsidP="00927F7F">
      <w:pPr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</w:rPr>
        <w:t>Трудово</w:t>
      </w:r>
      <w:proofErr w:type="spellEnd"/>
      <w:r>
        <w:rPr>
          <w:b/>
          <w:sz w:val="28"/>
          <w:szCs w:val="28"/>
          <w:lang w:val="kk-KZ"/>
        </w:rPr>
        <w:t>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обучени</w:t>
      </w:r>
      <w:proofErr w:type="spellEnd"/>
      <w:r>
        <w:rPr>
          <w:b/>
          <w:sz w:val="28"/>
          <w:szCs w:val="28"/>
          <w:lang w:val="kk-KZ"/>
        </w:rPr>
        <w:t>е</w:t>
      </w:r>
      <w:r>
        <w:rPr>
          <w:b/>
        </w:rPr>
        <w:t xml:space="preserve">.  </w:t>
      </w:r>
      <w:r>
        <w:rPr>
          <w:b/>
          <w:sz w:val="28"/>
          <w:szCs w:val="28"/>
          <w:lang w:val="kk-KZ"/>
        </w:rPr>
        <w:t>2 класс</w:t>
      </w:r>
    </w:p>
    <w:p w:rsidR="00927F7F" w:rsidRDefault="00927F7F" w:rsidP="00927F7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Авторы учебника: </w:t>
      </w:r>
    </w:p>
    <w:p w:rsidR="00927F7F" w:rsidRDefault="00927F7F" w:rsidP="00927F7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«Трудовое обучение»  -   С.А. </w:t>
      </w:r>
      <w:proofErr w:type="spellStart"/>
      <w:r>
        <w:rPr>
          <w:b/>
          <w:bCs/>
          <w:color w:val="000000"/>
        </w:rPr>
        <w:t>Жолдасбекова</w:t>
      </w:r>
      <w:proofErr w:type="spellEnd"/>
      <w:r>
        <w:rPr>
          <w:b/>
          <w:bCs/>
          <w:color w:val="000000"/>
        </w:rPr>
        <w:t xml:space="preserve">., </w:t>
      </w:r>
      <w:proofErr w:type="spellStart"/>
      <w:r>
        <w:rPr>
          <w:b/>
          <w:bCs/>
          <w:color w:val="000000"/>
        </w:rPr>
        <w:t>Н.Б.Рахметова</w:t>
      </w:r>
      <w:proofErr w:type="spellEnd"/>
      <w:proofErr w:type="gramStart"/>
      <w:r>
        <w:rPr>
          <w:b/>
          <w:bCs/>
          <w:color w:val="000000"/>
        </w:rPr>
        <w:t xml:space="preserve">., </w:t>
      </w:r>
      <w:proofErr w:type="spellStart"/>
      <w:proofErr w:type="gramEnd"/>
      <w:r>
        <w:rPr>
          <w:b/>
          <w:bCs/>
          <w:color w:val="000000"/>
        </w:rPr>
        <w:t>Д.П.Мадиева</w:t>
      </w:r>
      <w:proofErr w:type="spellEnd"/>
      <w:r>
        <w:rPr>
          <w:b/>
          <w:bCs/>
          <w:color w:val="000000"/>
        </w:rPr>
        <w:t xml:space="preserve">., </w:t>
      </w:r>
      <w:proofErr w:type="spellStart"/>
      <w:r>
        <w:rPr>
          <w:b/>
          <w:bCs/>
          <w:color w:val="000000"/>
        </w:rPr>
        <w:t>П.А.Абашева</w:t>
      </w:r>
      <w:proofErr w:type="spellEnd"/>
    </w:p>
    <w:p w:rsidR="00927F7F" w:rsidRDefault="00927F7F" w:rsidP="00927F7F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Издательство: «</w:t>
      </w:r>
      <w:r>
        <w:rPr>
          <w:b/>
          <w:szCs w:val="28"/>
          <w:lang w:val="kk-KZ"/>
        </w:rPr>
        <w:t>Алматыкітап»  2013 г</w:t>
      </w:r>
    </w:p>
    <w:p w:rsidR="00927F7F" w:rsidRDefault="00927F7F" w:rsidP="00927F7F">
      <w:pPr>
        <w:jc w:val="both"/>
        <w:rPr>
          <w:b/>
        </w:rPr>
      </w:pPr>
      <w:r>
        <w:rPr>
          <w:b/>
        </w:rPr>
        <w:t>Количество часов в неделю: 2 часов</w:t>
      </w:r>
    </w:p>
    <w:p w:rsidR="00927F7F" w:rsidRDefault="00927F7F" w:rsidP="00927F7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Количество часов за год: 68 часов.</w:t>
      </w:r>
    </w:p>
    <w:p w:rsidR="00927F7F" w:rsidRDefault="00927F7F" w:rsidP="00927F7F">
      <w:pPr>
        <w:rPr>
          <w:i/>
          <w:lang w:val="kk-KZ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419"/>
        <w:gridCol w:w="567"/>
        <w:gridCol w:w="5530"/>
        <w:gridCol w:w="851"/>
        <w:gridCol w:w="1134"/>
        <w:gridCol w:w="992"/>
      </w:tblGrid>
      <w:tr w:rsidR="00927F7F" w:rsidTr="00927F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-108"/>
              <w:contextualSpacing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раздел</w:t>
            </w:r>
          </w:p>
          <w:p w:rsidR="00927F7F" w:rsidRDefault="00927F7F">
            <w:pPr>
              <w:ind w:left="-108"/>
              <w:contextualSpacing/>
              <w:jc w:val="center"/>
              <w:rPr>
                <w:b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п/н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-62"/>
              <w:contextualSpacing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-35"/>
              <w:contextualSpacing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-35"/>
              <w:contextualSpacing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стр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учеб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-35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</w:tr>
      <w:tr w:rsidR="00927F7F" w:rsidTr="00927F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b/>
                <w:lang w:val="kk-KZ"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720"/>
              <w:contextualSpacing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 xml:space="preserve">Технический труд </w:t>
            </w:r>
            <w:r>
              <w:rPr>
                <w:lang w:eastAsia="en-US"/>
              </w:rPr>
              <w:t>–</w:t>
            </w:r>
            <w:r>
              <w:rPr>
                <w:b/>
                <w:lang w:eastAsia="en-US"/>
              </w:rPr>
              <w:t xml:space="preserve"> 42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b/>
                <w:lang w:val="kk-KZ" w:eastAsia="en-US"/>
              </w:rPr>
            </w:pPr>
          </w:p>
        </w:tc>
      </w:tr>
      <w:tr w:rsidR="00927F7F" w:rsidTr="00927F7F">
        <w:trPr>
          <w:trHeight w:val="11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Констру</w:t>
            </w:r>
            <w:proofErr w:type="gramStart"/>
            <w:r>
              <w:rPr>
                <w:lang w:eastAsia="en-US"/>
              </w:rPr>
              <w:t>и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рование</w:t>
            </w:r>
            <w:proofErr w:type="spellEnd"/>
            <w:r>
              <w:rPr>
                <w:lang w:eastAsia="en-US"/>
              </w:rPr>
              <w:t xml:space="preserve"> из природных материалов </w:t>
            </w:r>
          </w:p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(14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Природа родного края и её богатства.  </w:t>
            </w:r>
          </w:p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>Природный материал.</w:t>
            </w:r>
            <w:r>
              <w:rPr>
                <w:lang w:eastAsia="en-US"/>
              </w:rPr>
              <w:t xml:space="preserve"> Инструменты, необходимые для работы с природным материалом. Правила безопасности при работе с ними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8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Виды природного материала. Сушка  древесины.образцы фигурок из частей растений.</w:t>
            </w:r>
          </w:p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Поделка из растений.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Аппликация из сухих листьев. Заяц из листьев.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18-19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Знакомство с семенами растений. </w:t>
            </w:r>
          </w:p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>Изготовление поделки Ёж из семян.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Божья коровка из грецкого ореха.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Черепаха из грецкого ореха.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 xml:space="preserve">Конструирование из соломки. </w:t>
            </w:r>
          </w:p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>Конь.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 xml:space="preserve">Конструирование из соломки. </w:t>
            </w:r>
          </w:p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>Олень.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Композиция «Лебедь на озере»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Композиция «Лебедь на озере»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28-29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Композиция «Рыбки в аквариуме»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Композиция «Рыбки в аквариуме»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Моза</w:t>
            </w:r>
            <w:proofErr w:type="spellEnd"/>
            <w:r>
              <w:rPr>
                <w:lang w:val="kk-KZ" w:eastAsia="en-US"/>
              </w:rPr>
              <w:t>й</w:t>
            </w:r>
            <w:r>
              <w:rPr>
                <w:lang w:eastAsia="en-US"/>
              </w:rPr>
              <w:t>к</w:t>
            </w:r>
            <w:r>
              <w:rPr>
                <w:lang w:val="kk-KZ" w:eastAsia="en-US"/>
              </w:rPr>
              <w:t>а</w:t>
            </w:r>
            <w:r>
              <w:rPr>
                <w:lang w:eastAsia="en-US"/>
              </w:rPr>
              <w:t xml:space="preserve"> из </w:t>
            </w:r>
            <w:r>
              <w:rPr>
                <w:lang w:val="kk-KZ" w:eastAsia="en-US"/>
              </w:rPr>
              <w:t xml:space="preserve">мелких </w:t>
            </w:r>
            <w:proofErr w:type="spellStart"/>
            <w:r>
              <w:rPr>
                <w:lang w:eastAsia="en-US"/>
              </w:rPr>
              <w:t>камеш</w:t>
            </w:r>
            <w:proofErr w:type="spellEnd"/>
            <w:r>
              <w:rPr>
                <w:lang w:val="kk-KZ" w:eastAsia="en-US"/>
              </w:rPr>
              <w:t>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Фигуры из камней.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35-36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Конструи-рование</w:t>
            </w:r>
            <w:proofErr w:type="spellEnd"/>
            <w:proofErr w:type="gramEnd"/>
            <w:r>
              <w:rPr>
                <w:lang w:eastAsia="en-US"/>
              </w:rPr>
              <w:t xml:space="preserve"> из бумаги </w:t>
            </w:r>
          </w:p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>(12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Понятие о бумаге и картоне. Инструменты для работы с бумагой и картоном.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37-39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Работа с бумагой и картоном. Разметка бумаги.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40-43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Конструирование и моделирование из бумаги. Праздничные флажки. Гирлянда из флажков.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44-47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Симметрия и асиметрия. Разметка и вырезание симметричных форм.  Бабочка.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48-49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Аппликация «</w:t>
            </w:r>
            <w:proofErr w:type="spellStart"/>
            <w:r>
              <w:rPr>
                <w:lang w:eastAsia="en-US"/>
              </w:rPr>
              <w:t>Байтерек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Аппликация «</w:t>
            </w:r>
            <w:proofErr w:type="spellStart"/>
            <w:r>
              <w:rPr>
                <w:lang w:eastAsia="en-US"/>
              </w:rPr>
              <w:t>Байтерек</w:t>
            </w:r>
            <w:proofErr w:type="spellEnd"/>
            <w:r>
              <w:rPr>
                <w:lang w:eastAsia="en-US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Аппликация «Новогодняя ёлка»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Ёлочные игрушки.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55-56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маски.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маски.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57-59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Оригами. Щенок.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59-62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1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Оригами. Котёнок.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Работа с </w:t>
            </w:r>
            <w:r>
              <w:rPr>
                <w:lang w:val="kk-KZ" w:eastAsia="en-US"/>
              </w:rPr>
              <w:t>тканью</w:t>
            </w:r>
          </w:p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>(10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Из чего делают ткань. Виды ткани из хлопка и льна.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67-69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Инструменты, необходимые для шитья. Выполнение помпонов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Ягнёнок из картона и ваты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71-72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Где ткут ткань. Шерстяная  ткань. Шёлк.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73-76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Виды ниток.кисточка из ниток.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76-77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Цыплёнок.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78-79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Изонить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Учимся пришивать пуговицы разными способами.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82-83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Игрушки круглой формы. Медвежонок.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Игрушки круглой формы. Медвежонок.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720"/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444444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Техничес</w:t>
            </w:r>
            <w:proofErr w:type="spellEnd"/>
            <w:r>
              <w:rPr>
                <w:lang w:eastAsia="en-US"/>
              </w:rPr>
              <w:t xml:space="preserve">-кое </w:t>
            </w:r>
            <w:proofErr w:type="spellStart"/>
            <w:r>
              <w:rPr>
                <w:lang w:eastAsia="en-US"/>
              </w:rPr>
              <w:t>моделиро-вание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proofErr w:type="gramStart"/>
            <w:r>
              <w:rPr>
                <w:lang w:eastAsia="en-US"/>
              </w:rPr>
              <w:t>конструирова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ние</w:t>
            </w:r>
            <w:proofErr w:type="spellEnd"/>
            <w:proofErr w:type="gramEnd"/>
            <w:r>
              <w:rPr>
                <w:lang w:eastAsia="en-US"/>
              </w:rPr>
              <w:t xml:space="preserve"> (6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Знакомство с деталями конструктора. Соединение деталей.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114-115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Сборка тележки из деталей конструктора.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Конструирование тележки.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116-117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Экскаватор.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118-119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Сборка машин из деталей конструктора.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Сборка машин из деталей конструктора.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Художественный труд </w:t>
            </w:r>
            <w:r>
              <w:rPr>
                <w:b/>
                <w:lang w:val="kk-KZ" w:eastAsia="en-US"/>
              </w:rPr>
              <w:t xml:space="preserve">– </w:t>
            </w:r>
            <w:r>
              <w:rPr>
                <w:b/>
                <w:lang w:eastAsia="en-US"/>
              </w:rPr>
              <w:t>2</w:t>
            </w:r>
            <w:r>
              <w:rPr>
                <w:b/>
                <w:lang w:val="kk-KZ" w:eastAsia="en-US"/>
              </w:rPr>
              <w:t>4</w:t>
            </w:r>
            <w:r>
              <w:rPr>
                <w:b/>
                <w:lang w:eastAsia="en-US"/>
              </w:rPr>
              <w:t xml:space="preserve"> час</w:t>
            </w:r>
            <w:r>
              <w:rPr>
                <w:b/>
                <w:lang w:val="kk-KZ"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b/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Знакомство с национальной одеждой </w:t>
            </w:r>
          </w:p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(6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Национальная одежда бабушки.                      Фигурка бабушки из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97-99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Национальная одежда дедушки.                        Фигурка дедушки из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100-101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Национальный головной убор.               Изготовление  </w:t>
            </w:r>
            <w:proofErr w:type="spellStart"/>
            <w:r>
              <w:rPr>
                <w:lang w:eastAsia="en-US"/>
              </w:rPr>
              <w:t>калпака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Чапан</w:t>
            </w:r>
            <w:proofErr w:type="spellEnd"/>
            <w:r>
              <w:rPr>
                <w:lang w:eastAsia="en-US"/>
              </w:rPr>
              <w:t xml:space="preserve">. Шитьё </w:t>
            </w:r>
            <w:proofErr w:type="spellStart"/>
            <w:r>
              <w:rPr>
                <w:lang w:eastAsia="en-US"/>
              </w:rPr>
              <w:t>чапана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104-106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Чапан</w:t>
            </w:r>
            <w:proofErr w:type="spellEnd"/>
            <w:r>
              <w:rPr>
                <w:lang w:eastAsia="en-US"/>
              </w:rPr>
              <w:t xml:space="preserve">. Шитьё </w:t>
            </w:r>
            <w:proofErr w:type="spellStart"/>
            <w:r>
              <w:rPr>
                <w:lang w:eastAsia="en-US"/>
              </w:rPr>
              <w:t>чапана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104-106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 xml:space="preserve">Изготовление из войлока обуви - </w:t>
            </w:r>
            <w:proofErr w:type="spellStart"/>
            <w:r>
              <w:rPr>
                <w:lang w:eastAsia="en-US"/>
              </w:rPr>
              <w:t>Шаркей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107-108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Национальные ювелирные изделия</w:t>
            </w:r>
          </w:p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(4 часа)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>Сведения</w:t>
            </w:r>
            <w:r>
              <w:rPr>
                <w:lang w:eastAsia="en-US"/>
              </w:rPr>
              <w:t xml:space="preserve"> о национальных ювелирных изделиях</w:t>
            </w:r>
            <w:r>
              <w:rPr>
                <w:lang w:val="kk-KZ" w:eastAsia="en-US"/>
              </w:rPr>
              <w:t>. Работа с проволокой. Цепочка.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109-111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Серёжки из проволоки.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111-112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Серёжки из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Ожерелье и браслеты из скрепок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1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Особенности </w:t>
            </w:r>
            <w:proofErr w:type="spellStart"/>
            <w:r>
              <w:rPr>
                <w:lang w:eastAsia="en-US"/>
              </w:rPr>
              <w:t>национальн</w:t>
            </w:r>
            <w:proofErr w:type="spellEnd"/>
            <w:r>
              <w:rPr>
                <w:lang w:val="kk-KZ" w:eastAsia="en-US"/>
              </w:rPr>
              <w:t>ого</w:t>
            </w:r>
            <w:r>
              <w:rPr>
                <w:lang w:eastAsia="en-US"/>
              </w:rPr>
              <w:t xml:space="preserve"> орнамент</w:t>
            </w:r>
            <w:r>
              <w:rPr>
                <w:lang w:val="kk-KZ" w:eastAsia="en-US"/>
              </w:rPr>
              <w:t xml:space="preserve">а </w:t>
            </w:r>
          </w:p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(6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Понятие об орнаменте. Виды орнамента.</w:t>
            </w:r>
          </w:p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Орнамент «кошкармуйыз»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85-88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eastAsia="en-US"/>
              </w:rPr>
              <w:t>Плетение. Чехол для мобильного телефона.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89-90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Коврик для куклы.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91-92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сумки для посуды </w:t>
            </w:r>
            <w:proofErr w:type="spellStart"/>
            <w:r>
              <w:rPr>
                <w:lang w:eastAsia="en-US"/>
              </w:rPr>
              <w:t>Аяккап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сумки для посуды </w:t>
            </w:r>
            <w:proofErr w:type="spellStart"/>
            <w:r>
              <w:rPr>
                <w:lang w:eastAsia="en-US"/>
              </w:rPr>
              <w:t>Аяккап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шкатулки из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95-96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>Работа с пластилином</w:t>
            </w:r>
          </w:p>
          <w:p w:rsidR="00927F7F" w:rsidRDefault="00927F7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(8 часов)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Понятие о </w:t>
            </w:r>
            <w:proofErr w:type="spellStart"/>
            <w:r>
              <w:rPr>
                <w:lang w:eastAsia="en-US"/>
              </w:rPr>
              <w:t>пластилине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облюдение</w:t>
            </w:r>
            <w:proofErr w:type="spellEnd"/>
            <w:r>
              <w:rPr>
                <w:lang w:eastAsia="en-US"/>
              </w:rPr>
              <w:t xml:space="preserve"> санитарно-гигиенических требований при работе с пластилином. Экономное использование пластилина. Используемые инструменты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eastAsia="en-US"/>
              </w:rPr>
              <w:t>Лепка национальной посуды из пластилина</w:t>
            </w:r>
          </w:p>
          <w:p w:rsidR="00927F7F" w:rsidRDefault="00927F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Тегене</w:t>
            </w:r>
            <w:proofErr w:type="spellEnd"/>
            <w:r>
              <w:rPr>
                <w:lang w:eastAsia="en-US"/>
              </w:rPr>
              <w:t xml:space="preserve"> из пластилина.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Ожау.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eastAsia="en-US"/>
              </w:rPr>
            </w:pPr>
            <w:r>
              <w:rPr>
                <w:lang w:val="kk-KZ" w:eastAsia="en-US"/>
              </w:rPr>
              <w:t xml:space="preserve">Ожау.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Куман.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Куман.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Кувшин.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ind w:left="720"/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Кошка.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eastAsia="en-US"/>
              </w:rPr>
            </w:pPr>
          </w:p>
        </w:tc>
      </w:tr>
      <w:tr w:rsidR="00927F7F" w:rsidTr="00927F7F">
        <w:trPr>
          <w:trHeight w:val="1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right="-109"/>
              <w:contextualSpacing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Повторение</w:t>
            </w:r>
          </w:p>
          <w:p w:rsidR="00927F7F" w:rsidRDefault="00927F7F">
            <w:pPr>
              <w:ind w:right="-109"/>
              <w:contextualSpacing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(2 часа)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right="-109"/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Самостоятельная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  <w:tr w:rsidR="00927F7F" w:rsidTr="00927F7F">
        <w:trPr>
          <w:trHeight w:val="1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lang w:val="kk-K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F" w:rsidRDefault="00927F7F">
            <w:pPr>
              <w:rPr>
                <w:b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ind w:right="-109"/>
              <w:contextualSpacing/>
              <w:rPr>
                <w:lang w:val="kk-KZ" w:eastAsia="en-US"/>
              </w:rPr>
            </w:pPr>
            <w:r>
              <w:rPr>
                <w:lang w:val="kk-KZ" w:eastAsia="en-US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Самостоятельная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F" w:rsidRDefault="00927F7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F" w:rsidRDefault="00927F7F">
            <w:pPr>
              <w:jc w:val="center"/>
              <w:rPr>
                <w:lang w:val="kk-KZ" w:eastAsia="en-US"/>
              </w:rPr>
            </w:pPr>
          </w:p>
        </w:tc>
      </w:tr>
    </w:tbl>
    <w:p w:rsidR="00927F7F" w:rsidRDefault="00927F7F" w:rsidP="00927F7F">
      <w:pPr>
        <w:widowControl w:val="0"/>
        <w:jc w:val="center"/>
        <w:rPr>
          <w:b/>
          <w:sz w:val="28"/>
          <w:szCs w:val="28"/>
          <w:lang w:val="kk-KZ"/>
        </w:rPr>
      </w:pPr>
    </w:p>
    <w:p w:rsidR="00927F7F" w:rsidRDefault="00927F7F" w:rsidP="00927F7F">
      <w:pPr>
        <w:widowControl w:val="0"/>
        <w:jc w:val="center"/>
        <w:rPr>
          <w:b/>
          <w:sz w:val="28"/>
          <w:szCs w:val="28"/>
          <w:lang w:val="kk-KZ"/>
        </w:rPr>
      </w:pPr>
    </w:p>
    <w:p w:rsidR="00927F7F" w:rsidRDefault="009B4A0A" w:rsidP="00927F7F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Пояснительная записка к предмет</w:t>
      </w:r>
      <w:bookmarkStart w:id="0" w:name="_GoBack"/>
      <w:bookmarkEnd w:id="0"/>
      <w:r w:rsidR="00927F7F">
        <w:rPr>
          <w:b/>
          <w:sz w:val="28"/>
          <w:szCs w:val="28"/>
          <w:lang w:val="kk-KZ"/>
        </w:rPr>
        <w:t>у «Трудовое обучение».</w:t>
      </w:r>
    </w:p>
    <w:p w:rsidR="00927F7F" w:rsidRPr="00D5109D" w:rsidRDefault="00927F7F" w:rsidP="00927F7F">
      <w:pPr>
        <w:widowControl w:val="0"/>
        <w:jc w:val="center"/>
        <w:rPr>
          <w:b/>
          <w:sz w:val="28"/>
          <w:szCs w:val="28"/>
          <w:lang w:val="kk-KZ"/>
        </w:rPr>
      </w:pPr>
      <w:r w:rsidRPr="002956C7">
        <w:rPr>
          <w:b/>
          <w:sz w:val="28"/>
          <w:szCs w:val="28"/>
          <w:lang w:val="kk-KZ"/>
        </w:rPr>
        <w:t>Базовое содержание учебного предмета</w:t>
      </w:r>
      <w:r>
        <w:rPr>
          <w:b/>
          <w:sz w:val="28"/>
          <w:szCs w:val="28"/>
          <w:lang w:val="kk-KZ"/>
        </w:rPr>
        <w:t xml:space="preserve"> для 2 класса</w:t>
      </w:r>
    </w:p>
    <w:p w:rsidR="00927F7F" w:rsidRDefault="00927F7F" w:rsidP="00927F7F">
      <w:pPr>
        <w:widowControl w:val="0"/>
        <w:ind w:firstLine="567"/>
        <w:jc w:val="both"/>
        <w:rPr>
          <w:sz w:val="28"/>
          <w:szCs w:val="28"/>
          <w:lang w:val="kk-KZ"/>
        </w:rPr>
      </w:pP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 xml:space="preserve"> Содержание учебного предмета «Трудовое  обучение» состоит из  двух  разделов: 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 xml:space="preserve">1) </w:t>
      </w:r>
      <w:r w:rsidRPr="00300023">
        <w:rPr>
          <w:b/>
          <w:i/>
          <w:u w:val="single"/>
          <w:lang w:val="kk-KZ"/>
        </w:rPr>
        <w:t>технический труд.</w:t>
      </w:r>
      <w:r w:rsidRPr="00300023">
        <w:rPr>
          <w:lang w:val="kk-KZ"/>
        </w:rPr>
        <w:t xml:space="preserve"> Работа с природными материалами, конструирование  мозаики, «оживление» героев лесного царства, работа по схеме, рисунку, конструирование изделий из бумаги, техническое моделирование и конструирование, работа с  тканью; 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 xml:space="preserve">2) </w:t>
      </w:r>
      <w:r w:rsidRPr="00300023">
        <w:rPr>
          <w:b/>
          <w:i/>
          <w:u w:val="single"/>
          <w:lang w:val="kk-KZ"/>
        </w:rPr>
        <w:t>художественный труд.</w:t>
      </w:r>
      <w:r w:rsidRPr="00300023">
        <w:rPr>
          <w:lang w:val="kk-KZ"/>
        </w:rPr>
        <w:t xml:space="preserve"> Знакомство с национальной одеждой, национальные ювелирные изделия, особенности национального орнамента, работа с пластилином.</w:t>
      </w:r>
    </w:p>
    <w:p w:rsidR="00927F7F" w:rsidRPr="00300023" w:rsidRDefault="00927F7F" w:rsidP="00927F7F">
      <w:pPr>
        <w:widowControl w:val="0"/>
        <w:ind w:firstLine="567"/>
        <w:jc w:val="both"/>
        <w:rPr>
          <w:i/>
          <w:u w:val="single"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u w:val="single"/>
          <w:lang w:val="kk-KZ"/>
        </w:rPr>
        <w:t>Раздел «Технический труд» (42 час</w:t>
      </w:r>
      <w:r>
        <w:rPr>
          <w:b/>
          <w:u w:val="single"/>
          <w:lang w:val="kk-KZ"/>
        </w:rPr>
        <w:t>а</w:t>
      </w:r>
      <w:r w:rsidRPr="00300023">
        <w:rPr>
          <w:b/>
          <w:u w:val="single"/>
          <w:lang w:val="kk-KZ"/>
        </w:rPr>
        <w:t>).</w:t>
      </w:r>
      <w:r w:rsidRPr="00300023">
        <w:rPr>
          <w:i/>
          <w:u w:val="single"/>
          <w:lang w:val="kk-KZ"/>
        </w:rPr>
        <w:t xml:space="preserve"> </w:t>
      </w:r>
    </w:p>
    <w:p w:rsidR="00927F7F" w:rsidRPr="00300023" w:rsidRDefault="00927F7F" w:rsidP="00927F7F">
      <w:pPr>
        <w:widowControl w:val="0"/>
        <w:ind w:firstLine="567"/>
        <w:jc w:val="both"/>
        <w:rPr>
          <w:b/>
          <w:lang w:val="kk-KZ"/>
        </w:rPr>
      </w:pPr>
      <w:r w:rsidRPr="00300023">
        <w:rPr>
          <w:b/>
          <w:lang w:val="kk-KZ"/>
        </w:rPr>
        <w:t>Изготовление  поделок из  природных материалов (14 часов):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1) разнообразие природных материалов. Сбор природных материалов. Необходимые инструменты для труда;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2) правила нанесения шаблона на бумагу. Изготовление изделий из природных материалов;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3) «оживление» героев лесного царства. Приемы соединения частей. Схема изготовления изделий. Изготовление  по  образцу;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4) определение свойств использованных материалов (грибок, оленёнок, овечка, конек, черепашка). Определение свойств, используемых материалов;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5) изготовление персонажей сказок из природного материала. Необходимые инструменты и материалы. Последовательность выполнения изделия. Приемы соединения частей изделия;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6) использование пластилина при соединении частей изделия;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7) конструирование мозаики.</w:t>
      </w:r>
      <w:r w:rsidRPr="00300023">
        <w:rPr>
          <w:i/>
          <w:lang w:val="kk-KZ"/>
        </w:rPr>
        <w:t xml:space="preserve"> </w:t>
      </w:r>
      <w:r w:rsidRPr="00300023">
        <w:rPr>
          <w:lang w:val="kk-KZ"/>
        </w:rPr>
        <w:t>Составление различной мозаики из гальки и мелких камешков. Последовательность составления мозаики (кот, рыбка, «шаги», тарелка);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8) конструирование простейших узоров, образов из мелких камешков. Составление мозаики из мелких камешков. Последовательность составления мозаики;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b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Конструирование из бумаги (12 часов):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1) краткие сведения об истории бумаги. Изготовление бумаги в настоящее время. Правила и последовательность изготовления изделий из бумаги;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2) работа со схемой и рисунком. Необходимые инструменты. Бережное использование материалов;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3) измерение. Шаблон, трафарет, клетка, разметка по линии сгиба. Вырезание рисунка. Конструирование изделия по рисунку;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4) понятие о симметрии и асимметрии. Изготовление симметричных и асимметричных аппликаций. Симметричные предметы, встречающиеся в природе;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5) составление аппликаций из круглых форм. Изготовление из бумаги и картона;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6) оригами. Составление разных образов, композиций из мятой и рваной бумаги;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7) изготовление сказочных персонажей по схеме, с использованием рваной бумаги;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8) сюжетная аппликация;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 xml:space="preserve">9) конструирование и моделирование из полосок бумаги. Изготовление праздничных игрушек из полосок бумаги, конструирование подвижных моделей. </w:t>
      </w:r>
    </w:p>
    <w:p w:rsidR="00927F7F" w:rsidRPr="00300023" w:rsidRDefault="00927F7F" w:rsidP="00927F7F">
      <w:pPr>
        <w:widowControl w:val="0"/>
        <w:ind w:firstLine="567"/>
        <w:jc w:val="both"/>
        <w:rPr>
          <w:b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Техническое моделирование и конструирование (6 часов):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1) краткие сведения о техническом моделировании и конструировании. Детали металлоконструктора;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2) моделирование и конструирование различных игрушек по рисунку. Сборка движущихся и недвижущихся соединений моделей игрушек (экскаватор, вертолет и др.);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3) конструирование разных моделей из «Лего». Конструирование из различных материалов (парашют, воздушный змей);</w:t>
      </w:r>
    </w:p>
    <w:p w:rsidR="00927F7F" w:rsidRPr="00300023" w:rsidRDefault="00927F7F" w:rsidP="00927F7F">
      <w:pPr>
        <w:widowControl w:val="0"/>
        <w:ind w:firstLine="567"/>
        <w:jc w:val="both"/>
        <w:rPr>
          <w:b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Работа с тканью (10 часов):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1) сведения о природных и искусственных тканях. Краткие сведения об областях Казахстана, занимающихся выращиванием хлопка;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2) виды тканей. Сведения о нитках. Виды работы с нитками. Моделирование из ниток, шнурков, пряжи, составление элементов узора, изготовление аппликаций (цапля, котик, изготовление кисточек, косичек);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3) пришивание пуговицы. Виды швов (петельный, подрубочный шов). Отмерить ткань и подготовить к шитью (прихватка, мешочек), декорирование;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4)   изготовление аппликаций из ткани: подготовка лекал, разметка. Изготовление тематических и сюжетных аппликаций;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5) различные игрушки. Изготовление мягких игрушек круглой формы (тыквочка, арбуз, гном, колобок). Последовательность выполнения игрушек. Правила безопасности: работа с иголкой и ножницами;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6) сведения о национальной вышивке казахов и народов Казахстана;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 xml:space="preserve">7) приемы нанесения узоров на ткани, вышивание, выбор тканей. Виды изделий с вышивкой. 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b/>
          <w:u w:val="single"/>
          <w:lang w:val="kk-KZ"/>
        </w:rPr>
      </w:pPr>
      <w:r w:rsidRPr="00300023">
        <w:rPr>
          <w:b/>
          <w:lang w:val="kk-KZ"/>
        </w:rPr>
        <w:t xml:space="preserve"> </w:t>
      </w:r>
      <w:r w:rsidRPr="00300023">
        <w:rPr>
          <w:b/>
          <w:u w:val="single"/>
          <w:lang w:val="kk-KZ"/>
        </w:rPr>
        <w:t>Раздел «Художественный труд» состоит из 24 часов.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b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Знакомство с национальной одеждой (6 часов):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1) праздник Наурыз. Краткие сведения об истории казахской национальной одежды;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2) использование орнаментов в национальной одежде народов Казахстана. История возникновения казахских орнаментов (орнаменты «Айша Биби», «шея верблюжонка», «крыло птицы»);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3) орнаменты в одежде казахов (камзол, шапан, жилет);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27. Национальные ювелирные изделия (4 часа):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1) сведения о национальных ювелирных изделиях;</w:t>
      </w:r>
    </w:p>
    <w:p w:rsidR="00927F7F" w:rsidRPr="00300023" w:rsidRDefault="00927F7F" w:rsidP="00927F7F">
      <w:pPr>
        <w:widowControl w:val="0"/>
        <w:tabs>
          <w:tab w:val="left" w:pos="0"/>
        </w:tabs>
        <w:ind w:right="-1" w:firstLine="567"/>
        <w:jc w:val="both"/>
        <w:rPr>
          <w:lang w:val="kk-KZ"/>
        </w:rPr>
      </w:pPr>
      <w:r w:rsidRPr="00300023">
        <w:rPr>
          <w:lang w:val="kk-KZ"/>
        </w:rPr>
        <w:t>2) виды ювелирных изделий (шашбау (лента с украшением, вплетаемая в косу), браслет, серьги, кольцо, салпыншақ (висячие женские украшения).</w:t>
      </w:r>
    </w:p>
    <w:p w:rsidR="00927F7F" w:rsidRPr="00300023" w:rsidRDefault="00927F7F" w:rsidP="00927F7F">
      <w:pPr>
        <w:widowControl w:val="0"/>
        <w:ind w:firstLine="567"/>
        <w:jc w:val="both"/>
        <w:rPr>
          <w:b/>
          <w:lang w:val="kk-KZ"/>
        </w:rPr>
      </w:pP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Особенности национального орнамента (6 часов):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1) особенности  орнаментов в одеждах народов Казахстана;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2) изготовление ювелирных изделий из проволки. Правильное использование орнаментов;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3) изготовление из картона объемных изделий с орнаментами (блюдце, сундучок);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4) составление из геометрических фигур (мешочек, моделирование коврика).</w:t>
      </w:r>
    </w:p>
    <w:p w:rsidR="00927F7F" w:rsidRPr="00300023" w:rsidRDefault="00927F7F" w:rsidP="00927F7F">
      <w:pPr>
        <w:widowControl w:val="0"/>
        <w:jc w:val="both"/>
        <w:rPr>
          <w:b/>
          <w:lang w:val="kk-KZ"/>
        </w:rPr>
      </w:pPr>
      <w:r>
        <w:rPr>
          <w:lang w:val="kk-KZ"/>
        </w:rPr>
        <w:t xml:space="preserve">          </w:t>
      </w:r>
      <w:r w:rsidRPr="00300023">
        <w:rPr>
          <w:lang w:val="kk-KZ"/>
        </w:rPr>
        <w:t xml:space="preserve"> </w:t>
      </w:r>
      <w:r w:rsidRPr="00300023">
        <w:rPr>
          <w:b/>
          <w:lang w:val="kk-KZ"/>
        </w:rPr>
        <w:t>Работа с пластилином (8 часов):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1) соблюдение санитарно-гигиенических требований при работе с пластилином. Экономное использование пластилина. Используемые инструменты;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>2) составление образов животных из пластилина разных цветов;</w:t>
      </w:r>
    </w:p>
    <w:p w:rsidR="00927F7F" w:rsidRPr="00300023" w:rsidRDefault="00927F7F" w:rsidP="00927F7F">
      <w:pPr>
        <w:widowControl w:val="0"/>
        <w:ind w:firstLine="567"/>
        <w:jc w:val="both"/>
        <w:rPr>
          <w:lang w:val="kk-KZ"/>
        </w:rPr>
      </w:pPr>
      <w:r w:rsidRPr="00300023">
        <w:rPr>
          <w:lang w:val="kk-KZ"/>
        </w:rPr>
        <w:t xml:space="preserve">3) лепка посуды из пластилина (пиала, ложка, большая чашка, кувшин). </w:t>
      </w:r>
    </w:p>
    <w:p w:rsidR="00927F7F" w:rsidRDefault="00927F7F" w:rsidP="00927F7F">
      <w:pPr>
        <w:widowControl w:val="0"/>
        <w:ind w:firstLine="567"/>
        <w:jc w:val="both"/>
        <w:rPr>
          <w:b/>
          <w:lang w:val="kk-KZ"/>
        </w:rPr>
      </w:pPr>
      <w:r w:rsidRPr="00300023">
        <w:rPr>
          <w:b/>
          <w:lang w:val="kk-KZ"/>
        </w:rPr>
        <w:t xml:space="preserve">Повторение. Организация самостоятельной работы (2 часа).  </w:t>
      </w:r>
    </w:p>
    <w:p w:rsidR="00927F7F" w:rsidRDefault="00927F7F" w:rsidP="00927F7F">
      <w:pPr>
        <w:widowControl w:val="0"/>
        <w:ind w:firstLine="567"/>
        <w:jc w:val="both"/>
        <w:rPr>
          <w:b/>
          <w:lang w:val="kk-KZ"/>
        </w:rPr>
      </w:pPr>
    </w:p>
    <w:p w:rsidR="00927F7F" w:rsidRDefault="00927F7F" w:rsidP="00927F7F">
      <w:pPr>
        <w:widowControl w:val="0"/>
        <w:ind w:firstLine="567"/>
        <w:jc w:val="both"/>
        <w:rPr>
          <w:b/>
          <w:lang w:val="kk-KZ"/>
        </w:rPr>
      </w:pPr>
    </w:p>
    <w:p w:rsidR="00927F7F" w:rsidRDefault="00927F7F" w:rsidP="00927F7F">
      <w:pPr>
        <w:widowControl w:val="0"/>
        <w:ind w:firstLine="567"/>
        <w:jc w:val="both"/>
        <w:rPr>
          <w:b/>
          <w:lang w:val="kk-KZ"/>
        </w:rPr>
      </w:pPr>
    </w:p>
    <w:p w:rsidR="00927F7F" w:rsidRPr="00300023" w:rsidRDefault="00927F7F" w:rsidP="00927F7F">
      <w:pPr>
        <w:widowControl w:val="0"/>
        <w:ind w:firstLine="567"/>
        <w:jc w:val="both"/>
        <w:rPr>
          <w:b/>
          <w:lang w:val="kk-KZ"/>
        </w:rPr>
      </w:pPr>
    </w:p>
    <w:p w:rsidR="00927F7F" w:rsidRDefault="00927F7F" w:rsidP="00927F7F">
      <w:pPr>
        <w:widowControl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Требования к уровню подготовки </w:t>
      </w:r>
      <w:r w:rsidRPr="00FD7ED3">
        <w:rPr>
          <w:b/>
          <w:sz w:val="28"/>
          <w:szCs w:val="28"/>
          <w:lang w:val="kk-KZ"/>
        </w:rPr>
        <w:t>учащихся</w:t>
      </w:r>
      <w:r>
        <w:rPr>
          <w:b/>
          <w:sz w:val="28"/>
          <w:szCs w:val="28"/>
          <w:lang w:val="kk-KZ"/>
        </w:rPr>
        <w:t xml:space="preserve"> 2 класса</w:t>
      </w:r>
    </w:p>
    <w:p w:rsidR="00927F7F" w:rsidRDefault="00927F7F" w:rsidP="00927F7F">
      <w:pPr>
        <w:widowControl w:val="0"/>
        <w:ind w:firstLine="540"/>
        <w:jc w:val="both"/>
        <w:rPr>
          <w:sz w:val="28"/>
          <w:szCs w:val="28"/>
          <w:lang w:val="kk-KZ"/>
        </w:rPr>
      </w:pPr>
    </w:p>
    <w:p w:rsidR="00927F7F" w:rsidRPr="00300023" w:rsidRDefault="00927F7F" w:rsidP="00927F7F">
      <w:pPr>
        <w:widowControl w:val="0"/>
        <w:ind w:firstLine="567"/>
        <w:jc w:val="both"/>
        <w:rPr>
          <w:b/>
          <w:szCs w:val="28"/>
          <w:lang w:val="kk-KZ"/>
        </w:rPr>
      </w:pPr>
      <w:r w:rsidRPr="00300023">
        <w:rPr>
          <w:szCs w:val="28"/>
          <w:lang w:val="kk-KZ"/>
        </w:rPr>
        <w:t xml:space="preserve"> </w:t>
      </w:r>
      <w:r w:rsidRPr="00300023">
        <w:rPr>
          <w:b/>
          <w:szCs w:val="28"/>
          <w:lang w:val="kk-KZ"/>
        </w:rPr>
        <w:t>По завершении 2 класса учащиеся должны знать:</w:t>
      </w:r>
    </w:p>
    <w:p w:rsidR="00927F7F" w:rsidRPr="00300023" w:rsidRDefault="00927F7F" w:rsidP="00927F7F">
      <w:pPr>
        <w:widowControl w:val="0"/>
        <w:ind w:firstLine="567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1) свойства используемых материалов;</w:t>
      </w:r>
    </w:p>
    <w:p w:rsidR="00927F7F" w:rsidRPr="00300023" w:rsidRDefault="00927F7F" w:rsidP="00927F7F">
      <w:pPr>
        <w:widowControl w:val="0"/>
        <w:ind w:firstLine="567"/>
        <w:rPr>
          <w:szCs w:val="28"/>
          <w:lang w:val="kk-KZ"/>
        </w:rPr>
      </w:pPr>
      <w:r w:rsidRPr="00300023">
        <w:rPr>
          <w:szCs w:val="28"/>
          <w:lang w:val="kk-KZ"/>
        </w:rPr>
        <w:t>2) технику безопасности при работе с ножницами и иголкой;</w:t>
      </w:r>
    </w:p>
    <w:p w:rsidR="00927F7F" w:rsidRPr="00300023" w:rsidRDefault="00927F7F" w:rsidP="00927F7F">
      <w:pPr>
        <w:widowControl w:val="0"/>
        <w:ind w:firstLine="567"/>
        <w:rPr>
          <w:szCs w:val="28"/>
          <w:lang w:val="kk-KZ"/>
        </w:rPr>
      </w:pPr>
      <w:r w:rsidRPr="00300023">
        <w:rPr>
          <w:szCs w:val="28"/>
          <w:lang w:val="kk-KZ"/>
        </w:rPr>
        <w:t>3) об изделиях, изготовленных из ниток и шнурков;</w:t>
      </w:r>
    </w:p>
    <w:p w:rsidR="00927F7F" w:rsidRPr="00300023" w:rsidRDefault="00927F7F" w:rsidP="00927F7F">
      <w:pPr>
        <w:widowControl w:val="0"/>
        <w:ind w:firstLine="567"/>
        <w:rPr>
          <w:szCs w:val="28"/>
          <w:lang w:val="kk-KZ"/>
        </w:rPr>
      </w:pPr>
      <w:r w:rsidRPr="00300023">
        <w:rPr>
          <w:szCs w:val="28"/>
          <w:lang w:val="kk-KZ"/>
        </w:rPr>
        <w:t>4) о национальных ювелирных изделиях и узорах;</w:t>
      </w:r>
    </w:p>
    <w:p w:rsidR="00927F7F" w:rsidRPr="00300023" w:rsidRDefault="00927F7F" w:rsidP="00927F7F">
      <w:pPr>
        <w:widowControl w:val="0"/>
        <w:ind w:firstLine="567"/>
        <w:rPr>
          <w:szCs w:val="28"/>
          <w:lang w:val="kk-KZ"/>
        </w:rPr>
      </w:pPr>
      <w:r w:rsidRPr="00300023">
        <w:rPr>
          <w:szCs w:val="28"/>
          <w:lang w:val="kk-KZ"/>
        </w:rPr>
        <w:t>5) последовательность изготовления игрушек из ткани;</w:t>
      </w:r>
    </w:p>
    <w:p w:rsidR="00927F7F" w:rsidRPr="00300023" w:rsidRDefault="00927F7F" w:rsidP="00927F7F">
      <w:pPr>
        <w:widowControl w:val="0"/>
        <w:ind w:firstLine="567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 xml:space="preserve">6) о роли бумаги в производстве и в жизнедеятельности человека; </w:t>
      </w:r>
    </w:p>
    <w:p w:rsidR="00927F7F" w:rsidRPr="00300023" w:rsidRDefault="00927F7F" w:rsidP="00927F7F">
      <w:pPr>
        <w:widowControl w:val="0"/>
        <w:ind w:firstLine="567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7) названия инструментов для чертежа;</w:t>
      </w:r>
    </w:p>
    <w:p w:rsidR="00927F7F" w:rsidRPr="00300023" w:rsidRDefault="00927F7F" w:rsidP="00927F7F">
      <w:pPr>
        <w:widowControl w:val="0"/>
        <w:ind w:firstLine="567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8) о видах тамбурного шва.</w:t>
      </w:r>
    </w:p>
    <w:p w:rsidR="00927F7F" w:rsidRPr="00300023" w:rsidRDefault="00927F7F" w:rsidP="00927F7F">
      <w:pPr>
        <w:widowControl w:val="0"/>
        <w:ind w:firstLine="567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9) краткие сведения о тканях;</w:t>
      </w:r>
    </w:p>
    <w:p w:rsidR="00927F7F" w:rsidRPr="00300023" w:rsidRDefault="00927F7F" w:rsidP="00927F7F">
      <w:pPr>
        <w:widowControl w:val="0"/>
        <w:tabs>
          <w:tab w:val="left" w:pos="1080"/>
        </w:tabs>
        <w:ind w:firstLine="540"/>
        <w:jc w:val="both"/>
        <w:rPr>
          <w:szCs w:val="28"/>
          <w:lang w:val="kk-KZ"/>
        </w:rPr>
      </w:pPr>
      <w:r w:rsidRPr="00300023">
        <w:rPr>
          <w:b/>
          <w:szCs w:val="28"/>
          <w:lang w:val="kk-KZ"/>
        </w:rPr>
        <w:t>По завершении 2 класса учащиеся должны уметь</w:t>
      </w:r>
      <w:r w:rsidRPr="00300023">
        <w:rPr>
          <w:b/>
          <w:bCs/>
          <w:iCs/>
          <w:szCs w:val="28"/>
        </w:rPr>
        <w:t>:</w:t>
      </w:r>
    </w:p>
    <w:p w:rsidR="00927F7F" w:rsidRPr="00300023" w:rsidRDefault="00927F7F" w:rsidP="00927F7F">
      <w:pPr>
        <w:widowControl w:val="0"/>
        <w:ind w:firstLine="540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 xml:space="preserve">1) конструировать аппликации из бумаги; </w:t>
      </w:r>
    </w:p>
    <w:p w:rsidR="00927F7F" w:rsidRPr="00300023" w:rsidRDefault="00927F7F" w:rsidP="00927F7F">
      <w:pPr>
        <w:widowControl w:val="0"/>
        <w:ind w:firstLine="540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2) конструировать модели;</w:t>
      </w:r>
    </w:p>
    <w:p w:rsidR="00927F7F" w:rsidRPr="00300023" w:rsidRDefault="00927F7F" w:rsidP="00927F7F">
      <w:pPr>
        <w:widowControl w:val="0"/>
        <w:ind w:firstLine="540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3) изготавливать по образцу украшения из бумаги и проволки;</w:t>
      </w:r>
    </w:p>
    <w:p w:rsidR="00927F7F" w:rsidRPr="00300023" w:rsidRDefault="00927F7F" w:rsidP="00927F7F">
      <w:pPr>
        <w:widowControl w:val="0"/>
        <w:tabs>
          <w:tab w:val="left" w:pos="1134"/>
        </w:tabs>
        <w:ind w:firstLine="540"/>
        <w:rPr>
          <w:szCs w:val="28"/>
          <w:lang w:val="kk-KZ"/>
        </w:rPr>
      </w:pPr>
      <w:r w:rsidRPr="00300023">
        <w:rPr>
          <w:szCs w:val="28"/>
          <w:lang w:val="kk-KZ"/>
        </w:rPr>
        <w:t xml:space="preserve">4) лепить из пластилина по схеме и рисунку. </w:t>
      </w:r>
    </w:p>
    <w:p w:rsidR="00927F7F" w:rsidRPr="00300023" w:rsidRDefault="00927F7F" w:rsidP="00927F7F">
      <w:pPr>
        <w:widowControl w:val="0"/>
        <w:ind w:firstLine="540"/>
        <w:rPr>
          <w:szCs w:val="28"/>
          <w:lang w:val="kk-KZ"/>
        </w:rPr>
      </w:pPr>
      <w:r w:rsidRPr="00300023">
        <w:rPr>
          <w:szCs w:val="28"/>
          <w:lang w:val="kk-KZ"/>
        </w:rPr>
        <w:t>5) пришивать пуговицу;</w:t>
      </w:r>
    </w:p>
    <w:p w:rsidR="00927F7F" w:rsidRPr="00300023" w:rsidRDefault="00927F7F" w:rsidP="00927F7F">
      <w:pPr>
        <w:widowControl w:val="0"/>
        <w:ind w:firstLine="540"/>
        <w:jc w:val="both"/>
        <w:rPr>
          <w:szCs w:val="28"/>
          <w:lang w:val="kk-KZ"/>
        </w:rPr>
      </w:pPr>
      <w:r w:rsidRPr="00300023">
        <w:rPr>
          <w:szCs w:val="28"/>
          <w:lang w:val="kk-KZ"/>
        </w:rPr>
        <w:t>6) подбирать природные материалы и изготавливать изделия по образцу.</w:t>
      </w:r>
    </w:p>
    <w:p w:rsidR="00FA6FA0" w:rsidRPr="00927F7F" w:rsidRDefault="00FA6FA0" w:rsidP="00927F7F">
      <w:pPr>
        <w:ind w:left="-142"/>
        <w:rPr>
          <w:lang w:val="kk-KZ"/>
        </w:rPr>
      </w:pPr>
    </w:p>
    <w:sectPr w:rsidR="00FA6FA0" w:rsidRPr="00927F7F" w:rsidSect="00927F7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7F"/>
    <w:rsid w:val="000066C0"/>
    <w:rsid w:val="00023254"/>
    <w:rsid w:val="000A03A7"/>
    <w:rsid w:val="000F270E"/>
    <w:rsid w:val="00100B76"/>
    <w:rsid w:val="00111F58"/>
    <w:rsid w:val="00167E9C"/>
    <w:rsid w:val="00175B34"/>
    <w:rsid w:val="0019215A"/>
    <w:rsid w:val="001945C8"/>
    <w:rsid w:val="001A55F3"/>
    <w:rsid w:val="001C6AFC"/>
    <w:rsid w:val="001D2315"/>
    <w:rsid w:val="001E27F9"/>
    <w:rsid w:val="0025121D"/>
    <w:rsid w:val="0026176E"/>
    <w:rsid w:val="00284531"/>
    <w:rsid w:val="002B0192"/>
    <w:rsid w:val="002C33DD"/>
    <w:rsid w:val="002C3422"/>
    <w:rsid w:val="002D22AA"/>
    <w:rsid w:val="002E325A"/>
    <w:rsid w:val="00332D70"/>
    <w:rsid w:val="003702D8"/>
    <w:rsid w:val="003D5D01"/>
    <w:rsid w:val="003D643F"/>
    <w:rsid w:val="003E4F95"/>
    <w:rsid w:val="003F5086"/>
    <w:rsid w:val="00424328"/>
    <w:rsid w:val="004F2D81"/>
    <w:rsid w:val="0055063A"/>
    <w:rsid w:val="0060783C"/>
    <w:rsid w:val="006148B1"/>
    <w:rsid w:val="006240D0"/>
    <w:rsid w:val="00654E15"/>
    <w:rsid w:val="00695B2A"/>
    <w:rsid w:val="006B6BEA"/>
    <w:rsid w:val="006D16AB"/>
    <w:rsid w:val="00741681"/>
    <w:rsid w:val="00752B1B"/>
    <w:rsid w:val="007535D2"/>
    <w:rsid w:val="007A57EA"/>
    <w:rsid w:val="007D0C9A"/>
    <w:rsid w:val="007E2A17"/>
    <w:rsid w:val="007F2E47"/>
    <w:rsid w:val="00820F8C"/>
    <w:rsid w:val="008462E0"/>
    <w:rsid w:val="00873AA7"/>
    <w:rsid w:val="00884AF4"/>
    <w:rsid w:val="00887315"/>
    <w:rsid w:val="008F1498"/>
    <w:rsid w:val="008F5D6A"/>
    <w:rsid w:val="0092270A"/>
    <w:rsid w:val="00926C5F"/>
    <w:rsid w:val="00927F7F"/>
    <w:rsid w:val="00995C7F"/>
    <w:rsid w:val="009B4A0A"/>
    <w:rsid w:val="009D501C"/>
    <w:rsid w:val="00A2072B"/>
    <w:rsid w:val="00A36367"/>
    <w:rsid w:val="00A91B7C"/>
    <w:rsid w:val="00AA05D2"/>
    <w:rsid w:val="00AB3FC7"/>
    <w:rsid w:val="00AF4B57"/>
    <w:rsid w:val="00B356EA"/>
    <w:rsid w:val="00B67230"/>
    <w:rsid w:val="00B7407E"/>
    <w:rsid w:val="00BE13C3"/>
    <w:rsid w:val="00BF5649"/>
    <w:rsid w:val="00C32BE2"/>
    <w:rsid w:val="00C57056"/>
    <w:rsid w:val="00C63F7A"/>
    <w:rsid w:val="00CE6DF7"/>
    <w:rsid w:val="00D0240E"/>
    <w:rsid w:val="00D14674"/>
    <w:rsid w:val="00D161DC"/>
    <w:rsid w:val="00D30A39"/>
    <w:rsid w:val="00D37A40"/>
    <w:rsid w:val="00D80C0F"/>
    <w:rsid w:val="00DB23E6"/>
    <w:rsid w:val="00DD5FC3"/>
    <w:rsid w:val="00E35B72"/>
    <w:rsid w:val="00E61B58"/>
    <w:rsid w:val="00E70FD5"/>
    <w:rsid w:val="00E82EDD"/>
    <w:rsid w:val="00F638C7"/>
    <w:rsid w:val="00FA08A2"/>
    <w:rsid w:val="00FA6FA0"/>
    <w:rsid w:val="00FB7073"/>
    <w:rsid w:val="00FD1F68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2015-08-26T17:35:00Z</dcterms:created>
  <dcterms:modified xsi:type="dcterms:W3CDTF">2015-08-26T18:07:00Z</dcterms:modified>
</cp:coreProperties>
</file>