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A88" w:rsidRPr="002B6BEC" w:rsidRDefault="00A210C3" w:rsidP="002B6BEC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2B6BEC">
        <w:rPr>
          <w:rFonts w:ascii="Times New Roman" w:hAnsi="Times New Roman" w:cs="Times New Roman"/>
          <w:sz w:val="24"/>
          <w:szCs w:val="24"/>
        </w:rPr>
        <w:t>Поурочный  план</w:t>
      </w:r>
      <w:r w:rsidR="00A05BC7" w:rsidRPr="002B6BEC">
        <w:rPr>
          <w:rFonts w:ascii="Times New Roman" w:hAnsi="Times New Roman" w:cs="Times New Roman"/>
          <w:sz w:val="24"/>
          <w:szCs w:val="24"/>
        </w:rPr>
        <w:t xml:space="preserve">  по</w:t>
      </w:r>
      <w:r w:rsidR="001D738F" w:rsidRPr="002B6BEC">
        <w:rPr>
          <w:rFonts w:ascii="Times New Roman" w:hAnsi="Times New Roman" w:cs="Times New Roman"/>
          <w:sz w:val="24"/>
          <w:szCs w:val="24"/>
        </w:rPr>
        <w:t xml:space="preserve"> предмету «Английский язык» в  8</w:t>
      </w:r>
      <w:r w:rsidR="00A05BC7" w:rsidRPr="002B6BEC">
        <w:rPr>
          <w:rFonts w:ascii="Times New Roman" w:hAnsi="Times New Roman" w:cs="Times New Roman"/>
          <w:sz w:val="24"/>
          <w:szCs w:val="24"/>
        </w:rPr>
        <w:t xml:space="preserve"> классе.</w:t>
      </w:r>
    </w:p>
    <w:p w:rsidR="00A05BC7" w:rsidRPr="002B6BEC" w:rsidRDefault="00A05BC7" w:rsidP="002B6BEC">
      <w:pPr>
        <w:pStyle w:val="a4"/>
        <w:rPr>
          <w:rFonts w:ascii="Times New Roman" w:hAnsi="Times New Roman" w:cs="Times New Roman"/>
          <w:sz w:val="24"/>
          <w:szCs w:val="24"/>
        </w:rPr>
      </w:pPr>
      <w:r w:rsidRPr="002B6BEC">
        <w:rPr>
          <w:rFonts w:ascii="Times New Roman" w:hAnsi="Times New Roman" w:cs="Times New Roman"/>
          <w:sz w:val="24"/>
          <w:szCs w:val="24"/>
        </w:rPr>
        <w:t>Учебник «</w:t>
      </w:r>
      <w:r w:rsidRPr="002B6BEC">
        <w:rPr>
          <w:rFonts w:ascii="Times New Roman" w:hAnsi="Times New Roman" w:cs="Times New Roman"/>
          <w:sz w:val="24"/>
          <w:szCs w:val="24"/>
          <w:lang w:val="en-US"/>
        </w:rPr>
        <w:t>English</w:t>
      </w:r>
      <w:r w:rsidR="001D738F" w:rsidRPr="002B6BEC">
        <w:rPr>
          <w:rFonts w:ascii="Times New Roman" w:hAnsi="Times New Roman" w:cs="Times New Roman"/>
          <w:sz w:val="24"/>
          <w:szCs w:val="24"/>
        </w:rPr>
        <w:t xml:space="preserve"> » Т.Кузнецова</w:t>
      </w:r>
    </w:p>
    <w:p w:rsidR="00A210C3" w:rsidRPr="002B6BEC" w:rsidRDefault="00A210C3" w:rsidP="002B6BEC">
      <w:pPr>
        <w:pStyle w:val="a4"/>
        <w:rPr>
          <w:rFonts w:ascii="Times New Roman" w:hAnsi="Times New Roman" w:cs="Times New Roman"/>
          <w:sz w:val="24"/>
          <w:szCs w:val="24"/>
        </w:rPr>
      </w:pPr>
      <w:r w:rsidRPr="002B6BEC">
        <w:rPr>
          <w:rFonts w:ascii="Times New Roman" w:hAnsi="Times New Roman" w:cs="Times New Roman"/>
          <w:sz w:val="24"/>
          <w:szCs w:val="24"/>
        </w:rPr>
        <w:t>Учитель: Садуева М.С.</w:t>
      </w:r>
    </w:p>
    <w:p w:rsidR="00A05BC7" w:rsidRPr="002B6BEC" w:rsidRDefault="001D738F" w:rsidP="002B6BEC">
      <w:pPr>
        <w:pStyle w:val="a4"/>
        <w:rPr>
          <w:rFonts w:ascii="Times New Roman" w:hAnsi="Times New Roman" w:cs="Times New Roman"/>
          <w:sz w:val="24"/>
          <w:szCs w:val="24"/>
        </w:rPr>
      </w:pPr>
      <w:r w:rsidRPr="002B6BEC">
        <w:rPr>
          <w:rFonts w:ascii="Times New Roman" w:hAnsi="Times New Roman" w:cs="Times New Roman"/>
          <w:sz w:val="24"/>
          <w:szCs w:val="24"/>
        </w:rPr>
        <w:t xml:space="preserve"> </w:t>
      </w:r>
      <w:r w:rsidR="00A05BC7" w:rsidRPr="002B6BEC">
        <w:rPr>
          <w:rFonts w:ascii="Times New Roman" w:hAnsi="Times New Roman" w:cs="Times New Roman"/>
          <w:sz w:val="24"/>
          <w:szCs w:val="24"/>
        </w:rPr>
        <w:t xml:space="preserve">                                   Тема  урока</w:t>
      </w:r>
      <w:r w:rsidR="00A210C3" w:rsidRPr="002B6BEC">
        <w:rPr>
          <w:rFonts w:ascii="Times New Roman" w:hAnsi="Times New Roman" w:cs="Times New Roman"/>
          <w:sz w:val="24"/>
          <w:szCs w:val="24"/>
        </w:rPr>
        <w:t>:</w:t>
      </w:r>
      <w:r w:rsidR="00FE2F70">
        <w:rPr>
          <w:rFonts w:ascii="Times New Roman" w:hAnsi="Times New Roman" w:cs="Times New Roman"/>
          <w:sz w:val="24"/>
          <w:szCs w:val="24"/>
        </w:rPr>
        <w:t xml:space="preserve"> «М</w:t>
      </w:r>
      <w:r w:rsidR="00172F2D">
        <w:rPr>
          <w:rFonts w:ascii="Times New Roman" w:hAnsi="Times New Roman" w:cs="Times New Roman"/>
          <w:sz w:val="24"/>
          <w:szCs w:val="24"/>
          <w:lang w:val="kk-KZ"/>
        </w:rPr>
        <w:t xml:space="preserve">асс </w:t>
      </w:r>
      <w:r w:rsidR="00FE2F70">
        <w:rPr>
          <w:rFonts w:ascii="Times New Roman" w:hAnsi="Times New Roman" w:cs="Times New Roman"/>
          <w:sz w:val="24"/>
          <w:szCs w:val="24"/>
          <w:lang w:val="kk-KZ"/>
        </w:rPr>
        <w:t xml:space="preserve">медиа в нашей жизни </w:t>
      </w:r>
      <w:r w:rsidR="00A05BC7" w:rsidRPr="002B6BEC">
        <w:rPr>
          <w:rFonts w:ascii="Times New Roman" w:hAnsi="Times New Roman" w:cs="Times New Roman"/>
          <w:sz w:val="24"/>
          <w:szCs w:val="24"/>
        </w:rPr>
        <w:t>»</w:t>
      </w:r>
    </w:p>
    <w:p w:rsidR="00A05BC7" w:rsidRPr="002B6BEC" w:rsidRDefault="00A05BC7" w:rsidP="002B6BEC">
      <w:pPr>
        <w:pStyle w:val="a4"/>
        <w:rPr>
          <w:rFonts w:ascii="Times New Roman" w:hAnsi="Times New Roman" w:cs="Times New Roman"/>
          <w:sz w:val="24"/>
          <w:szCs w:val="24"/>
        </w:rPr>
      </w:pPr>
      <w:r w:rsidRPr="002B6BEC">
        <w:rPr>
          <w:rFonts w:ascii="Times New Roman" w:hAnsi="Times New Roman" w:cs="Times New Roman"/>
          <w:sz w:val="24"/>
          <w:szCs w:val="24"/>
        </w:rPr>
        <w:t xml:space="preserve">Цель  урока: </w:t>
      </w:r>
      <w:r w:rsidR="001D738F" w:rsidRPr="002B6BEC">
        <w:rPr>
          <w:rFonts w:ascii="Times New Roman" w:hAnsi="Times New Roman" w:cs="Times New Roman"/>
          <w:sz w:val="24"/>
          <w:szCs w:val="24"/>
        </w:rPr>
        <w:t>учащиеся смогут</w:t>
      </w:r>
      <w:r w:rsidR="00FE2F70">
        <w:rPr>
          <w:rFonts w:ascii="Times New Roman" w:hAnsi="Times New Roman" w:cs="Times New Roman"/>
          <w:sz w:val="24"/>
          <w:szCs w:val="24"/>
        </w:rPr>
        <w:t xml:space="preserve"> с</w:t>
      </w:r>
      <w:r w:rsidR="00FE2F70">
        <w:rPr>
          <w:rFonts w:ascii="Times New Roman" w:hAnsi="Times New Roman" w:cs="Times New Roman"/>
          <w:sz w:val="24"/>
          <w:szCs w:val="24"/>
          <w:lang w:val="kk-KZ"/>
        </w:rPr>
        <w:t xml:space="preserve">оздать </w:t>
      </w:r>
      <w:r w:rsidR="00411EFC">
        <w:rPr>
          <w:rFonts w:ascii="Times New Roman" w:hAnsi="Times New Roman" w:cs="Times New Roman"/>
          <w:sz w:val="24"/>
          <w:szCs w:val="24"/>
          <w:lang w:val="kk-KZ"/>
        </w:rPr>
        <w:t xml:space="preserve">и защитить </w:t>
      </w:r>
      <w:r w:rsidR="00FE2F70">
        <w:rPr>
          <w:rFonts w:ascii="Times New Roman" w:hAnsi="Times New Roman" w:cs="Times New Roman"/>
          <w:sz w:val="24"/>
          <w:szCs w:val="24"/>
          <w:lang w:val="kk-KZ"/>
        </w:rPr>
        <w:t>презентацию по теме</w:t>
      </w:r>
      <w:r w:rsidR="00FC6BF2" w:rsidRPr="002B6BEC">
        <w:rPr>
          <w:rFonts w:ascii="Times New Roman" w:hAnsi="Times New Roman" w:cs="Times New Roman"/>
          <w:sz w:val="24"/>
          <w:szCs w:val="24"/>
        </w:rPr>
        <w:t>,</w:t>
      </w:r>
      <w:r w:rsidR="00020B17" w:rsidRPr="002B6BEC">
        <w:rPr>
          <w:rFonts w:ascii="Times New Roman" w:hAnsi="Times New Roman" w:cs="Times New Roman"/>
          <w:sz w:val="24"/>
          <w:szCs w:val="24"/>
        </w:rPr>
        <w:t xml:space="preserve"> правильно произносить слова</w:t>
      </w:r>
      <w:r w:rsidR="00FC6BF2" w:rsidRPr="002B6BEC">
        <w:rPr>
          <w:rFonts w:ascii="Times New Roman" w:hAnsi="Times New Roman" w:cs="Times New Roman"/>
          <w:sz w:val="24"/>
          <w:szCs w:val="24"/>
        </w:rPr>
        <w:t>,</w:t>
      </w:r>
      <w:r w:rsidR="002B6BEC" w:rsidRPr="002B6BEC">
        <w:rPr>
          <w:rFonts w:ascii="Times New Roman" w:hAnsi="Times New Roman" w:cs="Times New Roman"/>
          <w:sz w:val="24"/>
          <w:szCs w:val="24"/>
        </w:rPr>
        <w:t xml:space="preserve"> </w:t>
      </w:r>
      <w:r w:rsidR="00FC6BF2" w:rsidRPr="002B6BEC">
        <w:rPr>
          <w:rFonts w:ascii="Times New Roman" w:hAnsi="Times New Roman" w:cs="Times New Roman"/>
          <w:sz w:val="24"/>
          <w:szCs w:val="24"/>
        </w:rPr>
        <w:t xml:space="preserve">и составлять диалог </w:t>
      </w:r>
      <w:r w:rsidR="00020B17" w:rsidRPr="002B6BEC">
        <w:rPr>
          <w:rFonts w:ascii="Times New Roman" w:hAnsi="Times New Roman" w:cs="Times New Roman"/>
          <w:sz w:val="24"/>
          <w:szCs w:val="24"/>
        </w:rPr>
        <w:t xml:space="preserve"> по данной теме.</w:t>
      </w:r>
    </w:p>
    <w:p w:rsidR="005A0BCE" w:rsidRPr="002B6BEC" w:rsidRDefault="001D738F" w:rsidP="002B6BEC">
      <w:pPr>
        <w:pStyle w:val="a4"/>
        <w:rPr>
          <w:rFonts w:ascii="Times New Roman" w:hAnsi="Times New Roman" w:cs="Times New Roman"/>
          <w:sz w:val="24"/>
          <w:szCs w:val="24"/>
        </w:rPr>
      </w:pPr>
      <w:r w:rsidRPr="002B6BEC">
        <w:rPr>
          <w:rFonts w:ascii="Times New Roman" w:hAnsi="Times New Roman" w:cs="Times New Roman"/>
          <w:sz w:val="24"/>
          <w:szCs w:val="24"/>
        </w:rPr>
        <w:t>Задача:</w:t>
      </w:r>
      <w:r w:rsidR="00274553">
        <w:rPr>
          <w:rFonts w:ascii="Times New Roman" w:hAnsi="Times New Roman" w:cs="Times New Roman"/>
          <w:sz w:val="24"/>
          <w:szCs w:val="24"/>
        </w:rPr>
        <w:t xml:space="preserve"> развить навык работы в парах, </w:t>
      </w:r>
      <w:r w:rsidR="001D531A" w:rsidRPr="002B6BEC">
        <w:rPr>
          <w:rFonts w:ascii="Times New Roman" w:hAnsi="Times New Roman" w:cs="Times New Roman"/>
          <w:sz w:val="24"/>
          <w:szCs w:val="24"/>
        </w:rPr>
        <w:t xml:space="preserve"> проявить интерес  у учащихся к творческой  работе,</w:t>
      </w:r>
      <w:r w:rsidR="002B6BEC" w:rsidRPr="002B6BEC">
        <w:rPr>
          <w:rFonts w:ascii="Times New Roman" w:hAnsi="Times New Roman" w:cs="Times New Roman"/>
          <w:sz w:val="24"/>
          <w:szCs w:val="24"/>
        </w:rPr>
        <w:t xml:space="preserve"> </w:t>
      </w:r>
      <w:r w:rsidR="001D531A" w:rsidRPr="002B6BEC">
        <w:rPr>
          <w:rFonts w:ascii="Times New Roman" w:hAnsi="Times New Roman" w:cs="Times New Roman"/>
          <w:sz w:val="24"/>
          <w:szCs w:val="24"/>
        </w:rPr>
        <w:t>увеличить словарный запас  слов по данной теме.</w:t>
      </w:r>
    </w:p>
    <w:p w:rsidR="00A05BC7" w:rsidRPr="002B6BEC" w:rsidRDefault="005A0BCE" w:rsidP="002B6BEC">
      <w:pPr>
        <w:pStyle w:val="a4"/>
        <w:rPr>
          <w:rFonts w:ascii="Times New Roman" w:hAnsi="Times New Roman" w:cs="Times New Roman"/>
          <w:sz w:val="24"/>
          <w:szCs w:val="24"/>
        </w:rPr>
      </w:pPr>
      <w:r w:rsidRPr="002B6BEC">
        <w:rPr>
          <w:rFonts w:ascii="Times New Roman" w:hAnsi="Times New Roman" w:cs="Times New Roman"/>
          <w:sz w:val="24"/>
          <w:szCs w:val="24"/>
        </w:rPr>
        <w:t>Ожидаемый результат:</w:t>
      </w:r>
      <w:r w:rsidR="001D738F" w:rsidRPr="002B6BEC">
        <w:rPr>
          <w:rFonts w:ascii="Times New Roman" w:hAnsi="Times New Roman" w:cs="Times New Roman"/>
          <w:sz w:val="24"/>
          <w:szCs w:val="24"/>
        </w:rPr>
        <w:t xml:space="preserve"> </w:t>
      </w:r>
      <w:r w:rsidR="00FC6BF2" w:rsidRPr="002B6BEC">
        <w:rPr>
          <w:rFonts w:ascii="Times New Roman" w:hAnsi="Times New Roman" w:cs="Times New Roman"/>
          <w:sz w:val="24"/>
          <w:szCs w:val="24"/>
        </w:rPr>
        <w:t xml:space="preserve">к концу урока учащиеся могут </w:t>
      </w:r>
      <w:r w:rsidR="00FE2F70">
        <w:rPr>
          <w:rFonts w:ascii="Times New Roman" w:hAnsi="Times New Roman" w:cs="Times New Roman"/>
          <w:sz w:val="24"/>
          <w:szCs w:val="24"/>
          <w:lang w:val="kk-KZ"/>
        </w:rPr>
        <w:t xml:space="preserve">создавать и защищать презентацию, </w:t>
      </w:r>
      <w:r w:rsidR="00FC6BF2" w:rsidRPr="002B6BEC">
        <w:rPr>
          <w:rFonts w:ascii="Times New Roman" w:hAnsi="Times New Roman" w:cs="Times New Roman"/>
          <w:sz w:val="24"/>
          <w:szCs w:val="24"/>
        </w:rPr>
        <w:t>составлять диал</w:t>
      </w:r>
      <w:r w:rsidR="00FE2F70">
        <w:rPr>
          <w:rFonts w:ascii="Times New Roman" w:hAnsi="Times New Roman" w:cs="Times New Roman"/>
          <w:sz w:val="24"/>
          <w:szCs w:val="24"/>
        </w:rPr>
        <w:t>оги по теме: «М</w:t>
      </w:r>
      <w:r w:rsidR="00FE2F70">
        <w:rPr>
          <w:rFonts w:ascii="Times New Roman" w:hAnsi="Times New Roman" w:cs="Times New Roman"/>
          <w:sz w:val="24"/>
          <w:szCs w:val="24"/>
          <w:lang w:val="kk-KZ"/>
        </w:rPr>
        <w:t>асс медиа в нашей жизни</w:t>
      </w:r>
      <w:r w:rsidR="00FC6BF2" w:rsidRPr="002B6BEC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A05BC7" w:rsidRPr="00FE2F70" w:rsidRDefault="00A05BC7" w:rsidP="002B6BEC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2B6BEC">
        <w:rPr>
          <w:rFonts w:ascii="Times New Roman" w:hAnsi="Times New Roman" w:cs="Times New Roman"/>
          <w:sz w:val="24"/>
          <w:szCs w:val="24"/>
        </w:rPr>
        <w:t>Оснащение:</w:t>
      </w:r>
      <w:r w:rsidR="002A2222" w:rsidRPr="002B6BEC">
        <w:rPr>
          <w:rFonts w:ascii="Times New Roman" w:hAnsi="Times New Roman" w:cs="Times New Roman"/>
          <w:sz w:val="24"/>
          <w:szCs w:val="24"/>
        </w:rPr>
        <w:t xml:space="preserve"> ноутбук, интерактивная </w:t>
      </w:r>
      <w:r w:rsidR="00FE2F70">
        <w:rPr>
          <w:rFonts w:ascii="Times New Roman" w:hAnsi="Times New Roman" w:cs="Times New Roman"/>
          <w:sz w:val="24"/>
          <w:szCs w:val="24"/>
        </w:rPr>
        <w:t xml:space="preserve">доска, таймер, </w:t>
      </w:r>
    </w:p>
    <w:p w:rsidR="00945B9E" w:rsidRPr="00FE2F70" w:rsidRDefault="001D738F" w:rsidP="002B6BEC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2B6BEC">
        <w:rPr>
          <w:rFonts w:ascii="Times New Roman" w:hAnsi="Times New Roman" w:cs="Times New Roman"/>
          <w:sz w:val="24"/>
          <w:szCs w:val="24"/>
        </w:rPr>
        <w:t xml:space="preserve">Форма работы: работа в </w:t>
      </w:r>
      <w:r w:rsidR="00FE2F70">
        <w:rPr>
          <w:rFonts w:ascii="Times New Roman" w:hAnsi="Times New Roman" w:cs="Times New Roman"/>
          <w:sz w:val="24"/>
          <w:szCs w:val="24"/>
        </w:rPr>
        <w:t xml:space="preserve"> </w:t>
      </w:r>
      <w:r w:rsidR="00FE2F70">
        <w:rPr>
          <w:rFonts w:ascii="Times New Roman" w:hAnsi="Times New Roman" w:cs="Times New Roman"/>
          <w:sz w:val="24"/>
          <w:szCs w:val="24"/>
          <w:lang w:val="kk-KZ"/>
        </w:rPr>
        <w:t>парах</w:t>
      </w:r>
    </w:p>
    <w:p w:rsidR="00C95617" w:rsidRPr="002B6BEC" w:rsidRDefault="00C95617" w:rsidP="002B6BEC">
      <w:pPr>
        <w:pStyle w:val="a4"/>
        <w:rPr>
          <w:rFonts w:ascii="Times New Roman" w:hAnsi="Times New Roman" w:cs="Times New Roman"/>
          <w:sz w:val="24"/>
          <w:szCs w:val="24"/>
        </w:rPr>
      </w:pPr>
      <w:r w:rsidRPr="002B6BEC">
        <w:rPr>
          <w:rFonts w:ascii="Times New Roman" w:hAnsi="Times New Roman" w:cs="Times New Roman"/>
          <w:sz w:val="24"/>
          <w:szCs w:val="24"/>
        </w:rPr>
        <w:t>Оценивание:</w:t>
      </w:r>
      <w:r w:rsidR="002B6B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10C3" w:rsidRPr="002B6BEC">
        <w:rPr>
          <w:rFonts w:ascii="Times New Roman" w:hAnsi="Times New Roman" w:cs="Times New Roman"/>
          <w:sz w:val="24"/>
          <w:szCs w:val="24"/>
        </w:rPr>
        <w:t>формативное</w:t>
      </w:r>
      <w:proofErr w:type="spellEnd"/>
    </w:p>
    <w:p w:rsidR="00945B9E" w:rsidRPr="00FE2F70" w:rsidRDefault="00945B9E" w:rsidP="002B6BEC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2B6BEC">
        <w:rPr>
          <w:rFonts w:ascii="Times New Roman" w:hAnsi="Times New Roman" w:cs="Times New Roman"/>
          <w:sz w:val="24"/>
          <w:szCs w:val="24"/>
        </w:rPr>
        <w:t>Страт</w:t>
      </w:r>
      <w:r w:rsidR="00FE2F70">
        <w:rPr>
          <w:rFonts w:ascii="Times New Roman" w:hAnsi="Times New Roman" w:cs="Times New Roman"/>
          <w:sz w:val="24"/>
          <w:szCs w:val="24"/>
        </w:rPr>
        <w:t>егии: «Мозговой штурм»</w:t>
      </w:r>
      <w:proofErr w:type="gramStart"/>
      <w:r w:rsidR="00FE2F70">
        <w:rPr>
          <w:rFonts w:ascii="Times New Roman" w:hAnsi="Times New Roman" w:cs="Times New Roman"/>
          <w:sz w:val="24"/>
          <w:szCs w:val="24"/>
        </w:rPr>
        <w:t>,</w:t>
      </w:r>
      <w:proofErr w:type="spellStart"/>
      <w:r w:rsidR="00FE2F70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="00FE2F70">
        <w:rPr>
          <w:rFonts w:ascii="Times New Roman" w:hAnsi="Times New Roman" w:cs="Times New Roman"/>
          <w:sz w:val="24"/>
          <w:szCs w:val="24"/>
        </w:rPr>
        <w:t>озайка</w:t>
      </w:r>
      <w:proofErr w:type="spellEnd"/>
      <w:r w:rsidR="00FE2F70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FE2F70">
        <w:rPr>
          <w:rFonts w:ascii="Times New Roman" w:hAnsi="Times New Roman" w:cs="Times New Roman"/>
          <w:sz w:val="24"/>
          <w:szCs w:val="24"/>
        </w:rPr>
        <w:t>Джигсоу</w:t>
      </w:r>
      <w:proofErr w:type="spellEnd"/>
      <w:r w:rsidR="00FE2F70">
        <w:rPr>
          <w:rFonts w:ascii="Times New Roman" w:hAnsi="Times New Roman" w:cs="Times New Roman"/>
          <w:sz w:val="24"/>
          <w:szCs w:val="24"/>
        </w:rPr>
        <w:t>»</w:t>
      </w:r>
    </w:p>
    <w:tbl>
      <w:tblPr>
        <w:tblStyle w:val="a3"/>
        <w:tblpPr w:leftFromText="180" w:rightFromText="180" w:vertAnchor="text" w:horzAnchor="margin" w:tblpY="194"/>
        <w:tblW w:w="11005" w:type="dxa"/>
        <w:tblLook w:val="04A0"/>
      </w:tblPr>
      <w:tblGrid>
        <w:gridCol w:w="1784"/>
        <w:gridCol w:w="2627"/>
        <w:gridCol w:w="2553"/>
        <w:gridCol w:w="2002"/>
        <w:gridCol w:w="2039"/>
      </w:tblGrid>
      <w:tr w:rsidR="007617E0" w:rsidRPr="002B6BEC" w:rsidTr="002B6BEC">
        <w:tc>
          <w:tcPr>
            <w:tcW w:w="1879" w:type="dxa"/>
          </w:tcPr>
          <w:p w:rsidR="002B6BEC" w:rsidRPr="002B6BEC" w:rsidRDefault="002B6BEC" w:rsidP="002B6B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B6BEC">
              <w:rPr>
                <w:rFonts w:ascii="Times New Roman" w:hAnsi="Times New Roman" w:cs="Times New Roman"/>
                <w:sz w:val="24"/>
                <w:szCs w:val="24"/>
              </w:rPr>
              <w:t>Этап</w:t>
            </w:r>
          </w:p>
        </w:tc>
        <w:tc>
          <w:tcPr>
            <w:tcW w:w="2281" w:type="dxa"/>
          </w:tcPr>
          <w:p w:rsidR="002B6BEC" w:rsidRPr="002B6BEC" w:rsidRDefault="002B6BEC" w:rsidP="002B6B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B6BEC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2763" w:type="dxa"/>
          </w:tcPr>
          <w:p w:rsidR="002B6BEC" w:rsidRPr="002B6BEC" w:rsidRDefault="002B6BEC" w:rsidP="002B6B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B6BEC">
              <w:rPr>
                <w:rFonts w:ascii="Times New Roman" w:hAnsi="Times New Roman" w:cs="Times New Roman"/>
                <w:sz w:val="24"/>
                <w:szCs w:val="24"/>
              </w:rPr>
              <w:t>Деятельность учителя</w:t>
            </w:r>
          </w:p>
        </w:tc>
        <w:tc>
          <w:tcPr>
            <w:tcW w:w="2043" w:type="dxa"/>
          </w:tcPr>
          <w:p w:rsidR="002B6BEC" w:rsidRPr="002B6BEC" w:rsidRDefault="002B6BEC" w:rsidP="002B6B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B6BEC">
              <w:rPr>
                <w:rFonts w:ascii="Times New Roman" w:hAnsi="Times New Roman" w:cs="Times New Roman"/>
                <w:sz w:val="24"/>
                <w:szCs w:val="24"/>
              </w:rPr>
              <w:t>Деятельность учеников</w:t>
            </w:r>
          </w:p>
        </w:tc>
        <w:tc>
          <w:tcPr>
            <w:tcW w:w="2039" w:type="dxa"/>
          </w:tcPr>
          <w:p w:rsidR="002B6BEC" w:rsidRPr="002B6BEC" w:rsidRDefault="002B6BEC" w:rsidP="002B6B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B6BEC">
              <w:rPr>
                <w:rFonts w:ascii="Times New Roman" w:hAnsi="Times New Roman" w:cs="Times New Roman"/>
                <w:sz w:val="24"/>
                <w:szCs w:val="24"/>
              </w:rPr>
              <w:t>Ожидаемый результат</w:t>
            </w:r>
          </w:p>
        </w:tc>
      </w:tr>
      <w:tr w:rsidR="007617E0" w:rsidRPr="002B6BEC" w:rsidTr="002B6BEC">
        <w:tc>
          <w:tcPr>
            <w:tcW w:w="1879" w:type="dxa"/>
          </w:tcPr>
          <w:p w:rsidR="002B6BEC" w:rsidRPr="002B6BEC" w:rsidRDefault="002B6BEC" w:rsidP="002B6B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</w:t>
            </w:r>
            <w:r w:rsidRPr="002B6B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6BEC">
              <w:rPr>
                <w:rFonts w:ascii="Times New Roman" w:hAnsi="Times New Roman" w:cs="Times New Roman"/>
                <w:sz w:val="24"/>
                <w:szCs w:val="24"/>
              </w:rPr>
              <w:t>момент.</w:t>
            </w:r>
          </w:p>
          <w:p w:rsidR="002B6BEC" w:rsidRPr="002B6BEC" w:rsidRDefault="002B6BEC" w:rsidP="002B6B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B6BEC">
              <w:rPr>
                <w:rFonts w:ascii="Times New Roman" w:hAnsi="Times New Roman" w:cs="Times New Roman"/>
                <w:sz w:val="24"/>
                <w:szCs w:val="24"/>
              </w:rPr>
              <w:t>3 мин.</w:t>
            </w:r>
          </w:p>
        </w:tc>
        <w:tc>
          <w:tcPr>
            <w:tcW w:w="2281" w:type="dxa"/>
          </w:tcPr>
          <w:p w:rsidR="002B6BEC" w:rsidRPr="002B6BEC" w:rsidRDefault="002B6BEC" w:rsidP="002B6B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B6BEC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</w:t>
            </w:r>
            <w:proofErr w:type="spellStart"/>
            <w:r w:rsidRPr="002B6BEC">
              <w:rPr>
                <w:rFonts w:ascii="Times New Roman" w:hAnsi="Times New Roman" w:cs="Times New Roman"/>
                <w:sz w:val="24"/>
                <w:szCs w:val="24"/>
              </w:rPr>
              <w:t>коллаборативной</w:t>
            </w:r>
            <w:proofErr w:type="spellEnd"/>
            <w:r w:rsidRPr="002B6BEC">
              <w:rPr>
                <w:rFonts w:ascii="Times New Roman" w:hAnsi="Times New Roman" w:cs="Times New Roman"/>
                <w:sz w:val="24"/>
                <w:szCs w:val="24"/>
              </w:rPr>
              <w:t xml:space="preserve"> сре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ды (</w:t>
            </w:r>
            <w:r w:rsidR="00FE2F70">
              <w:rPr>
                <w:rFonts w:ascii="Times New Roman" w:hAnsi="Times New Roman" w:cs="Times New Roman"/>
                <w:sz w:val="24"/>
                <w:szCs w:val="24"/>
              </w:rPr>
              <w:t>тренинг «Паук и паутина</w:t>
            </w:r>
            <w:r w:rsidRPr="002B6BEC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  <w:tc>
          <w:tcPr>
            <w:tcW w:w="2763" w:type="dxa"/>
          </w:tcPr>
          <w:p w:rsidR="002B6BEC" w:rsidRPr="002B6BEC" w:rsidRDefault="002B6BEC" w:rsidP="002B6B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B6BEC">
              <w:rPr>
                <w:rFonts w:ascii="Times New Roman" w:hAnsi="Times New Roman" w:cs="Times New Roman"/>
                <w:sz w:val="24"/>
                <w:szCs w:val="24"/>
              </w:rPr>
              <w:t>Показывает, объясняет.</w:t>
            </w:r>
          </w:p>
        </w:tc>
        <w:tc>
          <w:tcPr>
            <w:tcW w:w="2043" w:type="dxa"/>
          </w:tcPr>
          <w:p w:rsidR="002B6BEC" w:rsidRPr="002B6BEC" w:rsidRDefault="00FE2F70" w:rsidP="002B6B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Ученики участвуют в тренинге</w:t>
            </w:r>
            <w:r w:rsidR="002B6BEC" w:rsidRPr="002B6BE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039" w:type="dxa"/>
          </w:tcPr>
          <w:p w:rsidR="002B6BEC" w:rsidRPr="002B6BEC" w:rsidRDefault="002B6BEC" w:rsidP="002B6B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B6BEC">
              <w:rPr>
                <w:rFonts w:ascii="Times New Roman" w:hAnsi="Times New Roman" w:cs="Times New Roman"/>
                <w:sz w:val="24"/>
                <w:szCs w:val="24"/>
              </w:rPr>
              <w:t>Психологический настрой  на активную деятельность на уроке.</w:t>
            </w:r>
          </w:p>
        </w:tc>
      </w:tr>
      <w:tr w:rsidR="007617E0" w:rsidRPr="002B6BEC" w:rsidTr="002B6BEC">
        <w:tc>
          <w:tcPr>
            <w:tcW w:w="1879" w:type="dxa"/>
          </w:tcPr>
          <w:p w:rsidR="002B6BEC" w:rsidRPr="002B6BEC" w:rsidRDefault="00FE2F70" w:rsidP="002B6B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Деление на пары </w:t>
            </w:r>
          </w:p>
          <w:p w:rsidR="002B6BEC" w:rsidRPr="002B6BEC" w:rsidRDefault="002B6BEC" w:rsidP="002B6B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B6BEC">
              <w:rPr>
                <w:rFonts w:ascii="Times New Roman" w:hAnsi="Times New Roman" w:cs="Times New Roman"/>
                <w:sz w:val="24"/>
                <w:szCs w:val="24"/>
              </w:rPr>
              <w:t>2 мин.</w:t>
            </w:r>
          </w:p>
        </w:tc>
        <w:tc>
          <w:tcPr>
            <w:tcW w:w="2281" w:type="dxa"/>
          </w:tcPr>
          <w:p w:rsidR="002B6BEC" w:rsidRPr="002B6BEC" w:rsidRDefault="00FE2F70" w:rsidP="002B6B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пар</w:t>
            </w:r>
            <w:r w:rsidR="002B6BEC" w:rsidRPr="002B6B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B6B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Учащиеся делятся на пары</w:t>
            </w:r>
            <w:r w:rsidR="002B6B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(при помощи конфет</w:t>
            </w:r>
            <w:r w:rsidR="002B6BEC" w:rsidRPr="002B6BE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B6BEC" w:rsidRPr="002B6BEC" w:rsidRDefault="002B6BEC" w:rsidP="002B6B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B6B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63" w:type="dxa"/>
          </w:tcPr>
          <w:p w:rsidR="002B6BEC" w:rsidRPr="002B6BEC" w:rsidRDefault="002B6BEC" w:rsidP="002B6B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B6BEC">
              <w:rPr>
                <w:rFonts w:ascii="Times New Roman" w:hAnsi="Times New Roman" w:cs="Times New Roman"/>
                <w:sz w:val="24"/>
                <w:szCs w:val="24"/>
              </w:rPr>
              <w:t>Раскладыв</w:t>
            </w:r>
            <w:r w:rsidR="00FE2F70">
              <w:rPr>
                <w:rFonts w:ascii="Times New Roman" w:hAnsi="Times New Roman" w:cs="Times New Roman"/>
                <w:sz w:val="24"/>
                <w:szCs w:val="24"/>
              </w:rPr>
              <w:t>ает конфеты и  формирует пары</w:t>
            </w:r>
            <w:r w:rsidRPr="002B6B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43" w:type="dxa"/>
          </w:tcPr>
          <w:p w:rsidR="002B6BEC" w:rsidRPr="002B6BEC" w:rsidRDefault="00FE2F70" w:rsidP="002B6B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Выбирают конфеты  и рассаживаются  по парам</w:t>
            </w:r>
            <w:r w:rsidR="002B6BEC" w:rsidRPr="002B6B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39" w:type="dxa"/>
          </w:tcPr>
          <w:p w:rsidR="002B6BEC" w:rsidRPr="002B6BEC" w:rsidRDefault="002B6BEC" w:rsidP="002B6B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B6B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2B6BEC">
              <w:rPr>
                <w:rFonts w:ascii="Times New Roman" w:eastAsia="Times New Roman" w:hAnsi="Times New Roman" w:cs="Times New Roman"/>
                <w:sz w:val="24"/>
                <w:szCs w:val="24"/>
              </w:rPr>
              <w:t>У учащихся создается чувства коллективизма</w:t>
            </w:r>
          </w:p>
        </w:tc>
      </w:tr>
      <w:tr w:rsidR="007617E0" w:rsidRPr="002B6BEC" w:rsidTr="002B6BEC">
        <w:tc>
          <w:tcPr>
            <w:tcW w:w="1879" w:type="dxa"/>
          </w:tcPr>
          <w:p w:rsidR="002B6BEC" w:rsidRPr="002B6BEC" w:rsidRDefault="002B6BEC" w:rsidP="002B6B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B6BEC">
              <w:rPr>
                <w:rFonts w:ascii="Times New Roman" w:hAnsi="Times New Roman" w:cs="Times New Roman"/>
                <w:sz w:val="24"/>
                <w:szCs w:val="24"/>
              </w:rPr>
              <w:t>Ход урока</w:t>
            </w:r>
          </w:p>
          <w:p w:rsidR="002B6BEC" w:rsidRPr="002B6BEC" w:rsidRDefault="002B6BEC" w:rsidP="002B6B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B6BEC">
              <w:rPr>
                <w:rFonts w:ascii="Times New Roman" w:hAnsi="Times New Roman" w:cs="Times New Roman"/>
                <w:sz w:val="24"/>
                <w:szCs w:val="24"/>
              </w:rPr>
              <w:t>2 мин.</w:t>
            </w:r>
          </w:p>
        </w:tc>
        <w:tc>
          <w:tcPr>
            <w:tcW w:w="2281" w:type="dxa"/>
          </w:tcPr>
          <w:p w:rsidR="002B6BEC" w:rsidRDefault="002B6BEC" w:rsidP="002B6B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B6BEC">
              <w:rPr>
                <w:rFonts w:ascii="Times New Roman" w:hAnsi="Times New Roman" w:cs="Times New Roman"/>
                <w:sz w:val="24"/>
                <w:szCs w:val="24"/>
              </w:rPr>
              <w:t>Определение темы и цели урока самими учащимися (на интеракт.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6BEC">
              <w:rPr>
                <w:rFonts w:ascii="Times New Roman" w:hAnsi="Times New Roman" w:cs="Times New Roman"/>
                <w:sz w:val="24"/>
                <w:szCs w:val="24"/>
              </w:rPr>
              <w:t xml:space="preserve">доске показаны </w:t>
            </w:r>
            <w:r w:rsidR="00411EFC">
              <w:rPr>
                <w:rFonts w:ascii="Times New Roman" w:hAnsi="Times New Roman" w:cs="Times New Roman"/>
                <w:sz w:val="24"/>
                <w:szCs w:val="24"/>
              </w:rPr>
              <w:t xml:space="preserve">слайды с картинками  </w:t>
            </w:r>
            <w:proofErr w:type="spellStart"/>
            <w:r w:rsidR="00411EFC">
              <w:rPr>
                <w:rFonts w:ascii="Times New Roman" w:hAnsi="Times New Roman" w:cs="Times New Roman"/>
                <w:sz w:val="24"/>
                <w:szCs w:val="24"/>
              </w:rPr>
              <w:t>газет</w:t>
            </w:r>
            <w:proofErr w:type="gramStart"/>
            <w:r w:rsidR="00411EFC">
              <w:rPr>
                <w:rFonts w:ascii="Times New Roman" w:hAnsi="Times New Roman" w:cs="Times New Roman"/>
                <w:sz w:val="24"/>
                <w:szCs w:val="24"/>
              </w:rPr>
              <w:t>,ж</w:t>
            </w:r>
            <w:proofErr w:type="gramEnd"/>
            <w:r w:rsidR="00411EFC">
              <w:rPr>
                <w:rFonts w:ascii="Times New Roman" w:hAnsi="Times New Roman" w:cs="Times New Roman"/>
                <w:sz w:val="24"/>
                <w:szCs w:val="24"/>
              </w:rPr>
              <w:t>урналов,радио,и</w:t>
            </w:r>
            <w:proofErr w:type="spellEnd"/>
            <w:r w:rsidR="00411EFC">
              <w:rPr>
                <w:rFonts w:ascii="Times New Roman" w:hAnsi="Times New Roman" w:cs="Times New Roman"/>
                <w:sz w:val="24"/>
                <w:szCs w:val="24"/>
              </w:rPr>
              <w:t xml:space="preserve"> т.д.</w:t>
            </w:r>
            <w:r w:rsidRPr="002B6BE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C119E" w:rsidRPr="002B6BEC" w:rsidRDefault="009C119E" w:rsidP="002B6B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Мозговой штурм</w:t>
            </w:r>
          </w:p>
        </w:tc>
        <w:tc>
          <w:tcPr>
            <w:tcW w:w="2763" w:type="dxa"/>
          </w:tcPr>
          <w:p w:rsidR="002B6BEC" w:rsidRPr="002B6BEC" w:rsidRDefault="002B6BEC" w:rsidP="002B6B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B6BEC">
              <w:rPr>
                <w:rFonts w:ascii="Times New Roman" w:hAnsi="Times New Roman" w:cs="Times New Roman"/>
                <w:sz w:val="24"/>
                <w:szCs w:val="24"/>
              </w:rPr>
              <w:t>Показывая картинки,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6BEC">
              <w:rPr>
                <w:rFonts w:ascii="Times New Roman" w:hAnsi="Times New Roman" w:cs="Times New Roman"/>
                <w:sz w:val="24"/>
                <w:szCs w:val="24"/>
              </w:rPr>
              <w:t>помогает учащимся  правильно поставить цель</w:t>
            </w:r>
            <w:proofErr w:type="gramStart"/>
            <w:r w:rsidRPr="002B6B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11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9C119E">
              <w:rPr>
                <w:rFonts w:ascii="Times New Roman" w:hAnsi="Times New Roman" w:cs="Times New Roman"/>
                <w:sz w:val="24"/>
                <w:szCs w:val="24"/>
              </w:rPr>
              <w:t xml:space="preserve"> Учитель задаёт вопросы.</w:t>
            </w:r>
          </w:p>
        </w:tc>
        <w:tc>
          <w:tcPr>
            <w:tcW w:w="2043" w:type="dxa"/>
          </w:tcPr>
          <w:p w:rsidR="002B6BEC" w:rsidRPr="002B6BEC" w:rsidRDefault="002B6BEC" w:rsidP="002B6B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B6BEC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Определяют тему и ставят цель к </w:t>
            </w:r>
            <w:proofErr w:type="spellStart"/>
            <w:r w:rsidRPr="002B6BEC">
              <w:rPr>
                <w:rFonts w:ascii="Times New Roman" w:hAnsi="Times New Roman" w:cs="Times New Roman"/>
                <w:sz w:val="24"/>
                <w:szCs w:val="24"/>
              </w:rPr>
              <w:t>уроку</w:t>
            </w:r>
            <w:proofErr w:type="gramStart"/>
            <w:r w:rsidR="009C119E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="009C119E">
              <w:rPr>
                <w:rFonts w:ascii="Times New Roman" w:hAnsi="Times New Roman" w:cs="Times New Roman"/>
                <w:sz w:val="24"/>
                <w:szCs w:val="24"/>
              </w:rPr>
              <w:t>твечают</w:t>
            </w:r>
            <w:proofErr w:type="spellEnd"/>
            <w:r w:rsidR="009C119E">
              <w:rPr>
                <w:rFonts w:ascii="Times New Roman" w:hAnsi="Times New Roman" w:cs="Times New Roman"/>
                <w:sz w:val="24"/>
                <w:szCs w:val="24"/>
              </w:rPr>
              <w:t xml:space="preserve"> на поставленные вопросы.</w:t>
            </w:r>
          </w:p>
        </w:tc>
        <w:tc>
          <w:tcPr>
            <w:tcW w:w="2039" w:type="dxa"/>
          </w:tcPr>
          <w:p w:rsidR="002B6BEC" w:rsidRPr="002B6BEC" w:rsidRDefault="002B6BEC" w:rsidP="002B6B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B6BEC">
              <w:rPr>
                <w:rFonts w:ascii="Times New Roman" w:hAnsi="Times New Roman" w:cs="Times New Roman"/>
                <w:sz w:val="24"/>
                <w:szCs w:val="24"/>
              </w:rPr>
              <w:t>Показывая н</w:t>
            </w:r>
            <w:r w:rsidR="009C119E">
              <w:rPr>
                <w:rFonts w:ascii="Times New Roman" w:hAnsi="Times New Roman" w:cs="Times New Roman"/>
                <w:sz w:val="24"/>
                <w:szCs w:val="24"/>
              </w:rPr>
              <w:t xml:space="preserve">а слайдах </w:t>
            </w:r>
            <w:proofErr w:type="gramStart"/>
            <w:r w:rsidR="009C119E">
              <w:rPr>
                <w:rFonts w:ascii="Times New Roman" w:hAnsi="Times New Roman" w:cs="Times New Roman"/>
                <w:sz w:val="24"/>
                <w:szCs w:val="24"/>
              </w:rPr>
              <w:t>картинки</w:t>
            </w:r>
            <w:proofErr w:type="gramEnd"/>
            <w:r w:rsidR="00411E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6BEC">
              <w:rPr>
                <w:rFonts w:ascii="Times New Roman" w:hAnsi="Times New Roman" w:cs="Times New Roman"/>
                <w:sz w:val="24"/>
                <w:szCs w:val="24"/>
              </w:rPr>
              <w:t>учащиеся  определяют тему урока</w:t>
            </w:r>
          </w:p>
        </w:tc>
      </w:tr>
      <w:tr w:rsidR="007617E0" w:rsidRPr="002B6BEC" w:rsidTr="002B6BEC">
        <w:tc>
          <w:tcPr>
            <w:tcW w:w="1879" w:type="dxa"/>
          </w:tcPr>
          <w:p w:rsidR="002B6BEC" w:rsidRPr="002B6BEC" w:rsidRDefault="002B6BEC" w:rsidP="002B6B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B6BEC">
              <w:rPr>
                <w:rFonts w:ascii="Times New Roman" w:hAnsi="Times New Roman" w:cs="Times New Roman"/>
                <w:sz w:val="24"/>
                <w:szCs w:val="24"/>
              </w:rPr>
              <w:t>Поиск информации по учебнику</w:t>
            </w:r>
          </w:p>
          <w:p w:rsidR="002B6BEC" w:rsidRPr="002B6BEC" w:rsidRDefault="009C119E" w:rsidP="002B6B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B6BEC" w:rsidRPr="002B6BEC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</w:tc>
        <w:tc>
          <w:tcPr>
            <w:tcW w:w="2281" w:type="dxa"/>
          </w:tcPr>
          <w:p w:rsidR="002B6BEC" w:rsidRPr="002B6BEC" w:rsidRDefault="007617E0" w:rsidP="002B6B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Пары  работают с текстом.</w:t>
            </w:r>
            <w:r w:rsidR="002B6BEC" w:rsidRPr="002B6B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63" w:type="dxa"/>
          </w:tcPr>
          <w:p w:rsidR="002B6BEC" w:rsidRPr="002B6BEC" w:rsidRDefault="002B6BEC" w:rsidP="002B6B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B6BEC">
              <w:rPr>
                <w:rFonts w:ascii="Times New Roman" w:hAnsi="Times New Roman" w:cs="Times New Roman"/>
                <w:sz w:val="24"/>
                <w:szCs w:val="24"/>
              </w:rPr>
              <w:t>Объясняет  задание учащимся.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6BEC">
              <w:rPr>
                <w:rFonts w:ascii="Times New Roman" w:hAnsi="Times New Roman" w:cs="Times New Roman"/>
                <w:sz w:val="24"/>
                <w:szCs w:val="24"/>
              </w:rPr>
              <w:t>Делит параграф по абзацам и раздаёт задание.</w:t>
            </w:r>
          </w:p>
        </w:tc>
        <w:tc>
          <w:tcPr>
            <w:tcW w:w="2043" w:type="dxa"/>
          </w:tcPr>
          <w:p w:rsidR="002B6BEC" w:rsidRPr="002B6BEC" w:rsidRDefault="002B6BEC" w:rsidP="002B6B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B6BEC">
              <w:rPr>
                <w:rFonts w:ascii="Times New Roman" w:hAnsi="Times New Roman" w:cs="Times New Roman"/>
                <w:sz w:val="24"/>
                <w:szCs w:val="24"/>
              </w:rPr>
              <w:t>Учащиеся прочитав текс</w:t>
            </w:r>
            <w:proofErr w:type="gramStart"/>
            <w:r w:rsidRPr="002B6BE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7617E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7617E0">
              <w:rPr>
                <w:rFonts w:ascii="Times New Roman" w:hAnsi="Times New Roman" w:cs="Times New Roman"/>
                <w:sz w:val="24"/>
                <w:szCs w:val="24"/>
              </w:rPr>
              <w:t>переведя его)</w:t>
            </w:r>
            <w:r w:rsidRPr="002B6BE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1EFC">
              <w:rPr>
                <w:rFonts w:ascii="Times New Roman" w:hAnsi="Times New Roman" w:cs="Times New Roman"/>
                <w:sz w:val="24"/>
                <w:szCs w:val="24"/>
              </w:rPr>
              <w:t>приступают к обсуждению в парах</w:t>
            </w:r>
            <w:r w:rsidRPr="002B6B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39" w:type="dxa"/>
          </w:tcPr>
          <w:p w:rsidR="002B6BEC" w:rsidRPr="002B6BEC" w:rsidRDefault="00411EFC" w:rsidP="002B6B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Сотрудничество в паре</w:t>
            </w:r>
            <w:r w:rsidR="002B6BEC" w:rsidRPr="002B6B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617E0" w:rsidRPr="002B6BEC" w:rsidTr="002B6BEC">
        <w:tc>
          <w:tcPr>
            <w:tcW w:w="1879" w:type="dxa"/>
          </w:tcPr>
          <w:p w:rsidR="002B6BEC" w:rsidRPr="002B6BEC" w:rsidRDefault="002B6BEC" w:rsidP="002B6B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6BEC">
              <w:rPr>
                <w:rFonts w:ascii="Times New Roman" w:hAnsi="Times New Roman" w:cs="Times New Roman"/>
                <w:sz w:val="24"/>
                <w:szCs w:val="24"/>
              </w:rPr>
              <w:t>Мозайка</w:t>
            </w:r>
            <w:proofErr w:type="spellEnd"/>
            <w:r w:rsidRPr="002B6BEC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2B6BEC">
              <w:rPr>
                <w:rFonts w:ascii="Times New Roman" w:hAnsi="Times New Roman" w:cs="Times New Roman"/>
                <w:sz w:val="24"/>
                <w:szCs w:val="24"/>
              </w:rPr>
              <w:t>Джигсоу</w:t>
            </w:r>
            <w:proofErr w:type="spellEnd"/>
            <w:r w:rsidRPr="002B6BE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B6BEC" w:rsidRPr="002B6BEC" w:rsidRDefault="002B6BEC" w:rsidP="002B6B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B6BEC">
              <w:rPr>
                <w:rFonts w:ascii="Times New Roman" w:hAnsi="Times New Roman" w:cs="Times New Roman"/>
                <w:sz w:val="24"/>
                <w:szCs w:val="24"/>
              </w:rPr>
              <w:t>10 мин.</w:t>
            </w:r>
          </w:p>
        </w:tc>
        <w:tc>
          <w:tcPr>
            <w:tcW w:w="2281" w:type="dxa"/>
          </w:tcPr>
          <w:p w:rsidR="002B6BEC" w:rsidRPr="002B6BEC" w:rsidRDefault="002B6BEC" w:rsidP="002B6B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B6BEC">
              <w:rPr>
                <w:rFonts w:ascii="Times New Roman" w:hAnsi="Times New Roman" w:cs="Times New Roman"/>
                <w:sz w:val="24"/>
                <w:szCs w:val="24"/>
              </w:rPr>
              <w:t>Работа с текстом.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6BEC">
              <w:rPr>
                <w:rFonts w:ascii="Times New Roman" w:hAnsi="Times New Roman" w:cs="Times New Roman"/>
                <w:sz w:val="24"/>
                <w:szCs w:val="24"/>
              </w:rPr>
              <w:t>После того</w:t>
            </w:r>
            <w:proofErr w:type="gramStart"/>
            <w:r w:rsidRPr="002B6BEC">
              <w:rPr>
                <w:rFonts w:ascii="Times New Roman" w:hAnsi="Times New Roman" w:cs="Times New Roman"/>
                <w:sz w:val="24"/>
                <w:szCs w:val="24"/>
              </w:rPr>
              <w:t>,к</w:t>
            </w:r>
            <w:proofErr w:type="gramEnd"/>
            <w:r w:rsidRPr="002B6BEC">
              <w:rPr>
                <w:rFonts w:ascii="Times New Roman" w:hAnsi="Times New Roman" w:cs="Times New Roman"/>
                <w:sz w:val="24"/>
                <w:szCs w:val="24"/>
              </w:rPr>
              <w:t>ак прочитали аб</w:t>
            </w:r>
            <w:r w:rsidR="00411EFC">
              <w:rPr>
                <w:rFonts w:ascii="Times New Roman" w:hAnsi="Times New Roman" w:cs="Times New Roman"/>
                <w:sz w:val="24"/>
                <w:szCs w:val="24"/>
              </w:rPr>
              <w:t xml:space="preserve">зац по </w:t>
            </w:r>
            <w:proofErr w:type="spellStart"/>
            <w:r w:rsidR="00411EFC">
              <w:rPr>
                <w:rFonts w:ascii="Times New Roman" w:hAnsi="Times New Roman" w:cs="Times New Roman"/>
                <w:sz w:val="24"/>
                <w:szCs w:val="24"/>
              </w:rPr>
              <w:t>книге,и</w:t>
            </w:r>
            <w:proofErr w:type="spellEnd"/>
            <w:r w:rsidR="00411EFC">
              <w:rPr>
                <w:rFonts w:ascii="Times New Roman" w:hAnsi="Times New Roman" w:cs="Times New Roman"/>
                <w:sz w:val="24"/>
                <w:szCs w:val="24"/>
              </w:rPr>
              <w:t xml:space="preserve"> обсудили в </w:t>
            </w:r>
            <w:proofErr w:type="spellStart"/>
            <w:r w:rsidR="00411EFC">
              <w:rPr>
                <w:rFonts w:ascii="Times New Roman" w:hAnsi="Times New Roman" w:cs="Times New Roman"/>
                <w:sz w:val="24"/>
                <w:szCs w:val="24"/>
              </w:rPr>
              <w:t>парах</w:t>
            </w:r>
            <w:r w:rsidRPr="002B6BEC">
              <w:rPr>
                <w:rFonts w:ascii="Times New Roman" w:hAnsi="Times New Roman" w:cs="Times New Roman"/>
                <w:sz w:val="24"/>
                <w:szCs w:val="24"/>
              </w:rPr>
              <w:t>,у</w:t>
            </w:r>
            <w:r w:rsidR="00411EFC">
              <w:rPr>
                <w:rFonts w:ascii="Times New Roman" w:hAnsi="Times New Roman" w:cs="Times New Roman"/>
                <w:sz w:val="24"/>
                <w:szCs w:val="24"/>
              </w:rPr>
              <w:t>чащиеся</w:t>
            </w:r>
            <w:proofErr w:type="spellEnd"/>
            <w:r w:rsidR="00411E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6BEC">
              <w:rPr>
                <w:rFonts w:ascii="Times New Roman" w:hAnsi="Times New Roman" w:cs="Times New Roman"/>
                <w:sz w:val="24"/>
                <w:szCs w:val="24"/>
              </w:rPr>
              <w:t xml:space="preserve">обмениваются информацией </w:t>
            </w:r>
          </w:p>
        </w:tc>
        <w:tc>
          <w:tcPr>
            <w:tcW w:w="2763" w:type="dxa"/>
          </w:tcPr>
          <w:p w:rsidR="002B6BEC" w:rsidRPr="002B6BEC" w:rsidRDefault="002B6BEC" w:rsidP="002B6B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B6BEC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411EFC">
              <w:rPr>
                <w:rFonts w:ascii="Times New Roman" w:hAnsi="Times New Roman" w:cs="Times New Roman"/>
                <w:sz w:val="24"/>
                <w:szCs w:val="24"/>
              </w:rPr>
              <w:t>блюдает за работой каждой пары</w:t>
            </w:r>
            <w:r w:rsidRPr="002B6B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6BEC">
              <w:rPr>
                <w:rFonts w:ascii="Times New Roman" w:hAnsi="Times New Roman" w:cs="Times New Roman"/>
                <w:sz w:val="24"/>
                <w:szCs w:val="24"/>
              </w:rPr>
              <w:t>Присл</w:t>
            </w:r>
            <w:r w:rsidR="00411EFC">
              <w:rPr>
                <w:rFonts w:ascii="Times New Roman" w:hAnsi="Times New Roman" w:cs="Times New Roman"/>
                <w:sz w:val="24"/>
                <w:szCs w:val="24"/>
              </w:rPr>
              <w:t>ушивается к мнению каждой пары</w:t>
            </w:r>
            <w:r w:rsidRPr="002B6BE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043" w:type="dxa"/>
          </w:tcPr>
          <w:p w:rsidR="002B6BEC" w:rsidRPr="002B6BEC" w:rsidRDefault="00411EFC" w:rsidP="002B6B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Пары</w:t>
            </w:r>
            <w:r w:rsidR="002B6BEC" w:rsidRPr="002B6BEC">
              <w:rPr>
                <w:rFonts w:ascii="Times New Roman" w:hAnsi="Times New Roman" w:cs="Times New Roman"/>
                <w:sz w:val="24"/>
                <w:szCs w:val="24"/>
              </w:rPr>
              <w:t xml:space="preserve"> сменного состава, переходят и обмениваются информацией.</w:t>
            </w:r>
          </w:p>
        </w:tc>
        <w:tc>
          <w:tcPr>
            <w:tcW w:w="2039" w:type="dxa"/>
          </w:tcPr>
          <w:p w:rsidR="002B6BEC" w:rsidRPr="002B6BEC" w:rsidRDefault="002B6BEC" w:rsidP="002B6B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B6BEC">
              <w:rPr>
                <w:rFonts w:ascii="Times New Roman" w:hAnsi="Times New Roman" w:cs="Times New Roman"/>
                <w:sz w:val="24"/>
                <w:szCs w:val="24"/>
              </w:rPr>
              <w:t>Обмен информацией</w:t>
            </w:r>
          </w:p>
        </w:tc>
      </w:tr>
      <w:tr w:rsidR="007617E0" w:rsidRPr="002B6BEC" w:rsidTr="002B6BEC">
        <w:tc>
          <w:tcPr>
            <w:tcW w:w="1879" w:type="dxa"/>
          </w:tcPr>
          <w:p w:rsidR="002B6BEC" w:rsidRPr="002B6BEC" w:rsidRDefault="00411EFC" w:rsidP="002B6B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презентации</w:t>
            </w:r>
          </w:p>
          <w:p w:rsidR="002B6BEC" w:rsidRPr="002B6BEC" w:rsidRDefault="009C119E" w:rsidP="002B6B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B6BEC" w:rsidRPr="002B6BEC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</w:tc>
        <w:tc>
          <w:tcPr>
            <w:tcW w:w="2281" w:type="dxa"/>
          </w:tcPr>
          <w:p w:rsidR="002B6BEC" w:rsidRPr="002B6BEC" w:rsidRDefault="00411EFC" w:rsidP="002B6B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«Средства массовой информации»</w:t>
            </w:r>
          </w:p>
        </w:tc>
        <w:tc>
          <w:tcPr>
            <w:tcW w:w="2763" w:type="dxa"/>
          </w:tcPr>
          <w:p w:rsidR="002B6BEC" w:rsidRPr="002B6BEC" w:rsidRDefault="00411EFC" w:rsidP="002B6B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Называет тему презентации.</w:t>
            </w:r>
          </w:p>
        </w:tc>
        <w:tc>
          <w:tcPr>
            <w:tcW w:w="2043" w:type="dxa"/>
          </w:tcPr>
          <w:p w:rsidR="002B6BEC" w:rsidRPr="002B6BEC" w:rsidRDefault="002B6BEC" w:rsidP="002B6B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B6BEC">
              <w:rPr>
                <w:rFonts w:ascii="Times New Roman" w:hAnsi="Times New Roman" w:cs="Times New Roman"/>
                <w:sz w:val="24"/>
                <w:szCs w:val="24"/>
              </w:rPr>
              <w:t>Слушают.</w:t>
            </w:r>
          </w:p>
          <w:p w:rsidR="002B6BEC" w:rsidRPr="002B6BEC" w:rsidRDefault="002B6BEC" w:rsidP="002B6B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B6BEC">
              <w:rPr>
                <w:rFonts w:ascii="Times New Roman" w:hAnsi="Times New Roman" w:cs="Times New Roman"/>
                <w:sz w:val="24"/>
                <w:szCs w:val="24"/>
              </w:rPr>
              <w:t>Выполняют задание.</w:t>
            </w:r>
          </w:p>
        </w:tc>
        <w:tc>
          <w:tcPr>
            <w:tcW w:w="2039" w:type="dxa"/>
          </w:tcPr>
          <w:p w:rsidR="002B6BEC" w:rsidRPr="002B6BEC" w:rsidRDefault="002B6BEC" w:rsidP="002B6B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B6BEC">
              <w:rPr>
                <w:rFonts w:ascii="Times New Roman" w:hAnsi="Times New Roman" w:cs="Times New Roman"/>
                <w:sz w:val="24"/>
                <w:szCs w:val="24"/>
              </w:rPr>
              <w:t>Распределяют роли.</w:t>
            </w:r>
          </w:p>
        </w:tc>
      </w:tr>
      <w:tr w:rsidR="007617E0" w:rsidRPr="002B6BEC" w:rsidTr="002B6BEC">
        <w:tc>
          <w:tcPr>
            <w:tcW w:w="1879" w:type="dxa"/>
          </w:tcPr>
          <w:p w:rsidR="002B6BEC" w:rsidRPr="002B6BEC" w:rsidRDefault="00411EFC" w:rsidP="002B6B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Защита презентации</w:t>
            </w:r>
          </w:p>
          <w:p w:rsidR="002B6BEC" w:rsidRPr="002B6BEC" w:rsidRDefault="009C119E" w:rsidP="002B6B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B6BEC" w:rsidRPr="002B6BEC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</w:tc>
        <w:tc>
          <w:tcPr>
            <w:tcW w:w="2281" w:type="dxa"/>
          </w:tcPr>
          <w:p w:rsidR="002B6BEC" w:rsidRPr="002B6BEC" w:rsidRDefault="00411EFC" w:rsidP="002B6B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презентуют свою  работу</w:t>
            </w:r>
            <w:r w:rsidR="002B6BEC" w:rsidRPr="002B6B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3" w:type="dxa"/>
          </w:tcPr>
          <w:p w:rsidR="002B6BEC" w:rsidRPr="002B6BEC" w:rsidRDefault="002B6BEC" w:rsidP="002B6B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B6BEC">
              <w:rPr>
                <w:rFonts w:ascii="Times New Roman" w:hAnsi="Times New Roman" w:cs="Times New Roman"/>
                <w:sz w:val="24"/>
                <w:szCs w:val="24"/>
              </w:rPr>
              <w:t>Прислушивается к мнению команды,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6BEC">
              <w:rPr>
                <w:rFonts w:ascii="Times New Roman" w:hAnsi="Times New Roman" w:cs="Times New Roman"/>
                <w:sz w:val="24"/>
                <w:szCs w:val="24"/>
              </w:rPr>
              <w:t>уточняет.</w:t>
            </w:r>
          </w:p>
        </w:tc>
        <w:tc>
          <w:tcPr>
            <w:tcW w:w="2043" w:type="dxa"/>
          </w:tcPr>
          <w:p w:rsidR="002B6BEC" w:rsidRPr="002B6BEC" w:rsidRDefault="002B6BEC" w:rsidP="002B6B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B6BEC">
              <w:rPr>
                <w:rFonts w:ascii="Times New Roman" w:hAnsi="Times New Roman" w:cs="Times New Roman"/>
                <w:sz w:val="24"/>
                <w:szCs w:val="24"/>
              </w:rPr>
              <w:t>Защищают работу.</w:t>
            </w:r>
          </w:p>
        </w:tc>
        <w:tc>
          <w:tcPr>
            <w:tcW w:w="2039" w:type="dxa"/>
          </w:tcPr>
          <w:p w:rsidR="002B6BEC" w:rsidRPr="002B6BEC" w:rsidRDefault="002B6BEC" w:rsidP="002B6B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B6BEC">
              <w:rPr>
                <w:rFonts w:ascii="Times New Roman" w:hAnsi="Times New Roman" w:cs="Times New Roman"/>
                <w:sz w:val="24"/>
                <w:szCs w:val="24"/>
              </w:rPr>
              <w:t>Умеют передать смысл информации,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6BEC">
              <w:rPr>
                <w:rFonts w:ascii="Times New Roman" w:hAnsi="Times New Roman" w:cs="Times New Roman"/>
                <w:sz w:val="24"/>
                <w:szCs w:val="24"/>
              </w:rPr>
              <w:t xml:space="preserve">и высказывать своё мнение </w:t>
            </w:r>
          </w:p>
        </w:tc>
      </w:tr>
      <w:tr w:rsidR="007617E0" w:rsidRPr="002B6BEC" w:rsidTr="002B6BEC">
        <w:tc>
          <w:tcPr>
            <w:tcW w:w="1879" w:type="dxa"/>
          </w:tcPr>
          <w:p w:rsidR="002B6BEC" w:rsidRPr="002B6BEC" w:rsidRDefault="002B6BEC" w:rsidP="002B6B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B6BEC">
              <w:rPr>
                <w:rFonts w:ascii="Times New Roman" w:hAnsi="Times New Roman" w:cs="Times New Roman"/>
                <w:sz w:val="24"/>
                <w:szCs w:val="24"/>
              </w:rPr>
              <w:t>Закрепление темы</w:t>
            </w:r>
          </w:p>
          <w:p w:rsidR="004F6F35" w:rsidRDefault="00F60969" w:rsidP="002B6B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="002B6BEC" w:rsidRPr="002B6BEC">
              <w:rPr>
                <w:rFonts w:ascii="Times New Roman" w:hAnsi="Times New Roman" w:cs="Times New Roman"/>
                <w:sz w:val="24"/>
                <w:szCs w:val="24"/>
              </w:rPr>
              <w:t xml:space="preserve">мин. </w:t>
            </w:r>
          </w:p>
          <w:p w:rsidR="004F6F35" w:rsidRDefault="004F6F35" w:rsidP="002B6B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6F35" w:rsidRDefault="00F60969" w:rsidP="002B6B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Рефлексия</w:t>
            </w:r>
          </w:p>
          <w:p w:rsidR="004F6F35" w:rsidRDefault="004F6F35" w:rsidP="002B6B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BEC" w:rsidRPr="002B6BEC" w:rsidRDefault="002B6BEC" w:rsidP="002B6B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B6BEC">
              <w:rPr>
                <w:rFonts w:ascii="Times New Roman" w:hAnsi="Times New Roman" w:cs="Times New Roman"/>
                <w:sz w:val="24"/>
                <w:szCs w:val="24"/>
              </w:rPr>
              <w:t>Оценивание</w:t>
            </w:r>
          </w:p>
          <w:p w:rsidR="002B6BEC" w:rsidRPr="002B6BEC" w:rsidRDefault="002B6BEC" w:rsidP="002B6B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B6BEC">
              <w:rPr>
                <w:rFonts w:ascii="Times New Roman" w:hAnsi="Times New Roman" w:cs="Times New Roman"/>
                <w:sz w:val="24"/>
                <w:szCs w:val="24"/>
              </w:rPr>
              <w:t>3 мин.</w:t>
            </w:r>
          </w:p>
        </w:tc>
        <w:tc>
          <w:tcPr>
            <w:tcW w:w="2281" w:type="dxa"/>
          </w:tcPr>
          <w:p w:rsidR="002B6BEC" w:rsidRPr="002B6BEC" w:rsidRDefault="002B6BEC" w:rsidP="002B6B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BEC" w:rsidRPr="002B6BEC" w:rsidRDefault="002B6BEC" w:rsidP="002B6B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B6BEC">
              <w:rPr>
                <w:rFonts w:ascii="Times New Roman" w:hAnsi="Times New Roman" w:cs="Times New Roman"/>
                <w:sz w:val="24"/>
                <w:szCs w:val="24"/>
              </w:rPr>
              <w:t>Составление диалога.</w:t>
            </w:r>
          </w:p>
          <w:p w:rsidR="004F6F35" w:rsidRDefault="004F6F35" w:rsidP="002B6B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6F35" w:rsidRDefault="004F6F35" w:rsidP="002B6B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6F35" w:rsidRDefault="004F6F35" w:rsidP="002B6B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BEC" w:rsidRPr="002B6BEC" w:rsidRDefault="002B6BEC" w:rsidP="002B6B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B6BEC">
              <w:rPr>
                <w:rFonts w:ascii="Times New Roman" w:hAnsi="Times New Roman" w:cs="Times New Roman"/>
                <w:sz w:val="24"/>
                <w:szCs w:val="24"/>
              </w:rPr>
              <w:t>Взаимооценивание</w:t>
            </w:r>
          </w:p>
        </w:tc>
        <w:tc>
          <w:tcPr>
            <w:tcW w:w="2763" w:type="dxa"/>
          </w:tcPr>
          <w:p w:rsidR="002B6BEC" w:rsidRPr="002B6BEC" w:rsidRDefault="002B6BEC" w:rsidP="002B6B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B6BEC">
              <w:rPr>
                <w:rFonts w:ascii="Times New Roman" w:hAnsi="Times New Roman" w:cs="Times New Roman"/>
                <w:sz w:val="24"/>
                <w:szCs w:val="24"/>
              </w:rPr>
              <w:t>Учитель даёт задание составить диалог по данной теме.</w:t>
            </w:r>
          </w:p>
          <w:p w:rsidR="004F6F35" w:rsidRDefault="004F6F35" w:rsidP="002B6B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6F35" w:rsidRDefault="004F6F35" w:rsidP="002B6B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6F35" w:rsidRDefault="004F6F35" w:rsidP="002B6B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BEC" w:rsidRPr="002B6BEC" w:rsidRDefault="002B6BEC" w:rsidP="002B6B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B6BEC">
              <w:rPr>
                <w:rFonts w:ascii="Times New Roman" w:hAnsi="Times New Roman" w:cs="Times New Roman"/>
                <w:sz w:val="24"/>
                <w:szCs w:val="24"/>
              </w:rPr>
              <w:t xml:space="preserve">Оценивает работы </w:t>
            </w:r>
            <w:r w:rsidR="00411EFC">
              <w:rPr>
                <w:rFonts w:ascii="Times New Roman" w:hAnsi="Times New Roman" w:cs="Times New Roman"/>
                <w:sz w:val="24"/>
                <w:szCs w:val="24"/>
              </w:rPr>
              <w:t>пар.</w:t>
            </w:r>
          </w:p>
        </w:tc>
        <w:tc>
          <w:tcPr>
            <w:tcW w:w="2043" w:type="dxa"/>
          </w:tcPr>
          <w:p w:rsidR="002B6BEC" w:rsidRPr="002B6BEC" w:rsidRDefault="002B6BEC" w:rsidP="002B6B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B6BEC">
              <w:rPr>
                <w:rFonts w:ascii="Times New Roman" w:hAnsi="Times New Roman" w:cs="Times New Roman"/>
                <w:sz w:val="24"/>
                <w:szCs w:val="24"/>
              </w:rPr>
              <w:t>Учащиеся составляют диалоги.</w:t>
            </w:r>
          </w:p>
          <w:p w:rsidR="004F6F35" w:rsidRDefault="004F6F35" w:rsidP="002B6B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6F35" w:rsidRDefault="004F6F35" w:rsidP="002B6B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BEC" w:rsidRDefault="002B6BEC" w:rsidP="002B6B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B6BEC">
              <w:rPr>
                <w:rFonts w:ascii="Times New Roman" w:hAnsi="Times New Roman" w:cs="Times New Roman"/>
                <w:sz w:val="24"/>
                <w:szCs w:val="24"/>
              </w:rPr>
              <w:t xml:space="preserve">Пишут </w:t>
            </w:r>
          </w:p>
          <w:p w:rsidR="002B6BEC" w:rsidRPr="002B6BEC" w:rsidRDefault="00411EFC" w:rsidP="002B6B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«Понравился ли урок?</w:t>
            </w:r>
            <w:r w:rsidR="002B6BEC" w:rsidRPr="002B6BEC">
              <w:rPr>
                <w:rFonts w:ascii="Times New Roman" w:hAnsi="Times New Roman" w:cs="Times New Roman"/>
                <w:sz w:val="24"/>
                <w:szCs w:val="24"/>
              </w:rPr>
              <w:t xml:space="preserve"> »</w:t>
            </w:r>
          </w:p>
        </w:tc>
        <w:tc>
          <w:tcPr>
            <w:tcW w:w="2039" w:type="dxa"/>
          </w:tcPr>
          <w:p w:rsidR="002B6BEC" w:rsidRPr="002B6BEC" w:rsidRDefault="002B6BEC" w:rsidP="002B6BEC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BEC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Составляют диалог.</w:t>
            </w:r>
          </w:p>
          <w:p w:rsidR="002B6BEC" w:rsidRPr="002B6BEC" w:rsidRDefault="002B6BEC" w:rsidP="002B6BEC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6BEC" w:rsidRPr="002B6BEC" w:rsidRDefault="002B6BEC" w:rsidP="002B6BEC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6F35" w:rsidRDefault="002B6BEC" w:rsidP="002B6BEC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B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2B6BEC" w:rsidRPr="002B6BEC" w:rsidRDefault="002B6BEC" w:rsidP="002B6B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B6BEC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Учащиеся умеют оценивать себя и своих одноклассников</w:t>
            </w:r>
          </w:p>
          <w:p w:rsidR="002B6BEC" w:rsidRPr="002B6BEC" w:rsidRDefault="002B6BEC" w:rsidP="002B6B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7E0" w:rsidRPr="002B6BEC" w:rsidTr="002B6BEC">
        <w:tc>
          <w:tcPr>
            <w:tcW w:w="1879" w:type="dxa"/>
          </w:tcPr>
          <w:p w:rsidR="002B6BEC" w:rsidRPr="002B6BEC" w:rsidRDefault="002B6BEC" w:rsidP="002B6B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1" w:type="dxa"/>
          </w:tcPr>
          <w:p w:rsidR="002B6BEC" w:rsidRPr="002B6BEC" w:rsidRDefault="002B6BEC" w:rsidP="002B6B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3" w:type="dxa"/>
          </w:tcPr>
          <w:p w:rsidR="002B6BEC" w:rsidRPr="002B6BEC" w:rsidRDefault="002B6BEC" w:rsidP="002B6B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3" w:type="dxa"/>
          </w:tcPr>
          <w:p w:rsidR="002B6BEC" w:rsidRPr="002B6BEC" w:rsidRDefault="002B6BEC" w:rsidP="002B6B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</w:tcPr>
          <w:p w:rsidR="002B6BEC" w:rsidRPr="002B6BEC" w:rsidRDefault="002B6BEC" w:rsidP="002B6B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7E0" w:rsidRPr="002B6BEC" w:rsidTr="002B6BEC">
        <w:tc>
          <w:tcPr>
            <w:tcW w:w="1879" w:type="dxa"/>
          </w:tcPr>
          <w:p w:rsidR="002B6BEC" w:rsidRPr="002B6BEC" w:rsidRDefault="002B6BEC" w:rsidP="002B6B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1" w:type="dxa"/>
          </w:tcPr>
          <w:p w:rsidR="002B6BEC" w:rsidRPr="002B6BEC" w:rsidRDefault="002B6BEC" w:rsidP="002B6B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3" w:type="dxa"/>
          </w:tcPr>
          <w:p w:rsidR="002B6BEC" w:rsidRPr="002B6BEC" w:rsidRDefault="002B6BEC" w:rsidP="002B6B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3" w:type="dxa"/>
          </w:tcPr>
          <w:p w:rsidR="002B6BEC" w:rsidRPr="002B6BEC" w:rsidRDefault="002B6BEC" w:rsidP="002B6B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</w:tcPr>
          <w:p w:rsidR="002B6BEC" w:rsidRPr="002B6BEC" w:rsidRDefault="002B6BEC" w:rsidP="002B6B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95617" w:rsidRPr="002B6BEC" w:rsidRDefault="00C95617" w:rsidP="002B6BEC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9F5871" w:rsidRPr="002B6BEC" w:rsidRDefault="009F5871" w:rsidP="002B6BEC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9F5871" w:rsidRPr="002B6BEC" w:rsidRDefault="009F5871" w:rsidP="002B6BEC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9F5871" w:rsidRPr="002B6BEC" w:rsidRDefault="009F5871" w:rsidP="002B6BEC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9F5871" w:rsidRPr="002B6BEC" w:rsidRDefault="009F5871" w:rsidP="002B6BEC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9F5871" w:rsidRPr="002B6BEC" w:rsidRDefault="009F5871" w:rsidP="002B6BEC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95617" w:rsidRPr="002B6BEC" w:rsidRDefault="00C95617" w:rsidP="002B6BEC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A05BC7" w:rsidRPr="002B6BEC" w:rsidRDefault="00A05BC7" w:rsidP="002B6BEC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A05BC7" w:rsidRPr="002B6BEC" w:rsidRDefault="00A05BC7" w:rsidP="002B6BEC">
      <w:pPr>
        <w:pStyle w:val="a4"/>
        <w:rPr>
          <w:rFonts w:ascii="Times New Roman" w:hAnsi="Times New Roman" w:cs="Times New Roman"/>
          <w:sz w:val="24"/>
          <w:szCs w:val="24"/>
        </w:rPr>
      </w:pPr>
    </w:p>
    <w:sectPr w:rsidR="00A05BC7" w:rsidRPr="002B6BEC" w:rsidSect="002B6BEC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05BC7"/>
    <w:rsid w:val="0002009C"/>
    <w:rsid w:val="00020B17"/>
    <w:rsid w:val="0003610A"/>
    <w:rsid w:val="00073D46"/>
    <w:rsid w:val="000C70DD"/>
    <w:rsid w:val="00172F2D"/>
    <w:rsid w:val="0017797A"/>
    <w:rsid w:val="001D531A"/>
    <w:rsid w:val="001D738F"/>
    <w:rsid w:val="00274553"/>
    <w:rsid w:val="002A1E6F"/>
    <w:rsid w:val="002A2222"/>
    <w:rsid w:val="002B6BEC"/>
    <w:rsid w:val="002E24F7"/>
    <w:rsid w:val="00343402"/>
    <w:rsid w:val="00411EFC"/>
    <w:rsid w:val="004A79C8"/>
    <w:rsid w:val="004E48CF"/>
    <w:rsid w:val="004F6F35"/>
    <w:rsid w:val="00545B2E"/>
    <w:rsid w:val="005A0BCE"/>
    <w:rsid w:val="006006A0"/>
    <w:rsid w:val="00625F39"/>
    <w:rsid w:val="00713326"/>
    <w:rsid w:val="007617E0"/>
    <w:rsid w:val="00790238"/>
    <w:rsid w:val="007F379C"/>
    <w:rsid w:val="008318E2"/>
    <w:rsid w:val="00945B9E"/>
    <w:rsid w:val="009C119E"/>
    <w:rsid w:val="009F5871"/>
    <w:rsid w:val="00A05BC7"/>
    <w:rsid w:val="00A210C3"/>
    <w:rsid w:val="00AB43A4"/>
    <w:rsid w:val="00B317B9"/>
    <w:rsid w:val="00BE2140"/>
    <w:rsid w:val="00C14892"/>
    <w:rsid w:val="00C95617"/>
    <w:rsid w:val="00CB63B7"/>
    <w:rsid w:val="00CC0E79"/>
    <w:rsid w:val="00CD73D5"/>
    <w:rsid w:val="00CF3A88"/>
    <w:rsid w:val="00D13B4C"/>
    <w:rsid w:val="00D14D9F"/>
    <w:rsid w:val="00D27737"/>
    <w:rsid w:val="00D40F81"/>
    <w:rsid w:val="00E477FD"/>
    <w:rsid w:val="00E86948"/>
    <w:rsid w:val="00F60969"/>
    <w:rsid w:val="00F75B4C"/>
    <w:rsid w:val="00FC63E1"/>
    <w:rsid w:val="00FC6BF2"/>
    <w:rsid w:val="00FE2F70"/>
    <w:rsid w:val="00FE3440"/>
    <w:rsid w:val="00FE7F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A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77F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2B6BE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admin</cp:lastModifiedBy>
  <cp:revision>2</cp:revision>
  <dcterms:created xsi:type="dcterms:W3CDTF">2015-08-24T09:21:00Z</dcterms:created>
  <dcterms:modified xsi:type="dcterms:W3CDTF">2015-08-24T09:21:00Z</dcterms:modified>
</cp:coreProperties>
</file>