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2D" w:rsidRPr="000C466A" w:rsidRDefault="00F72F2D" w:rsidP="00F72F2D">
      <w:pPr>
        <w:jc w:val="center"/>
        <w:rPr>
          <w:b/>
        </w:rPr>
      </w:pPr>
      <w:r>
        <w:rPr>
          <w:b/>
        </w:rPr>
        <w:t>Тема урока: Железо и его</w:t>
      </w:r>
      <w:r w:rsidRPr="000C466A">
        <w:rPr>
          <w:b/>
        </w:rPr>
        <w:t xml:space="preserve"> важнейшие соединения</w:t>
      </w:r>
    </w:p>
    <w:p w:rsidR="00F72F2D" w:rsidRDefault="00F72F2D" w:rsidP="00F72F2D">
      <w:r w:rsidRPr="000C466A">
        <w:rPr>
          <w:b/>
        </w:rPr>
        <w:t>Цель:</w:t>
      </w:r>
      <w:r>
        <w:rPr>
          <w:b/>
        </w:rPr>
        <w:t xml:space="preserve"> </w:t>
      </w:r>
      <w:r w:rsidRPr="000C466A">
        <w:t>да</w:t>
      </w:r>
      <w:r>
        <w:t>ть общую характеристику элементу железо</w:t>
      </w:r>
      <w:r w:rsidRPr="000C466A">
        <w:t xml:space="preserve"> по </w:t>
      </w:r>
      <w:r>
        <w:t xml:space="preserve">его </w:t>
      </w:r>
      <w:r w:rsidRPr="000C466A">
        <w:t>положению в ПСХЭ, согласно предложенному алгоритму, рассмотреть физически</w:t>
      </w:r>
      <w:r>
        <w:t>е и химические свойства элемента и доказать его</w:t>
      </w:r>
      <w:r w:rsidRPr="000C466A">
        <w:t xml:space="preserve"> на примерах химических реакций, рассказать о нахождени</w:t>
      </w:r>
      <w:r>
        <w:t>и в природе и применении данных металлов</w:t>
      </w:r>
      <w:r w:rsidRPr="000C466A">
        <w:t>.</w:t>
      </w:r>
    </w:p>
    <w:p w:rsidR="00F72F2D" w:rsidRDefault="00F72F2D" w:rsidP="00F72F2D">
      <w:pPr>
        <w:jc w:val="center"/>
      </w:pPr>
      <w:r>
        <w:t>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3444"/>
        <w:gridCol w:w="2863"/>
        <w:gridCol w:w="1776"/>
      </w:tblGrid>
      <w:tr w:rsidR="00F72F2D" w:rsidTr="008B30AA">
        <w:tc>
          <w:tcPr>
            <w:tcW w:w="2599" w:type="dxa"/>
          </w:tcPr>
          <w:p w:rsidR="00F72F2D" w:rsidRDefault="00F72F2D" w:rsidP="008B30AA">
            <w:pPr>
              <w:jc w:val="center"/>
            </w:pPr>
            <w:r>
              <w:t>Этап урока</w:t>
            </w:r>
          </w:p>
        </w:tc>
        <w:tc>
          <w:tcPr>
            <w:tcW w:w="3444" w:type="dxa"/>
          </w:tcPr>
          <w:p w:rsidR="00F72F2D" w:rsidRDefault="00F72F2D" w:rsidP="008B30AA">
            <w:pPr>
              <w:jc w:val="center"/>
            </w:pPr>
            <w:r>
              <w:t>Деятельность учителя</w:t>
            </w:r>
          </w:p>
        </w:tc>
        <w:tc>
          <w:tcPr>
            <w:tcW w:w="2863" w:type="dxa"/>
          </w:tcPr>
          <w:p w:rsidR="00F72F2D" w:rsidRDefault="00F72F2D" w:rsidP="008B30AA">
            <w:pPr>
              <w:jc w:val="center"/>
            </w:pPr>
            <w:r>
              <w:t>Деятельность учащихся</w:t>
            </w:r>
          </w:p>
        </w:tc>
        <w:tc>
          <w:tcPr>
            <w:tcW w:w="1776" w:type="dxa"/>
          </w:tcPr>
          <w:p w:rsidR="00F72F2D" w:rsidRDefault="00F72F2D" w:rsidP="008B30AA">
            <w:pPr>
              <w:jc w:val="center"/>
            </w:pPr>
            <w:r>
              <w:t>Примечание.</w:t>
            </w:r>
          </w:p>
        </w:tc>
      </w:tr>
      <w:tr w:rsidR="00F72F2D" w:rsidTr="008B30AA">
        <w:tc>
          <w:tcPr>
            <w:tcW w:w="2599" w:type="dxa"/>
          </w:tcPr>
          <w:p w:rsidR="00F72F2D" w:rsidRPr="00A1077B" w:rsidRDefault="00F72F2D" w:rsidP="008B30AA">
            <w:pPr>
              <w:rPr>
                <w:sz w:val="20"/>
                <w:szCs w:val="20"/>
              </w:rPr>
            </w:pPr>
            <w:r w:rsidRPr="00A1077B">
              <w:rPr>
                <w:b/>
                <w:sz w:val="20"/>
                <w:szCs w:val="20"/>
              </w:rPr>
              <w:t>Организационный момен</w:t>
            </w:r>
            <w:proofErr w:type="gramStart"/>
            <w:r w:rsidRPr="00A1077B">
              <w:rPr>
                <w:b/>
                <w:sz w:val="20"/>
                <w:szCs w:val="20"/>
              </w:rPr>
              <w:t>т</w:t>
            </w:r>
            <w:r w:rsidRPr="00A1077B">
              <w:rPr>
                <w:i/>
                <w:sz w:val="20"/>
                <w:szCs w:val="20"/>
              </w:rPr>
              <w:t>(</w:t>
            </w:r>
            <w:proofErr w:type="gramEnd"/>
            <w:r w:rsidRPr="00A1077B">
              <w:rPr>
                <w:i/>
                <w:sz w:val="20"/>
                <w:szCs w:val="20"/>
              </w:rPr>
              <w:t>создание благоприятного психологического климата в классе.)</w:t>
            </w:r>
          </w:p>
        </w:tc>
        <w:tc>
          <w:tcPr>
            <w:tcW w:w="3444" w:type="dxa"/>
          </w:tcPr>
          <w:p w:rsidR="00F72F2D" w:rsidRPr="00A1077B" w:rsidRDefault="00F72F2D" w:rsidP="008B30AA">
            <w:pPr>
              <w:rPr>
                <w:i/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t xml:space="preserve">«Повернитесь к соседу и пожелайте ему всего хорошего на сегодняшний день и обнимите его». </w:t>
            </w:r>
          </w:p>
          <w:p w:rsidR="00F72F2D" w:rsidRPr="00A1077B" w:rsidRDefault="00F72F2D" w:rsidP="008B30AA">
            <w:pPr>
              <w:rPr>
                <w:i/>
                <w:sz w:val="20"/>
                <w:szCs w:val="20"/>
              </w:rPr>
            </w:pPr>
          </w:p>
        </w:tc>
        <w:tc>
          <w:tcPr>
            <w:tcW w:w="2863" w:type="dxa"/>
          </w:tcPr>
          <w:p w:rsidR="00F72F2D" w:rsidRDefault="00F72F2D" w:rsidP="008B30AA">
            <w:r>
              <w:t>Желают хорошего дня</w:t>
            </w:r>
          </w:p>
        </w:tc>
        <w:tc>
          <w:tcPr>
            <w:tcW w:w="1776" w:type="dxa"/>
          </w:tcPr>
          <w:p w:rsidR="00F72F2D" w:rsidRDefault="00F72F2D" w:rsidP="008B30AA">
            <w:pPr>
              <w:jc w:val="center"/>
            </w:pPr>
          </w:p>
        </w:tc>
      </w:tr>
      <w:tr w:rsidR="00F72F2D" w:rsidTr="008B30AA">
        <w:tc>
          <w:tcPr>
            <w:tcW w:w="2599" w:type="dxa"/>
          </w:tcPr>
          <w:p w:rsidR="00F72F2D" w:rsidRPr="00A1077B" w:rsidRDefault="00F72F2D" w:rsidP="008B30AA">
            <w:pPr>
              <w:rPr>
                <w:b/>
                <w:sz w:val="20"/>
                <w:szCs w:val="20"/>
              </w:rPr>
            </w:pPr>
            <w:r w:rsidRPr="00A1077B">
              <w:rPr>
                <w:b/>
                <w:sz w:val="20"/>
                <w:szCs w:val="20"/>
              </w:rPr>
              <w:t xml:space="preserve">Мотивационный этап. </w:t>
            </w:r>
            <w:r w:rsidRPr="00A1077B">
              <w:rPr>
                <w:i/>
                <w:sz w:val="20"/>
                <w:szCs w:val="20"/>
              </w:rPr>
              <w:t>(эстафета ответов</w:t>
            </w:r>
            <w:proofErr w:type="gramStart"/>
            <w:r w:rsidRPr="00A1077B">
              <w:rPr>
                <w:i/>
                <w:sz w:val="20"/>
                <w:szCs w:val="20"/>
              </w:rPr>
              <w:t>)у</w:t>
            </w:r>
            <w:proofErr w:type="gramEnd"/>
            <w:r w:rsidRPr="00A1077B">
              <w:rPr>
                <w:i/>
                <w:sz w:val="20"/>
                <w:szCs w:val="20"/>
              </w:rPr>
              <w:t>читель задает вопрос, ученик отвечает, по хлопку ответ продолжает другой ученик.</w:t>
            </w:r>
          </w:p>
          <w:p w:rsidR="00F72F2D" w:rsidRPr="00A1077B" w:rsidRDefault="00F72F2D" w:rsidP="008B30AA">
            <w:pPr>
              <w:rPr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i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Pr="00A1077B">
              <w:rPr>
                <w:rFonts w:eastAsia="Calibri" w:cs="Times New Roman"/>
                <w:i/>
                <w:color w:val="000000"/>
                <w:spacing w:val="-10"/>
                <w:sz w:val="20"/>
                <w:szCs w:val="20"/>
              </w:rPr>
              <w:t>Сегодня мы познакомимся с одним из “жиль</w:t>
            </w:r>
            <w:r w:rsidRPr="00A1077B">
              <w:rPr>
                <w:rFonts w:eastAsia="Calibri" w:cs="Times New Roman"/>
                <w:i/>
                <w:color w:val="000000"/>
                <w:spacing w:val="-10"/>
                <w:sz w:val="20"/>
                <w:szCs w:val="20"/>
              </w:rPr>
              <w:softHyphen/>
              <w:t>цов” этого “дома”.</w:t>
            </w:r>
            <w:r w:rsidRPr="00A1077B">
              <w:rPr>
                <w:rFonts w:eastAsia="Calibri" w:cs="Times New Roman"/>
                <w:i/>
                <w:color w:val="000000"/>
                <w:spacing w:val="-8"/>
                <w:sz w:val="20"/>
                <w:szCs w:val="20"/>
              </w:rPr>
              <w:t xml:space="preserve"> Вни</w:t>
            </w:r>
            <w:r w:rsidRPr="00A1077B">
              <w:rPr>
                <w:rFonts w:eastAsia="Calibri" w:cs="Times New Roman"/>
                <w:i/>
                <w:color w:val="000000"/>
                <w:spacing w:val="-8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i/>
                <w:color w:val="000000"/>
                <w:spacing w:val="-7"/>
                <w:sz w:val="20"/>
                <w:szCs w:val="20"/>
              </w:rPr>
              <w:t xml:space="preserve">мательно послушайте </w:t>
            </w:r>
            <w:proofErr w:type="gramStart"/>
            <w:r w:rsidRPr="00A1077B">
              <w:rPr>
                <w:rFonts w:eastAsia="Calibri" w:cs="Times New Roman"/>
                <w:i/>
                <w:color w:val="000000"/>
                <w:spacing w:val="-7"/>
                <w:sz w:val="20"/>
                <w:szCs w:val="20"/>
              </w:rPr>
              <w:t>загадку</w:t>
            </w:r>
            <w:proofErr w:type="gramEnd"/>
            <w:r w:rsidRPr="00A1077B">
              <w:rPr>
                <w:rFonts w:eastAsia="Calibri" w:cs="Times New Roman"/>
                <w:i/>
                <w:color w:val="000000"/>
                <w:spacing w:val="-7"/>
                <w:sz w:val="20"/>
                <w:szCs w:val="20"/>
              </w:rPr>
              <w:t xml:space="preserve"> и вы должны будете угадать о каком металле идет речь.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Среди металлов самый славный,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 Важнейший древний элемент.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В тяжелой индустрии - </w:t>
            </w:r>
            <w:proofErr w:type="gramStart"/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главный</w:t>
            </w:r>
            <w:proofErr w:type="gramEnd"/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, 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Знаком с ним школьник и студент.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Родился в огненной стихии, 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Расплав его течет рекой.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Важнее нет в металлургии, </w:t>
            </w:r>
          </w:p>
          <w:p w:rsidR="00F72F2D" w:rsidRPr="00A1077B" w:rsidRDefault="00F72F2D" w:rsidP="00F72F2D">
            <w:pPr>
              <w:shd w:val="clear" w:color="auto" w:fill="FFFFFF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Он нужен всей стране родной”.         ( Железо)</w:t>
            </w:r>
          </w:p>
          <w:p w:rsidR="00F72F2D" w:rsidRPr="00A1077B" w:rsidRDefault="00F72F2D" w:rsidP="008B30AA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F72F2D" w:rsidRPr="0070546C" w:rsidRDefault="00F72F2D" w:rsidP="008B30AA"/>
        </w:tc>
        <w:tc>
          <w:tcPr>
            <w:tcW w:w="1776" w:type="dxa"/>
          </w:tcPr>
          <w:p w:rsidR="00F72F2D" w:rsidRDefault="00F72F2D" w:rsidP="008B30AA"/>
        </w:tc>
      </w:tr>
      <w:tr w:rsidR="00F72F2D" w:rsidTr="008B30AA">
        <w:tc>
          <w:tcPr>
            <w:tcW w:w="2599" w:type="dxa"/>
          </w:tcPr>
          <w:p w:rsidR="00F72F2D" w:rsidRPr="00A1077B" w:rsidRDefault="00F72F2D" w:rsidP="008B30AA">
            <w:pPr>
              <w:rPr>
                <w:i/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t>Выход на тему урока</w:t>
            </w:r>
            <w:proofErr w:type="gramStart"/>
            <w:r w:rsidRPr="00A1077B">
              <w:rPr>
                <w:sz w:val="20"/>
                <w:szCs w:val="20"/>
              </w:rPr>
              <w:t>.</w:t>
            </w:r>
            <w:proofErr w:type="gramEnd"/>
            <w:r w:rsidRPr="00A1077B">
              <w:rPr>
                <w:sz w:val="20"/>
                <w:szCs w:val="20"/>
              </w:rPr>
              <w:t xml:space="preserve"> </w:t>
            </w:r>
            <w:proofErr w:type="gramStart"/>
            <w:r w:rsidRPr="00A1077B">
              <w:rPr>
                <w:i/>
                <w:sz w:val="20"/>
                <w:szCs w:val="20"/>
              </w:rPr>
              <w:t>з</w:t>
            </w:r>
            <w:proofErr w:type="gramEnd"/>
            <w:r w:rsidRPr="00A1077B">
              <w:rPr>
                <w:i/>
                <w:sz w:val="20"/>
                <w:szCs w:val="20"/>
              </w:rPr>
              <w:t>адача</w:t>
            </w:r>
          </w:p>
        </w:tc>
        <w:tc>
          <w:tcPr>
            <w:tcW w:w="3444" w:type="dxa"/>
          </w:tcPr>
          <w:p w:rsidR="00F72F2D" w:rsidRPr="00A1077B" w:rsidRDefault="00F72F2D" w:rsidP="008B30AA">
            <w:pPr>
              <w:rPr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t>Адрес проживания данного элемента в ПСХЭ, 4 этаж, квартира № 2</w:t>
            </w:r>
            <w:r w:rsidR="00AC0E1D">
              <w:rPr>
                <w:sz w:val="20"/>
                <w:szCs w:val="20"/>
              </w:rPr>
              <w:t>6</w:t>
            </w:r>
          </w:p>
          <w:p w:rsidR="00F72F2D" w:rsidRPr="00A1077B" w:rsidRDefault="00F72F2D" w:rsidP="008B30AA">
            <w:pPr>
              <w:rPr>
                <w:sz w:val="20"/>
                <w:szCs w:val="20"/>
                <w:u w:val="single"/>
              </w:rPr>
            </w:pPr>
            <w:r w:rsidRPr="00A1077B">
              <w:rPr>
                <w:sz w:val="20"/>
                <w:szCs w:val="20"/>
                <w:u w:val="single"/>
              </w:rPr>
              <w:t>Сформулируйте тему урока.</w:t>
            </w:r>
          </w:p>
          <w:p w:rsidR="00F72F2D" w:rsidRPr="00A1077B" w:rsidRDefault="00F72F2D" w:rsidP="008B30AA">
            <w:pPr>
              <w:rPr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t>Что мы должны сегодня изучить?</w:t>
            </w:r>
          </w:p>
        </w:tc>
        <w:tc>
          <w:tcPr>
            <w:tcW w:w="2863" w:type="dxa"/>
          </w:tcPr>
          <w:p w:rsidR="00F72F2D" w:rsidRDefault="00F72F2D" w:rsidP="008B30AA">
            <w:r>
              <w:t>железо</w:t>
            </w:r>
          </w:p>
          <w:p w:rsidR="00F72F2D" w:rsidRDefault="00F72F2D" w:rsidP="008B30AA"/>
          <w:p w:rsidR="00F72F2D" w:rsidRDefault="00F72F2D" w:rsidP="008B30AA"/>
          <w:p w:rsidR="00F72F2D" w:rsidRDefault="00F72F2D" w:rsidP="008B30AA">
            <w:pPr>
              <w:rPr>
                <w:u w:val="single"/>
              </w:rPr>
            </w:pPr>
            <w:r>
              <w:rPr>
                <w:u w:val="single"/>
              </w:rPr>
              <w:t>железо и его</w:t>
            </w:r>
            <w:r w:rsidRPr="00EF2406">
              <w:rPr>
                <w:u w:val="single"/>
              </w:rPr>
              <w:t xml:space="preserve"> важнейшие соединения</w:t>
            </w:r>
          </w:p>
          <w:p w:rsidR="00F72F2D" w:rsidRPr="00EF2406" w:rsidRDefault="00F72F2D" w:rsidP="008B30AA">
            <w:pPr>
              <w:rPr>
                <w:u w:val="single"/>
              </w:rPr>
            </w:pPr>
            <w:r>
              <w:rPr>
                <w:u w:val="single"/>
              </w:rPr>
              <w:t>Предлагают задачи урока.</w:t>
            </w:r>
          </w:p>
        </w:tc>
        <w:tc>
          <w:tcPr>
            <w:tcW w:w="1776" w:type="dxa"/>
          </w:tcPr>
          <w:p w:rsidR="00F72F2D" w:rsidRDefault="00F72F2D" w:rsidP="008B30AA"/>
        </w:tc>
      </w:tr>
      <w:tr w:rsidR="00F72F2D" w:rsidTr="008B30AA">
        <w:tc>
          <w:tcPr>
            <w:tcW w:w="2599" w:type="dxa"/>
          </w:tcPr>
          <w:p w:rsidR="00F72F2D" w:rsidRPr="00A1077B" w:rsidRDefault="00F72F2D" w:rsidP="00F72F2D">
            <w:pPr>
              <w:rPr>
                <w:b/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t>Операционный эта</w:t>
            </w:r>
            <w:proofErr w:type="gramStart"/>
            <w:r w:rsidRPr="00A1077B">
              <w:rPr>
                <w:sz w:val="20"/>
                <w:szCs w:val="20"/>
              </w:rPr>
              <w:t>п-</w:t>
            </w:r>
            <w:proofErr w:type="gramEnd"/>
            <w:r w:rsidRPr="00A1077B">
              <w:rPr>
                <w:b/>
                <w:sz w:val="20"/>
                <w:szCs w:val="20"/>
              </w:rPr>
              <w:t xml:space="preserve"> ЗХУ</w:t>
            </w:r>
          </w:p>
          <w:p w:rsidR="00DB7A3E" w:rsidRPr="00A1077B" w:rsidRDefault="00DB7A3E" w:rsidP="00F72F2D">
            <w:pPr>
              <w:rPr>
                <w:b/>
                <w:sz w:val="20"/>
                <w:szCs w:val="20"/>
              </w:rPr>
            </w:pPr>
            <w:r w:rsidRPr="00A1077B">
              <w:rPr>
                <w:b/>
                <w:sz w:val="20"/>
                <w:szCs w:val="20"/>
              </w:rPr>
              <w:t>Парные разговоры.</w:t>
            </w:r>
          </w:p>
        </w:tc>
        <w:tc>
          <w:tcPr>
            <w:tcW w:w="3444" w:type="dxa"/>
          </w:tcPr>
          <w:p w:rsidR="00F72F2D" w:rsidRPr="00A1077B" w:rsidRDefault="00F72F2D" w:rsidP="008B30AA">
            <w:pPr>
              <w:rPr>
                <w:i/>
                <w:sz w:val="20"/>
                <w:szCs w:val="20"/>
              </w:rPr>
            </w:pPr>
            <w:r w:rsidRPr="00A1077B">
              <w:rPr>
                <w:i/>
                <w:sz w:val="20"/>
                <w:szCs w:val="20"/>
              </w:rPr>
              <w:t>Заполнить таблицу ЗХУ</w:t>
            </w:r>
          </w:p>
          <w:p w:rsidR="00DB7A3E" w:rsidRPr="00A1077B" w:rsidRDefault="00DB7A3E" w:rsidP="00DB7A3E">
            <w:pPr>
              <w:shd w:val="clear" w:color="auto" w:fill="FFFFFF"/>
              <w:jc w:val="both"/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color w:val="000000"/>
                <w:spacing w:val="-1"/>
                <w:w w:val="81"/>
                <w:sz w:val="20"/>
                <w:szCs w:val="20"/>
                <w:u w:val="single"/>
              </w:rPr>
              <w:t>Учитель:</w:t>
            </w:r>
            <w:r w:rsidRPr="00A1077B">
              <w:rPr>
                <w:rFonts w:eastAsia="Calibri" w:cs="Times New Roman"/>
                <w:b/>
                <w:color w:val="000000"/>
                <w:spacing w:val="-1"/>
                <w:w w:val="81"/>
                <w:sz w:val="20"/>
                <w:szCs w:val="20"/>
              </w:rPr>
              <w:t xml:space="preserve"> </w:t>
            </w: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>Р</w:t>
            </w:r>
            <w:r w:rsidRPr="00A1077B">
              <w:rPr>
                <w:rFonts w:eastAsia="Calibri" w:cs="Times New Roman"/>
                <w:color w:val="000000"/>
                <w:spacing w:val="-2"/>
                <w:sz w:val="20"/>
                <w:szCs w:val="20"/>
              </w:rPr>
              <w:t xml:space="preserve">аботая в паре, </w:t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определите местоположение элемента в Пе</w:t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риодической системе, составьте электрон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ную формулу атома. Сделайте записи в тет</w:t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color w:val="000000"/>
                <w:spacing w:val="-9"/>
                <w:sz w:val="20"/>
                <w:szCs w:val="20"/>
              </w:rPr>
              <w:t>ради.</w:t>
            </w:r>
          </w:p>
          <w:p w:rsidR="00DB7A3E" w:rsidRPr="00A1077B" w:rsidRDefault="00DB7A3E" w:rsidP="00DB7A3E">
            <w:pPr>
              <w:shd w:val="clear" w:color="auto" w:fill="FFFFFF"/>
              <w:tabs>
                <w:tab w:val="left" w:pos="5700"/>
              </w:tabs>
              <w:jc w:val="both"/>
              <w:rPr>
                <w:i/>
                <w:sz w:val="20"/>
                <w:szCs w:val="20"/>
              </w:rPr>
            </w:pPr>
          </w:p>
          <w:p w:rsidR="00DB7A3E" w:rsidRPr="00A1077B" w:rsidRDefault="00DB7A3E" w:rsidP="00DB7A3E">
            <w:pPr>
              <w:shd w:val="clear" w:color="auto" w:fill="FFFFFF"/>
              <w:tabs>
                <w:tab w:val="left" w:pos="5700"/>
              </w:tabs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9"/>
                <w:sz w:val="20"/>
                <w:szCs w:val="20"/>
              </w:rPr>
              <w:t>Физические свойства про</w:t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9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10"/>
                <w:sz w:val="20"/>
                <w:szCs w:val="20"/>
              </w:rPr>
              <w:t>стого вещества</w:t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10"/>
                <w:sz w:val="20"/>
                <w:szCs w:val="20"/>
              </w:rPr>
              <w:tab/>
            </w:r>
          </w:p>
          <w:p w:rsidR="00DB7A3E" w:rsidRPr="00A1077B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 xml:space="preserve"> Работаем в парах</w:t>
            </w:r>
          </w:p>
          <w:p w:rsidR="00DB7A3E" w:rsidRPr="00A1077B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Запишите в тетради физические свойства</w:t>
            </w:r>
            <w:r w:rsidRPr="00A1077B">
              <w:rPr>
                <w:rFonts w:eastAsia="Calibri" w:cs="Times New Roman"/>
                <w:color w:val="000000"/>
                <w:spacing w:val="-9"/>
                <w:sz w:val="20"/>
                <w:szCs w:val="20"/>
              </w:rPr>
              <w:t xml:space="preserve"> вещества:</w:t>
            </w:r>
          </w:p>
          <w:p w:rsidR="00DB7A3E" w:rsidRPr="00A1077B" w:rsidRDefault="00DB7A3E" w:rsidP="00DB7A3E">
            <w:pPr>
              <w:shd w:val="clear" w:color="auto" w:fill="FFFFFF"/>
              <w:tabs>
                <w:tab w:val="left" w:pos="2131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11"/>
                <w:sz w:val="20"/>
                <w:szCs w:val="20"/>
              </w:rPr>
              <w:t>Цвет: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Теплопроводность:</w:t>
            </w:r>
          </w:p>
          <w:p w:rsidR="00DB7A3E" w:rsidRPr="00A1077B" w:rsidRDefault="00DB7A3E" w:rsidP="00DB7A3E">
            <w:pPr>
              <w:shd w:val="clear" w:color="auto" w:fill="FFFFFF"/>
              <w:tabs>
                <w:tab w:val="left" w:pos="2141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Запах: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Электропроводность:</w:t>
            </w:r>
          </w:p>
          <w:p w:rsidR="00DB7A3E" w:rsidRPr="00A1077B" w:rsidRDefault="00DB7A3E" w:rsidP="00DB7A3E">
            <w:pPr>
              <w:shd w:val="clear" w:color="auto" w:fill="FFFFFF"/>
              <w:tabs>
                <w:tab w:val="left" w:pos="2136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t>Металлический блеск:                                                   Плотность: 7,87 г/см. куб</w:t>
            </w: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br/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Твердость: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>Температура плавления:</w:t>
            </w:r>
          </w:p>
          <w:p w:rsidR="00DB7A3E" w:rsidRPr="00A1077B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5"/>
                <w:sz w:val="20"/>
                <w:szCs w:val="20"/>
              </w:rPr>
              <w:t>Пластичность:</w:t>
            </w:r>
          </w:p>
          <w:p w:rsidR="00DB7A3E" w:rsidRPr="00A1077B" w:rsidRDefault="00DB7A3E" w:rsidP="008B30AA">
            <w:pPr>
              <w:rPr>
                <w:i/>
                <w:sz w:val="20"/>
                <w:szCs w:val="20"/>
              </w:rPr>
            </w:pPr>
          </w:p>
          <w:p w:rsidR="00DB7A3E" w:rsidRPr="00A1077B" w:rsidRDefault="00DB7A3E" w:rsidP="008B30AA">
            <w:pPr>
              <w:rPr>
                <w:i/>
                <w:sz w:val="20"/>
                <w:szCs w:val="20"/>
              </w:rPr>
            </w:pPr>
            <w:r w:rsidRPr="00A1077B">
              <w:rPr>
                <w:i/>
                <w:sz w:val="20"/>
                <w:szCs w:val="20"/>
              </w:rPr>
              <w:t>Химические свойства кластер</w:t>
            </w:r>
          </w:p>
          <w:p w:rsidR="00A1077B" w:rsidRPr="00A1077B" w:rsidRDefault="00A1077B" w:rsidP="008B30AA">
            <w:pPr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A1077B">
              <w:rPr>
                <w:i/>
                <w:sz w:val="20"/>
                <w:szCs w:val="20"/>
              </w:rPr>
              <w:lastRenderedPageBreak/>
              <w:t>Лаб</w:t>
            </w:r>
            <w:proofErr w:type="spellEnd"/>
            <w:proofErr w:type="gramEnd"/>
            <w:r w:rsidRPr="00A1077B">
              <w:rPr>
                <w:i/>
                <w:sz w:val="20"/>
                <w:szCs w:val="20"/>
              </w:rPr>
              <w:t xml:space="preserve"> работа. Приложение 2</w:t>
            </w:r>
          </w:p>
        </w:tc>
        <w:tc>
          <w:tcPr>
            <w:tcW w:w="2863" w:type="dxa"/>
          </w:tcPr>
          <w:p w:rsidR="00826E1F" w:rsidRPr="00826E1F" w:rsidRDefault="00F72F2D" w:rsidP="00DB7A3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826E1F">
              <w:rPr>
                <w:i/>
                <w:sz w:val="20"/>
                <w:szCs w:val="20"/>
              </w:rPr>
              <w:lastRenderedPageBreak/>
              <w:t>Заполняют таблицу ЗХУ</w:t>
            </w:r>
            <w:r w:rsidR="00DB7A3E" w:rsidRPr="00826E1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DB7A3E" w:rsidRPr="00826E1F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826E1F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>Порядковый номер:</w:t>
            </w:r>
          </w:p>
          <w:p w:rsidR="00DB7A3E" w:rsidRPr="00826E1F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826E1F">
              <w:rPr>
                <w:rFonts w:eastAsia="Calibri" w:cs="Times New Roman"/>
                <w:color w:val="000000"/>
                <w:spacing w:val="-11"/>
                <w:sz w:val="20"/>
                <w:szCs w:val="20"/>
              </w:rPr>
              <w:t>Период:</w:t>
            </w:r>
          </w:p>
          <w:p w:rsidR="00DB7A3E" w:rsidRPr="00826E1F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826E1F">
              <w:rPr>
                <w:rFonts w:eastAsia="Calibri" w:cs="Times New Roman"/>
                <w:color w:val="000000"/>
                <w:spacing w:val="-15"/>
                <w:sz w:val="20"/>
                <w:szCs w:val="20"/>
              </w:rPr>
              <w:t>Группа:</w:t>
            </w:r>
          </w:p>
          <w:p w:rsidR="00DB7A3E" w:rsidRPr="00826E1F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826E1F">
              <w:rPr>
                <w:rFonts w:eastAsia="Calibri" w:cs="Times New Roman"/>
                <w:color w:val="000000"/>
                <w:spacing w:val="-11"/>
                <w:sz w:val="20"/>
                <w:szCs w:val="20"/>
              </w:rPr>
              <w:t>Подгруппа:</w:t>
            </w:r>
          </w:p>
          <w:p w:rsidR="00DB7A3E" w:rsidRPr="00826E1F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826E1F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>Электронная формула атома:</w:t>
            </w:r>
          </w:p>
          <w:p w:rsidR="00826E1F" w:rsidRPr="00A1077B" w:rsidRDefault="00826E1F" w:rsidP="00826E1F">
            <w:pPr>
              <w:shd w:val="clear" w:color="auto" w:fill="FFFFFF"/>
              <w:tabs>
                <w:tab w:val="left" w:pos="5700"/>
              </w:tabs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9"/>
                <w:sz w:val="20"/>
                <w:szCs w:val="20"/>
              </w:rPr>
              <w:t>Физические свойства про</w:t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9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10"/>
                <w:sz w:val="20"/>
                <w:szCs w:val="20"/>
              </w:rPr>
              <w:t>стого вещества</w:t>
            </w:r>
            <w:r w:rsidRPr="00A1077B">
              <w:rPr>
                <w:rFonts w:eastAsia="Calibri" w:cs="Times New Roman"/>
                <w:b/>
                <w:bCs/>
                <w:i/>
                <w:color w:val="000000"/>
                <w:spacing w:val="-10"/>
                <w:sz w:val="20"/>
                <w:szCs w:val="20"/>
              </w:rPr>
              <w:tab/>
            </w:r>
          </w:p>
          <w:p w:rsidR="00826E1F" w:rsidRPr="00A1077B" w:rsidRDefault="00826E1F" w:rsidP="00826E1F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 xml:space="preserve"> Работаем в парах</w:t>
            </w:r>
          </w:p>
          <w:p w:rsidR="00826E1F" w:rsidRPr="00A1077B" w:rsidRDefault="00826E1F" w:rsidP="00826E1F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Запишите в тетради физические свойства</w:t>
            </w:r>
            <w:r w:rsidRPr="00A1077B">
              <w:rPr>
                <w:rFonts w:eastAsia="Calibri" w:cs="Times New Roman"/>
                <w:color w:val="000000"/>
                <w:spacing w:val="-9"/>
                <w:sz w:val="20"/>
                <w:szCs w:val="20"/>
              </w:rPr>
              <w:t xml:space="preserve"> вещества:</w:t>
            </w:r>
          </w:p>
          <w:p w:rsidR="00826E1F" w:rsidRPr="00A1077B" w:rsidRDefault="00826E1F" w:rsidP="00826E1F">
            <w:pPr>
              <w:shd w:val="clear" w:color="auto" w:fill="FFFFFF"/>
              <w:tabs>
                <w:tab w:val="left" w:pos="2131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11"/>
                <w:sz w:val="20"/>
                <w:szCs w:val="20"/>
              </w:rPr>
              <w:t>Цвет: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Теплопроводность:</w:t>
            </w:r>
          </w:p>
          <w:p w:rsidR="00826E1F" w:rsidRPr="00A1077B" w:rsidRDefault="00826E1F" w:rsidP="00826E1F">
            <w:pPr>
              <w:shd w:val="clear" w:color="auto" w:fill="FFFFFF"/>
              <w:tabs>
                <w:tab w:val="left" w:pos="2141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Запах: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Электропроводность:</w:t>
            </w:r>
          </w:p>
          <w:p w:rsidR="00826E1F" w:rsidRPr="00A1077B" w:rsidRDefault="00826E1F" w:rsidP="00826E1F">
            <w:pPr>
              <w:shd w:val="clear" w:color="auto" w:fill="FFFFFF"/>
              <w:tabs>
                <w:tab w:val="left" w:pos="2136"/>
              </w:tabs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t>Металлический блеск:                                                   Плотность: 7,87 г/см. куб</w:t>
            </w: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br/>
            </w:r>
            <w:r w:rsidRPr="00A1077B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Твердость:</w:t>
            </w: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ab/>
              <w:t xml:space="preserve">                                            </w:t>
            </w:r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>Температура плавления:</w:t>
            </w:r>
          </w:p>
          <w:p w:rsidR="00826E1F" w:rsidRPr="00A1077B" w:rsidRDefault="00826E1F" w:rsidP="00826E1F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-5"/>
                <w:sz w:val="20"/>
                <w:szCs w:val="20"/>
              </w:rPr>
              <w:t>Пластичность:</w:t>
            </w:r>
          </w:p>
          <w:p w:rsidR="00826E1F" w:rsidRPr="00A1077B" w:rsidRDefault="00826E1F" w:rsidP="00826E1F">
            <w:pPr>
              <w:rPr>
                <w:i/>
                <w:sz w:val="20"/>
                <w:szCs w:val="20"/>
              </w:rPr>
            </w:pPr>
          </w:p>
          <w:p w:rsidR="00826E1F" w:rsidRPr="00A1077B" w:rsidRDefault="00826E1F" w:rsidP="00826E1F">
            <w:pPr>
              <w:rPr>
                <w:i/>
                <w:sz w:val="20"/>
                <w:szCs w:val="20"/>
              </w:rPr>
            </w:pPr>
            <w:r w:rsidRPr="00A1077B">
              <w:rPr>
                <w:i/>
                <w:sz w:val="20"/>
                <w:szCs w:val="20"/>
              </w:rPr>
              <w:t>Химические свойства кластер</w:t>
            </w:r>
          </w:p>
          <w:p w:rsidR="00F72F2D" w:rsidRDefault="00F72F2D" w:rsidP="008B30AA"/>
        </w:tc>
        <w:tc>
          <w:tcPr>
            <w:tcW w:w="1776" w:type="dxa"/>
          </w:tcPr>
          <w:p w:rsidR="00F72F2D" w:rsidRDefault="00F72F2D" w:rsidP="008B30AA"/>
        </w:tc>
      </w:tr>
      <w:tr w:rsidR="00F72F2D" w:rsidTr="008B30AA">
        <w:tc>
          <w:tcPr>
            <w:tcW w:w="2599" w:type="dxa"/>
          </w:tcPr>
          <w:p w:rsidR="00F72F2D" w:rsidRPr="00A1077B" w:rsidRDefault="00F72F2D" w:rsidP="008B30AA">
            <w:pPr>
              <w:rPr>
                <w:sz w:val="20"/>
                <w:szCs w:val="20"/>
              </w:rPr>
            </w:pPr>
            <w:r w:rsidRPr="00A1077B">
              <w:rPr>
                <w:sz w:val="20"/>
                <w:szCs w:val="20"/>
              </w:rPr>
              <w:lastRenderedPageBreak/>
              <w:t>Рефлексивный этап</w:t>
            </w:r>
          </w:p>
          <w:p w:rsidR="00DB7A3E" w:rsidRPr="00A1077B" w:rsidRDefault="00DB7A3E" w:rsidP="00DB7A3E">
            <w:pPr>
              <w:shd w:val="clear" w:color="auto" w:fill="FFFFFF"/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>III</w:t>
            </w:r>
            <w:r w:rsidRPr="00A1077B">
              <w:rPr>
                <w:rFonts w:eastAsia="Calibri" w:cs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. Первичная проверка </w:t>
            </w:r>
            <w:r w:rsidRPr="00A1077B">
              <w:rPr>
                <w:rFonts w:eastAsia="Calibri" w:cs="Times New Roman"/>
                <w:b/>
                <w:bCs/>
                <w:color w:val="000000"/>
                <w:spacing w:val="2"/>
                <w:sz w:val="20"/>
                <w:szCs w:val="20"/>
              </w:rPr>
              <w:t>усвоения знаний</w:t>
            </w:r>
          </w:p>
          <w:p w:rsidR="00F72F2D" w:rsidRPr="00A1077B" w:rsidRDefault="00F72F2D" w:rsidP="008B30A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44" w:type="dxa"/>
          </w:tcPr>
          <w:p w:rsidR="00DB7A3E" w:rsidRPr="00A1077B" w:rsidRDefault="00DB7A3E" w:rsidP="00DB7A3E">
            <w:pPr>
              <w:shd w:val="clear" w:color="auto" w:fill="FFFFFF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color w:val="000000"/>
                <w:spacing w:val="3"/>
                <w:sz w:val="20"/>
                <w:szCs w:val="20"/>
              </w:rPr>
              <w:t>Вопрос</w:t>
            </w:r>
            <w:r w:rsidRPr="00A1077B">
              <w:rPr>
                <w:rFonts w:eastAsia="Calibri" w:cs="Times New Roman"/>
                <w:b/>
                <w:i/>
                <w:iCs/>
                <w:color w:val="000000"/>
                <w:spacing w:val="-3"/>
                <w:sz w:val="20"/>
                <w:szCs w:val="20"/>
              </w:rPr>
              <w:t>: Постарайтесь узнать героев рассказа, под име</w:t>
            </w:r>
            <w:r w:rsidRPr="00A1077B">
              <w:rPr>
                <w:rFonts w:eastAsia="Calibri" w:cs="Times New Roman"/>
                <w:b/>
                <w:i/>
                <w:iCs/>
                <w:color w:val="000000"/>
                <w:spacing w:val="-3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b/>
                <w:i/>
                <w:iCs/>
                <w:color w:val="000000"/>
                <w:spacing w:val="1"/>
                <w:sz w:val="20"/>
                <w:szCs w:val="20"/>
              </w:rPr>
              <w:t>нами которых зашифрованы вещества.</w:t>
            </w:r>
          </w:p>
          <w:p w:rsidR="00DB7A3E" w:rsidRPr="00A1077B" w:rsidRDefault="00DB7A3E" w:rsidP="00DB7A3E">
            <w:pPr>
              <w:shd w:val="clear" w:color="auto" w:fill="FFFFFF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i/>
                <w:iCs/>
                <w:color w:val="000000"/>
                <w:spacing w:val="2"/>
                <w:sz w:val="20"/>
                <w:szCs w:val="20"/>
              </w:rPr>
              <w:t xml:space="preserve">Расскажите, о каких химических превращениях идет </w:t>
            </w:r>
            <w:r w:rsidRPr="00A1077B">
              <w:rPr>
                <w:rFonts w:eastAsia="Calibri" w:cs="Times New Roman"/>
                <w:b/>
                <w:i/>
                <w:iCs/>
                <w:color w:val="000000"/>
                <w:sz w:val="20"/>
                <w:szCs w:val="20"/>
              </w:rPr>
              <w:t>речь? Напишите соответствующие химические реакции.</w:t>
            </w:r>
          </w:p>
          <w:p w:rsidR="00DB7A3E" w:rsidRPr="00A1077B" w:rsidRDefault="00DB7A3E" w:rsidP="00DB7A3E">
            <w:pPr>
              <w:shd w:val="clear" w:color="auto" w:fill="FFFFFF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A1077B">
              <w:rPr>
                <w:rFonts w:eastAsia="Calibri" w:cs="Times New Roman"/>
                <w:b/>
                <w:color w:val="000000"/>
                <w:spacing w:val="3"/>
                <w:sz w:val="20"/>
                <w:szCs w:val="20"/>
              </w:rPr>
              <w:t xml:space="preserve"> Прик</w:t>
            </w:r>
            <w:r w:rsidRPr="00A1077B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 xml:space="preserve">лючение с господином </w:t>
            </w:r>
            <w:proofErr w:type="spellStart"/>
            <w:r w:rsidRPr="00A1077B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Ферром</w:t>
            </w:r>
            <w:proofErr w:type="spellEnd"/>
          </w:p>
          <w:p w:rsidR="00DB7A3E" w:rsidRPr="00A1077B" w:rsidRDefault="00DB7A3E" w:rsidP="00DB7A3E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 xml:space="preserve">Уставший господин </w:t>
            </w:r>
            <w:proofErr w:type="spellStart"/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color w:val="000000"/>
                <w:sz w:val="20"/>
                <w:szCs w:val="20"/>
              </w:rPr>
              <w:t xml:space="preserve"> пришел домой. Не </w:t>
            </w:r>
            <w:r w:rsidRPr="00A1077B"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 xml:space="preserve">успел он стряхнуть с себя металлическую пыль, </w:t>
            </w:r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>как неожиданно к нему влетел</w:t>
            </w:r>
            <w:proofErr w:type="gramStart"/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 xml:space="preserve"> К</w:t>
            </w:r>
            <w:proofErr w:type="gramEnd"/>
            <w:r w:rsidRPr="00A1077B">
              <w:rPr>
                <w:rFonts w:eastAsia="Calibri" w:cs="Times New Roman"/>
                <w:color w:val="000000"/>
                <w:spacing w:val="-6"/>
                <w:sz w:val="20"/>
                <w:szCs w:val="20"/>
              </w:rPr>
              <w:t xml:space="preserve">исли и предложил </w:t>
            </w: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t>создать совместное предприятие. Зная его ковар</w:t>
            </w:r>
            <w:r w:rsidRPr="00A1077B">
              <w:rPr>
                <w:rFonts w:eastAsia="Calibri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ный нрав,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 категорически отказался вступать </w:t>
            </w:r>
            <w:r w:rsidRPr="00A1077B">
              <w:rPr>
                <w:rFonts w:eastAsia="Calibri" w:cs="Times New Roman"/>
                <w:color w:val="000000"/>
                <w:spacing w:val="1"/>
                <w:sz w:val="20"/>
                <w:szCs w:val="20"/>
              </w:rPr>
              <w:t xml:space="preserve">с ним в контакт, но тут явилась очаровательная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Аква и настолько легко вошла в доверие к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Ферру</w:t>
            </w:r>
            <w:proofErr w:type="spellEnd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, </w:t>
            </w:r>
            <w:r w:rsidRPr="00A1077B">
              <w:rPr>
                <w:rFonts w:eastAsia="Calibri" w:cs="Times New Roman"/>
                <w:color w:val="000000"/>
                <w:spacing w:val="-2"/>
                <w:sz w:val="20"/>
                <w:szCs w:val="20"/>
              </w:rPr>
              <w:t xml:space="preserve">притупив его бдительность и осторожность, что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 не заметил, как</w:t>
            </w:r>
            <w:proofErr w:type="gramStart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 К</w:t>
            </w:r>
            <w:proofErr w:type="gramEnd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исли вместе с Аквой овла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A1077B">
              <w:rPr>
                <w:rFonts w:eastAsia="Calibri" w:cs="Times New Roman"/>
                <w:color w:val="000000"/>
                <w:spacing w:val="2"/>
                <w:sz w:val="20"/>
                <w:szCs w:val="20"/>
              </w:rPr>
              <w:t xml:space="preserve">дели ситуацией.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2"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color w:val="000000"/>
                <w:spacing w:val="2"/>
                <w:sz w:val="20"/>
                <w:szCs w:val="20"/>
              </w:rPr>
              <w:t xml:space="preserve"> стал покрываться бурым </w:t>
            </w:r>
            <w:r w:rsidRPr="00A1077B">
              <w:rPr>
                <w:rFonts w:eastAsia="Calibri" w:cs="Times New Roman"/>
                <w:color w:val="000000"/>
                <w:spacing w:val="1"/>
                <w:sz w:val="20"/>
                <w:szCs w:val="20"/>
              </w:rPr>
              <w:t xml:space="preserve">налетом и выпадать в осадок. Так бы и пропал </w:t>
            </w:r>
            <w:r w:rsidRPr="00A1077B">
              <w:rPr>
                <w:rFonts w:eastAsia="Calibri" w:cs="Times New Roman"/>
                <w:color w:val="000000"/>
                <w:spacing w:val="3"/>
                <w:sz w:val="20"/>
                <w:szCs w:val="20"/>
              </w:rPr>
              <w:t xml:space="preserve">наивный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3"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color w:val="000000"/>
                <w:spacing w:val="3"/>
                <w:sz w:val="20"/>
                <w:szCs w:val="20"/>
              </w:rPr>
              <w:t xml:space="preserve">, если бы на помощь не пришел </w:t>
            </w:r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Верный Газ, который заставил </w:t>
            </w:r>
            <w:proofErr w:type="spellStart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>Ферра</w:t>
            </w:r>
            <w:proofErr w:type="spellEnd"/>
            <w:r w:rsidRPr="00A1077B">
              <w:rPr>
                <w:rFonts w:eastAsia="Calibri" w:cs="Times New Roman"/>
                <w:color w:val="000000"/>
                <w:spacing w:val="-4"/>
                <w:sz w:val="20"/>
                <w:szCs w:val="20"/>
              </w:rPr>
              <w:t xml:space="preserve"> как следует </w:t>
            </w:r>
            <w:r w:rsidRPr="00A1077B">
              <w:rPr>
                <w:rFonts w:eastAsia="Calibri" w:cs="Times New Roman"/>
                <w:color w:val="000000"/>
                <w:spacing w:val="-7"/>
                <w:sz w:val="20"/>
                <w:szCs w:val="20"/>
              </w:rPr>
              <w:t xml:space="preserve">прогреться, а затем постепенно восстановил его до </w:t>
            </w:r>
            <w:r w:rsidRPr="00A1077B">
              <w:rPr>
                <w:rFonts w:eastAsia="Calibri" w:cs="Times New Roman"/>
                <w:color w:val="000000"/>
                <w:spacing w:val="-2"/>
                <w:sz w:val="20"/>
                <w:szCs w:val="20"/>
              </w:rPr>
              <w:t>прежнего состояния.</w:t>
            </w:r>
          </w:p>
          <w:p w:rsidR="00DB7A3E" w:rsidRPr="00A1077B" w:rsidRDefault="00DB7A3E" w:rsidP="00DB7A3E">
            <w:pPr>
              <w:shd w:val="clear" w:color="auto" w:fill="FFFFFF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DB7A3E" w:rsidRPr="00A1077B" w:rsidRDefault="00DB7A3E" w:rsidP="00DB7A3E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A1077B">
              <w:rPr>
                <w:rFonts w:eastAsia="Calibri" w:cs="Times New Roman"/>
                <w:b/>
                <w:sz w:val="20"/>
                <w:szCs w:val="20"/>
              </w:rPr>
              <w:t xml:space="preserve">Ответ: </w:t>
            </w:r>
            <w:proofErr w:type="spellStart"/>
            <w:r w:rsidRPr="00A1077B">
              <w:rPr>
                <w:rFonts w:eastAsia="Calibri" w:cs="Times New Roman"/>
                <w:b/>
                <w:sz w:val="20"/>
                <w:szCs w:val="20"/>
              </w:rPr>
              <w:t>Ферр</w:t>
            </w:r>
            <w:proofErr w:type="spellEnd"/>
            <w:r w:rsidRPr="00A1077B">
              <w:rPr>
                <w:rFonts w:eastAsia="Calibri" w:cs="Times New Roman"/>
                <w:b/>
                <w:sz w:val="20"/>
                <w:szCs w:val="20"/>
              </w:rPr>
              <w:t xml:space="preserve"> – железо   </w:t>
            </w:r>
            <w:r w:rsidRPr="00A1077B">
              <w:rPr>
                <w:rFonts w:eastAsia="Calibri" w:cs="Times New Roman"/>
                <w:b/>
                <w:sz w:val="20"/>
                <w:szCs w:val="20"/>
                <w:lang w:val="en-US"/>
              </w:rPr>
              <w:t>Fe</w:t>
            </w:r>
            <w:r w:rsidRPr="00A1077B">
              <w:rPr>
                <w:rFonts w:eastAsia="Calibri" w:cs="Times New Roman"/>
                <w:b/>
                <w:sz w:val="20"/>
                <w:szCs w:val="20"/>
              </w:rPr>
              <w:t>,Кисли – кислород, Аква – вода, Газ – Угарный газ</w:t>
            </w:r>
          </w:p>
          <w:p w:rsidR="00F72F2D" w:rsidRDefault="00A1077B" w:rsidP="00DB7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kk-KZ"/>
              </w:rPr>
            </w:pPr>
            <w:r w:rsidRPr="00A1077B">
              <w:rPr>
                <w:b/>
                <w:sz w:val="24"/>
                <w:szCs w:val="24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A1077B" w:rsidRPr="00A1077B" w:rsidRDefault="00A1077B" w:rsidP="00DB7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szCs w:val="28"/>
                <w:lang w:val="kk-KZ"/>
              </w:rPr>
            </w:pPr>
            <w:r w:rsidRPr="00A1077B">
              <w:rPr>
                <w:b/>
                <w:szCs w:val="28"/>
                <w:lang w:val="kk-KZ"/>
              </w:rPr>
              <w:t>ЗХУ</w:t>
            </w:r>
          </w:p>
        </w:tc>
        <w:tc>
          <w:tcPr>
            <w:tcW w:w="2863" w:type="dxa"/>
          </w:tcPr>
          <w:p w:rsidR="00F72F2D" w:rsidRPr="00863E04" w:rsidRDefault="00F72F2D" w:rsidP="008B30AA">
            <w:pPr>
              <w:pStyle w:val="a4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1776" w:type="dxa"/>
          </w:tcPr>
          <w:p w:rsidR="00F72F2D" w:rsidRDefault="00F72F2D" w:rsidP="008B30AA"/>
        </w:tc>
      </w:tr>
      <w:tr w:rsidR="00F72F2D" w:rsidTr="008B30AA">
        <w:tc>
          <w:tcPr>
            <w:tcW w:w="2599" w:type="dxa"/>
          </w:tcPr>
          <w:p w:rsidR="00F72F2D" w:rsidRDefault="00F72F2D" w:rsidP="008B30AA">
            <w:r>
              <w:t>Д/з</w:t>
            </w:r>
          </w:p>
        </w:tc>
        <w:tc>
          <w:tcPr>
            <w:tcW w:w="3444" w:type="dxa"/>
          </w:tcPr>
          <w:p w:rsidR="00F72F2D" w:rsidRDefault="00F72F2D" w:rsidP="00F72F2D">
            <w:pPr>
              <w:rPr>
                <w:szCs w:val="28"/>
              </w:rPr>
            </w:pPr>
            <w:r>
              <w:rPr>
                <w:szCs w:val="28"/>
              </w:rPr>
              <w:t xml:space="preserve">Читать </w:t>
            </w:r>
            <w:proofErr w:type="spellStart"/>
            <w:proofErr w:type="gramStart"/>
            <w:r>
              <w:rPr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2863" w:type="dxa"/>
          </w:tcPr>
          <w:p w:rsidR="00F72F2D" w:rsidRPr="00863E04" w:rsidRDefault="00F72F2D" w:rsidP="008B30AA">
            <w:pPr>
              <w:pStyle w:val="a4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1776" w:type="dxa"/>
          </w:tcPr>
          <w:p w:rsidR="00F72F2D" w:rsidRDefault="00F72F2D" w:rsidP="008B30AA"/>
        </w:tc>
      </w:tr>
    </w:tbl>
    <w:p w:rsidR="00F72F2D" w:rsidRDefault="00F72F2D" w:rsidP="00F72F2D"/>
    <w:p w:rsidR="00DB7A3E" w:rsidRDefault="00DB7A3E" w:rsidP="00F72F2D"/>
    <w:p w:rsidR="00DB7A3E" w:rsidRDefault="00DB7A3E" w:rsidP="00F72F2D"/>
    <w:p w:rsidR="00DB7A3E" w:rsidRDefault="00DB7A3E" w:rsidP="00F72F2D"/>
    <w:p w:rsidR="00DB7A3E" w:rsidRDefault="00DB7A3E" w:rsidP="00F72F2D"/>
    <w:p w:rsidR="00DB7A3E" w:rsidRDefault="00DB7A3E" w:rsidP="00F72F2D"/>
    <w:p w:rsidR="00DB7A3E" w:rsidRDefault="00DB7A3E" w:rsidP="00F72F2D"/>
    <w:p w:rsidR="00DB7A3E" w:rsidRDefault="00DB7A3E" w:rsidP="00F72F2D"/>
    <w:p w:rsidR="00DB7A3E" w:rsidRDefault="00DB7A3E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Default="00A1077B" w:rsidP="00F72F2D"/>
    <w:p w:rsidR="00A1077B" w:rsidRPr="00A1077B" w:rsidRDefault="00A1077B" w:rsidP="00F72F2D">
      <w:pPr>
        <w:rPr>
          <w:sz w:val="24"/>
          <w:szCs w:val="24"/>
        </w:rPr>
      </w:pPr>
    </w:p>
    <w:p w:rsidR="00DB7A3E" w:rsidRPr="00EF5340" w:rsidRDefault="00DB7A3E" w:rsidP="00DB7A3E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5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br/>
      </w:r>
      <w:r w:rsidRPr="00A1077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Карточка для дифференцированной проверки знаний</w:t>
      </w:r>
    </w:p>
    <w:p w:rsidR="00DB7A3E" w:rsidRPr="00EF5340" w:rsidRDefault="00DB7A3E" w:rsidP="00DB7A3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5340">
        <w:rPr>
          <w:rFonts w:eastAsia="Times New Roman" w:cs="Times New Roman"/>
          <w:color w:val="000000"/>
          <w:sz w:val="24"/>
          <w:szCs w:val="24"/>
          <w:lang w:eastAsia="ru-RU"/>
        </w:rPr>
        <w:t>Фамилия ……………………………………………………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4519"/>
        <w:gridCol w:w="645"/>
        <w:gridCol w:w="4483"/>
        <w:gridCol w:w="645"/>
      </w:tblGrid>
      <w:tr w:rsidR="00DB7A3E" w:rsidRPr="00EF5340" w:rsidTr="008B30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Вариант 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Вариант II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е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ь</w:t>
            </w:r>
          </w:p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Заряд ядра атома железа равен:</w:t>
            </w:r>
          </w:p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+8; б) +56;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+26; г) +16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Общее число электронов у атома железа:</w:t>
            </w:r>
          </w:p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56; б) 26;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25; г)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Напишите структурную формулу оксида железа(ІІ)</w:t>
            </w: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Напишите структурную формулу хлорида железа(ІІ)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Закончите уравнение реакции:</w:t>
            </w:r>
          </w:p>
          <w:p w:rsidR="00EF5340" w:rsidRPr="00EF5340" w:rsidRDefault="00DB7A3E" w:rsidP="00A1077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Закончите уравнение реакции:</w:t>
            </w:r>
          </w:p>
          <w:p w:rsidR="00EF5340" w:rsidRPr="00EF5340" w:rsidRDefault="00DB7A3E" w:rsidP="00A1077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+ H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е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ь</w:t>
            </w:r>
          </w:p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Общее число электронов у иона Fe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56; б) 58;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25; г)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Общее число электронов у иона Fe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53; б) 59;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55; г)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Напишите структурную формулу оксида железа(ІІІ)</w:t>
            </w: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077B" w:rsidRPr="00A1077B" w:rsidRDefault="00A1077B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Напишите структурную формулу сульфата железа(ІІ)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Напишите уравнение реакции железа с хлором. Рассмотрите это уравнение с точки зрения окислительно-восстановительных реакций</w:t>
            </w:r>
          </w:p>
          <w:p w:rsid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077B" w:rsidRDefault="00A1077B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077B" w:rsidRPr="00A1077B" w:rsidRDefault="00A1077B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Напишите уравнение реакции железа с серой. Рассмотрите это уравнение с точки зрения окислительно-восстановительных реакций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е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ь</w:t>
            </w:r>
          </w:p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Число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1077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-электронов у иона Fe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равно: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12; б) 13; в) 14; г)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Число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1077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-электронов у иона Fe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равно: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12; б) 13; в) 14; г)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Осуществима ли следующая реакция: </w:t>
            </w:r>
          </w:p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+ MgSO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(p-p) = </w:t>
            </w:r>
          </w:p>
          <w:p w:rsidR="00EF5340" w:rsidRP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Будет ли идти эта реакция с </w:t>
            </w: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Na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? Ответ обоснуйте</w:t>
            </w: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Осуществима ли следующая реакция: </w:t>
            </w: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+ FeSO</w:t>
            </w:r>
            <w:r w:rsidRPr="00EF5340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107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Будет ли идти эта реакция с K и </w:t>
            </w:r>
            <w:proofErr w:type="spellStart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? Ответ обоснуйте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7A3E" w:rsidRPr="00EF5340" w:rsidTr="008B3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A3E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A1077B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Напишите структурную формулу фосфата железа(ІІ)</w:t>
            </w: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A1077B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340" w:rsidRPr="00EF5340" w:rsidRDefault="00FA1468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Напишите структурную формулу сульфата железа(ІІІ)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DB7A3E" w:rsidP="008B30A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72F2D" w:rsidRPr="00A1077B" w:rsidRDefault="00F72F2D" w:rsidP="00F72F2D">
      <w:pPr>
        <w:rPr>
          <w:sz w:val="24"/>
          <w:szCs w:val="24"/>
        </w:rPr>
      </w:pPr>
    </w:p>
    <w:p w:rsidR="00F72F2D" w:rsidRPr="00A1077B" w:rsidRDefault="00F72F2D" w:rsidP="00F72F2D">
      <w:pPr>
        <w:rPr>
          <w:sz w:val="24"/>
          <w:szCs w:val="24"/>
        </w:rPr>
      </w:pPr>
    </w:p>
    <w:p w:rsidR="00A1077B" w:rsidRDefault="00A1077B" w:rsidP="00A1077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077B" w:rsidRDefault="00A1077B" w:rsidP="00A1077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077B" w:rsidRPr="00A1077B" w:rsidRDefault="00A1077B" w:rsidP="00A1077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077B" w:rsidRPr="00A1077B" w:rsidRDefault="00A1077B" w:rsidP="00A1077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077B" w:rsidRPr="00A1077B" w:rsidRDefault="00A1077B" w:rsidP="00A1077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Инструкция по проведению лабораторной работы</w:t>
      </w:r>
    </w:p>
    <w:p w:rsidR="00A1077B" w:rsidRPr="00EF5340" w:rsidRDefault="00A1077B" w:rsidP="00A1077B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Приложение 2</w:t>
      </w:r>
      <w:r w:rsidRPr="00EF5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«Качественные реакции на ионы Fe</w:t>
      </w: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2+</w:t>
      </w: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 Fe</w:t>
      </w: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3+</w:t>
      </w: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Цель.</w:t>
      </w:r>
      <w:r w:rsidRPr="00A107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Научиться проводить качественные реакции на ионы Fe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</w:t>
      </w:r>
      <w:r w:rsidRPr="00A107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Fe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 и реактивы</w:t>
      </w:r>
      <w:proofErr w:type="gramStart"/>
      <w:r w:rsidRPr="00A1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A107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лорид железа(ІІІ) FeCl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сульфат железа(ІІ) FeSO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красная кровяная соль K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(CN)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], желтая кровяная соль K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(CN)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], роданид калия KCNS.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пробирку № 1 налейте раствор сульфата желез</w:t>
      </w:r>
      <w:proofErr w:type="gram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ІІ), в пробирку № 2 – хлорид железа(ІІІ). В обе пробирки прилейте раствор красной кровяной соли K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(CN)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]. Отметьте окраску полученных веществ.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пробирку № 3 налейте раствор сульфата желез</w:t>
      </w:r>
      <w:proofErr w:type="gram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ІІ), в пробирку № 4 – хлорид железа(ІІІ). В обе пробирки прилейте раствор желтой кровяной соли K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(CN)</w:t>
      </w:r>
      <w:r w:rsidRPr="00EF53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]. Отметьте окраску полученных веществ.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пробирку № 5 налейте раствор хлорида желез</w:t>
      </w:r>
      <w:proofErr w:type="gramStart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ІІІ). В эту же пробирку прилейте раствор роданида калия KCNS. Отметьте цвет полученного раствора.</w:t>
      </w:r>
    </w:p>
    <w:p w:rsidR="00A1077B" w:rsidRPr="00EF5340" w:rsidRDefault="00A1077B" w:rsidP="00A1077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53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опытов оформите в виде таблицы.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172"/>
        <w:gridCol w:w="3407"/>
        <w:gridCol w:w="3645"/>
      </w:tblGrid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пробирки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Содержимое пробирки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Цвет содержимого пробирки до реакции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Цвет содержимого пробирки после реакции</w:t>
            </w:r>
          </w:p>
        </w:tc>
      </w:tr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FeSO</w:t>
            </w: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FeCl</w:t>
            </w: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FeSO</w:t>
            </w: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FeCl</w:t>
            </w: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77B" w:rsidRPr="00EF5340" w:rsidTr="008B3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FeCl</w:t>
            </w: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EF5340" w:rsidRPr="00EF5340" w:rsidRDefault="00A1077B" w:rsidP="008B30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5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077B" w:rsidRDefault="00A1077B" w:rsidP="00A1077B"/>
    <w:tbl>
      <w:tblPr>
        <w:tblStyle w:val="a3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3534"/>
        <w:gridCol w:w="3534"/>
        <w:gridCol w:w="3535"/>
      </w:tblGrid>
      <w:tr w:rsidR="00A1077B" w:rsidTr="00A1077B">
        <w:trPr>
          <w:trHeight w:val="325"/>
        </w:trPr>
        <w:tc>
          <w:tcPr>
            <w:tcW w:w="3534" w:type="dxa"/>
          </w:tcPr>
          <w:p w:rsidR="00A1077B" w:rsidRDefault="00A1077B" w:rsidP="00A1077B">
            <w:r>
              <w:t>Знаю по теме</w:t>
            </w:r>
          </w:p>
        </w:tc>
        <w:tc>
          <w:tcPr>
            <w:tcW w:w="3534" w:type="dxa"/>
          </w:tcPr>
          <w:p w:rsidR="00A1077B" w:rsidRDefault="00A1077B" w:rsidP="00A1077B">
            <w:r>
              <w:t>Хочу узнать</w:t>
            </w:r>
          </w:p>
        </w:tc>
        <w:tc>
          <w:tcPr>
            <w:tcW w:w="3535" w:type="dxa"/>
          </w:tcPr>
          <w:p w:rsidR="00A1077B" w:rsidRDefault="00A1077B" w:rsidP="00A1077B">
            <w:r>
              <w:t xml:space="preserve">Узнал </w:t>
            </w:r>
          </w:p>
        </w:tc>
      </w:tr>
      <w:tr w:rsidR="00A1077B" w:rsidTr="00A1077B">
        <w:trPr>
          <w:trHeight w:val="3586"/>
        </w:trPr>
        <w:tc>
          <w:tcPr>
            <w:tcW w:w="3534" w:type="dxa"/>
          </w:tcPr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  <w:p w:rsidR="00A1077B" w:rsidRDefault="00A1077B" w:rsidP="00A1077B"/>
        </w:tc>
        <w:tc>
          <w:tcPr>
            <w:tcW w:w="3534" w:type="dxa"/>
          </w:tcPr>
          <w:p w:rsidR="00A1077B" w:rsidRDefault="00A1077B" w:rsidP="00A1077B"/>
        </w:tc>
        <w:tc>
          <w:tcPr>
            <w:tcW w:w="3535" w:type="dxa"/>
          </w:tcPr>
          <w:p w:rsidR="00A1077B" w:rsidRDefault="00A1077B" w:rsidP="00A1077B"/>
        </w:tc>
      </w:tr>
    </w:tbl>
    <w:p w:rsidR="00965539" w:rsidRDefault="00965539">
      <w:bookmarkStart w:id="0" w:name="_GoBack"/>
      <w:bookmarkEnd w:id="0"/>
    </w:p>
    <w:tbl>
      <w:tblPr>
        <w:tblStyle w:val="a3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3534"/>
        <w:gridCol w:w="3534"/>
        <w:gridCol w:w="3535"/>
      </w:tblGrid>
      <w:tr w:rsidR="00FA1468" w:rsidTr="00E44E30">
        <w:trPr>
          <w:trHeight w:val="325"/>
        </w:trPr>
        <w:tc>
          <w:tcPr>
            <w:tcW w:w="3534" w:type="dxa"/>
          </w:tcPr>
          <w:p w:rsidR="00FA1468" w:rsidRDefault="00FA1468" w:rsidP="00E44E30">
            <w:r>
              <w:t>Знаю по теме</w:t>
            </w:r>
          </w:p>
        </w:tc>
        <w:tc>
          <w:tcPr>
            <w:tcW w:w="3534" w:type="dxa"/>
          </w:tcPr>
          <w:p w:rsidR="00FA1468" w:rsidRDefault="00FA1468" w:rsidP="00E44E30">
            <w:r>
              <w:t>Хочу узнать</w:t>
            </w:r>
          </w:p>
        </w:tc>
        <w:tc>
          <w:tcPr>
            <w:tcW w:w="3535" w:type="dxa"/>
          </w:tcPr>
          <w:p w:rsidR="00FA1468" w:rsidRDefault="00FA1468" w:rsidP="00E44E30">
            <w:r>
              <w:t xml:space="preserve">Узнал </w:t>
            </w:r>
          </w:p>
        </w:tc>
      </w:tr>
      <w:tr w:rsidR="00FA1468" w:rsidTr="00E44E30">
        <w:trPr>
          <w:trHeight w:val="3586"/>
        </w:trPr>
        <w:tc>
          <w:tcPr>
            <w:tcW w:w="3534" w:type="dxa"/>
          </w:tcPr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  <w:p w:rsidR="00FA1468" w:rsidRDefault="00FA1468" w:rsidP="00E44E30"/>
        </w:tc>
        <w:tc>
          <w:tcPr>
            <w:tcW w:w="3534" w:type="dxa"/>
          </w:tcPr>
          <w:p w:rsidR="00FA1468" w:rsidRDefault="00FA1468" w:rsidP="00E44E30"/>
        </w:tc>
        <w:tc>
          <w:tcPr>
            <w:tcW w:w="3535" w:type="dxa"/>
          </w:tcPr>
          <w:p w:rsidR="00FA1468" w:rsidRDefault="00FA1468" w:rsidP="00E44E30"/>
        </w:tc>
      </w:tr>
    </w:tbl>
    <w:p w:rsidR="00FA1468" w:rsidRDefault="00FA1468"/>
    <w:sectPr w:rsidR="00FA1468" w:rsidSect="00A1077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013E"/>
    <w:multiLevelType w:val="hybridMultilevel"/>
    <w:tmpl w:val="8CBA2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2F2D"/>
    <w:rsid w:val="00593906"/>
    <w:rsid w:val="00826E1F"/>
    <w:rsid w:val="00965539"/>
    <w:rsid w:val="00A1077B"/>
    <w:rsid w:val="00AC0E1D"/>
    <w:rsid w:val="00DB7A3E"/>
    <w:rsid w:val="00F72F2D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Рамзия</cp:lastModifiedBy>
  <cp:revision>5</cp:revision>
  <cp:lastPrinted>2015-03-17T05:24:00Z</cp:lastPrinted>
  <dcterms:created xsi:type="dcterms:W3CDTF">2015-03-17T03:38:00Z</dcterms:created>
  <dcterms:modified xsi:type="dcterms:W3CDTF">2015-03-17T05:24:00Z</dcterms:modified>
</cp:coreProperties>
</file>