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AF" w:rsidRPr="00D523D2" w:rsidRDefault="0040792D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тьщщщщщ</w:t>
      </w:r>
      <w:bookmarkStart w:id="0" w:name="_GoBack"/>
      <w:bookmarkEnd w:id="0"/>
      <w:r w:rsidR="00E449AF" w:rsidRPr="00D523D2">
        <w:rPr>
          <w:rFonts w:ascii="Times New Roman" w:hAnsi="Times New Roman" w:cs="Times New Roman"/>
          <w:sz w:val="28"/>
          <w:szCs w:val="28"/>
        </w:rPr>
        <w:t>Краткосрочное планирование по Человек. Общество. Право.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sz w:val="28"/>
          <w:szCs w:val="28"/>
        </w:rPr>
        <w:t xml:space="preserve">            Учитель: Шелихова Наталья Ивановна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Класс</w:t>
      </w:r>
      <w:r w:rsidRPr="00D523D2">
        <w:rPr>
          <w:rFonts w:ascii="Times New Roman" w:hAnsi="Times New Roman" w:cs="Times New Roman"/>
          <w:sz w:val="28"/>
          <w:szCs w:val="28"/>
        </w:rPr>
        <w:t xml:space="preserve">: 9 «Б»  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Дата:</w:t>
      </w:r>
      <w:r w:rsidRPr="00D523D2">
        <w:rPr>
          <w:rFonts w:ascii="Times New Roman" w:hAnsi="Times New Roman" w:cs="Times New Roman"/>
          <w:sz w:val="28"/>
          <w:szCs w:val="28"/>
        </w:rPr>
        <w:t xml:space="preserve"> 4.04.2015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Тема:</w:t>
      </w:r>
      <w:r w:rsidRPr="00D523D2">
        <w:rPr>
          <w:rFonts w:ascii="Times New Roman" w:hAnsi="Times New Roman" w:cs="Times New Roman"/>
          <w:sz w:val="28"/>
          <w:szCs w:val="28"/>
        </w:rPr>
        <w:t xml:space="preserve"> Правонарушение и юридическая ответственность.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Цели:</w:t>
      </w:r>
      <w:r w:rsidRPr="00D523D2">
        <w:rPr>
          <w:rFonts w:ascii="Times New Roman" w:hAnsi="Times New Roman" w:cs="Times New Roman"/>
          <w:sz w:val="28"/>
          <w:szCs w:val="28"/>
        </w:rPr>
        <w:t xml:space="preserve"> закрепить знания учащихся о правонарушениях и юридической ответственности, выразив своё отношение к ним через коллаж.</w:t>
      </w:r>
    </w:p>
    <w:p w:rsidR="00E449AF" w:rsidRPr="00D523D2" w:rsidRDefault="00E449AF" w:rsidP="00E449AF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523D2">
        <w:rPr>
          <w:rFonts w:ascii="Times New Roman" w:hAnsi="Times New Roman" w:cs="Times New Roman"/>
          <w:sz w:val="28"/>
          <w:szCs w:val="28"/>
        </w:rPr>
        <w:t xml:space="preserve"> усвоить понимание поведения правомерного и не правомерного (правонарушение).</w:t>
      </w:r>
      <w:r w:rsidRPr="00D52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Pr="00D523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должить формирование умений анализировать дополнительную литературу к уроку, делать выводы, работать по тексту учебника, излагать «сквозные» вопросы темы урока; способствовать вос</w:t>
      </w:r>
      <w:r w:rsidRPr="00D523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питанию у учащихся умения общаться, тактичности, вежливости и уважения к собеседнику.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Тип:</w:t>
      </w:r>
      <w:r w:rsidRPr="00D523D2">
        <w:rPr>
          <w:rFonts w:ascii="Times New Roman" w:hAnsi="Times New Roman" w:cs="Times New Roman"/>
          <w:sz w:val="28"/>
          <w:szCs w:val="28"/>
        </w:rPr>
        <w:t xml:space="preserve"> Совершенствование знаний, умений и навыков.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D523D2">
        <w:rPr>
          <w:rFonts w:ascii="Times New Roman" w:hAnsi="Times New Roman" w:cs="Times New Roman"/>
          <w:sz w:val="28"/>
          <w:szCs w:val="28"/>
        </w:rPr>
        <w:t xml:space="preserve"> Словесный, наглядный, практический, частичн</w:t>
      </w:r>
      <w:proofErr w:type="gramStart"/>
      <w:r w:rsidRPr="00D523D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523D2">
        <w:rPr>
          <w:rFonts w:ascii="Times New Roman" w:hAnsi="Times New Roman" w:cs="Times New Roman"/>
          <w:sz w:val="28"/>
          <w:szCs w:val="28"/>
        </w:rPr>
        <w:t xml:space="preserve"> поисковый.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  <w:r w:rsidRPr="00D523D2">
        <w:rPr>
          <w:rFonts w:ascii="Times New Roman" w:hAnsi="Times New Roman" w:cs="Times New Roman"/>
          <w:sz w:val="28"/>
          <w:szCs w:val="28"/>
        </w:rPr>
        <w:t>Будут знать виды правонарушений, отличительные признаки преступления; виды юридической ответственности, применять полученные знания  на практике</w:t>
      </w:r>
      <w:r w:rsidRPr="00D523D2">
        <w:t xml:space="preserve">. </w:t>
      </w:r>
      <w:r w:rsidRPr="00D523D2">
        <w:rPr>
          <w:rFonts w:ascii="Times New Roman" w:hAnsi="Times New Roman" w:cs="Times New Roman"/>
          <w:sz w:val="28"/>
          <w:szCs w:val="28"/>
        </w:rPr>
        <w:t>Взаимодействовать в паре, в группе.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3D2">
        <w:rPr>
          <w:rFonts w:ascii="Times New Roman" w:hAnsi="Times New Roman" w:cs="Times New Roman"/>
          <w:b/>
          <w:sz w:val="28"/>
          <w:szCs w:val="28"/>
        </w:rPr>
        <w:t>Ресурсы:</w:t>
      </w:r>
      <w:r w:rsidRPr="00D523D2">
        <w:rPr>
          <w:rFonts w:ascii="Times New Roman" w:hAnsi="Times New Roman" w:cs="Times New Roman"/>
          <w:sz w:val="28"/>
          <w:szCs w:val="28"/>
        </w:rPr>
        <w:t xml:space="preserve"> Учебники, карточки, </w:t>
      </w:r>
      <w:proofErr w:type="spellStart"/>
      <w:r w:rsidRPr="00D523D2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D523D2">
        <w:rPr>
          <w:rFonts w:ascii="Times New Roman" w:hAnsi="Times New Roman" w:cs="Times New Roman"/>
          <w:sz w:val="28"/>
          <w:szCs w:val="28"/>
        </w:rPr>
        <w:t>, моноблок, проектор.</w:t>
      </w:r>
    </w:p>
    <w:p w:rsidR="00E449AF" w:rsidRPr="00D523D2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1526"/>
        <w:gridCol w:w="6520"/>
        <w:gridCol w:w="4111"/>
        <w:gridCol w:w="3119"/>
      </w:tblGrid>
      <w:tr w:rsidR="00E449AF" w:rsidRPr="00D523D2" w:rsidTr="006B18D6">
        <w:tc>
          <w:tcPr>
            <w:tcW w:w="1526" w:type="dxa"/>
          </w:tcPr>
          <w:p w:rsidR="00E449AF" w:rsidRPr="00D523D2" w:rsidRDefault="00E449AF" w:rsidP="006B1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6520" w:type="dxa"/>
          </w:tcPr>
          <w:p w:rsidR="00E449AF" w:rsidRPr="00D523D2" w:rsidRDefault="00E449AF" w:rsidP="006B1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111" w:type="dxa"/>
          </w:tcPr>
          <w:p w:rsidR="00E449AF" w:rsidRPr="00D523D2" w:rsidRDefault="00E449AF" w:rsidP="006B1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3119" w:type="dxa"/>
          </w:tcPr>
          <w:p w:rsidR="00E449AF" w:rsidRPr="00D523D2" w:rsidRDefault="00E449AF" w:rsidP="006B1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Модули</w:t>
            </w:r>
          </w:p>
        </w:tc>
      </w:tr>
      <w:tr w:rsidR="00E449AF" w:rsidRPr="00D523D2" w:rsidTr="006B18D6">
        <w:trPr>
          <w:trHeight w:val="5376"/>
        </w:trPr>
        <w:tc>
          <w:tcPr>
            <w:tcW w:w="1526" w:type="dxa"/>
          </w:tcPr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1.Вызов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 xml:space="preserve"> 10 – 15 мин.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.Осмысление.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20 -25 мин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. Рефлексия.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 xml:space="preserve"> 5-10мин</w:t>
            </w:r>
          </w:p>
        </w:tc>
        <w:tc>
          <w:tcPr>
            <w:tcW w:w="6520" w:type="dxa"/>
          </w:tcPr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1.Тренинг «Давайте здороваться».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2.Разделить класс на 3 группы (Мозаика)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3. Выбор капитанов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(выбор оценщика)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 Волшебный сундучок (проверка домашнего задания)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>– Давайте рассмотрим такой случай или, как говорят юристы, казус.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 xml:space="preserve">Десятиклассник Петров завязал драку в коридоре школы, в ходе которой было разбито большое окно, и один из его одноклассников поранил лицо осколками стекла. Ситуация неприятная. 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>-Какое поведение, с точки зрения права, совершил Петров?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>-Как по-другому можно назвать неправомерное поведение?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 xml:space="preserve">-Что грозит Петрову за несоблюдение норм права? 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 xml:space="preserve"> - Познакомившись  с ситуацией, скажите, о чем будет  разговор на сегодняшнем уроке.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 xml:space="preserve">   Тема урока «Правонарушения и юридическая ответственность»)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</w:rPr>
              <w:t>лайд 1)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>- Как вы думаете, является ли тема сегодняшнего урока актуальной? Аргументируйте свой ответ.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 xml:space="preserve"> (слайд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</w:rPr>
              <w:t>2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</w:rPr>
              <w:t>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>- Древнеримское юридическое изречение гласит: “Где есть правонарушение, там есть и возмездие”. Как вы это понимаете?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 xml:space="preserve">К концу урока нам нужно ответить на вопрос: </w:t>
            </w:r>
            <w:r w:rsidRPr="007F433B">
              <w:rPr>
                <w:rFonts w:ascii="Times New Roman" w:hAnsi="Times New Roman" w:cs="Times New Roman"/>
                <w:b/>
                <w:sz w:val="28"/>
              </w:rPr>
              <w:t>почему именно государство устанавливает наказание за совершение правонарушения?</w:t>
            </w:r>
            <w:r w:rsidRPr="007F433B">
              <w:rPr>
                <w:rFonts w:ascii="Times New Roman" w:hAnsi="Times New Roman" w:cs="Times New Roman"/>
                <w:sz w:val="28"/>
              </w:rPr>
              <w:t xml:space="preserve"> (слайд 3)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На уроке рассмотрим следующие  вопрос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слайд 4 план)</w:t>
            </w:r>
          </w:p>
          <w:p w:rsidR="00E449AF" w:rsidRPr="007F433B" w:rsidRDefault="00E449AF" w:rsidP="00E449AF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Первый вопрос для обсуждения.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1.Причины правонарушений. </w:t>
            </w: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Работа с приложением №1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Мы выяснили причины правонарушений. Теперь рассмотрим понятие правонарушение и признаки правонарушения.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Правонарушение и его признаки.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«Поясним на примерах…» и ответьте на вопросы.</w:t>
            </w: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-Что такое  правонарушение.</w:t>
            </w: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-Каковы  признаки правонарушения</w:t>
            </w: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Противоправность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(противоречит праву, закону)</w:t>
            </w: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Юристы, когда характеризуют поведение человека, употребляют слово «деяние». Что оно означает? (Деяние – это активное поведение или бездействие, когда закон требует действия, а оно не сделано.)</w:t>
            </w: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-Приведите пример, когда бездействие является правонарушением</w:t>
            </w: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Причинение вреда 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(причиняет людям вред)</w:t>
            </w: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Наличие вины 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-Что понимают под виной? (Вина - Вина - это психическое отношение человека к совершаемым деяниям)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Какие формы вины вам известны?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(слайд 5)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Работа в группе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Прочитайте задание №1 на стр. 193 в учебнике. Определите, какое из нижеприведенных понятий не является признаком правонарушения?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Заслушать каждую группу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ащита постера)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Работа в группе (рассмотреть данную ситуацию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. Обсудить. Дать анализ. </w:t>
            </w:r>
          </w:p>
          <w:p w:rsidR="00E449AF" w:rsidRPr="007F433B" w:rsidRDefault="00E449AF" w:rsidP="00E449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Ситуация №1</w:t>
            </w:r>
          </w:p>
          <w:p w:rsidR="00E449AF" w:rsidRPr="007F433B" w:rsidRDefault="00E449AF" w:rsidP="00E449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Ситуация №2</w:t>
            </w:r>
          </w:p>
          <w:p w:rsidR="00E449AF" w:rsidRPr="007F433B" w:rsidRDefault="00E449AF" w:rsidP="00E449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Ситуация №3</w:t>
            </w:r>
          </w:p>
          <w:p w:rsidR="00E449AF" w:rsidRPr="007F433B" w:rsidRDefault="00E449AF" w:rsidP="00E449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Ситуация №4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Виды правонарушений.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Прочитайте понятийный ряд, представленный на доске.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Проступок, правонарушение, преступление. 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- Что общего между ними?  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- Можем ли сказать, что они обозначают одно и то 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же?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Наша задача выяснить,  чем данные понятия различаются,  и научиться распознавать, где совершен проступок, где правонарушение или преступление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По степени общественной опасности правонарушения можно разделить на виды: (слайд 6)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• проступок.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• преступление. 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-Найдите в учебнике на стр. 188, что такое преступление, проступок? (слайд 7)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>Преступление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- это виновно совершенное общественно опасное деяние, запрещенное уголовным кодексом РК.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>Проступок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- это акт противоправного деяния, не предусматривающий уголовной ответственности 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айдите в учебнике на стр. 188, посл. абзаце главное отличие проступка от преступления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(слайд8)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- Юристы выделяют 4 вида правонарушений. Посмотрите  </w:t>
            </w: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№2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, назовите виды и что каждое из них означает  (слайд 9)</w:t>
            </w:r>
          </w:p>
          <w:p w:rsidR="00E449AF" w:rsidRPr="007F433B" w:rsidRDefault="00E449AF" w:rsidP="006B1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Давайте проверим, как вы  научились распознавать  проступок  и преступление. Работаем с приложением №3 (По 2 задачи каждой группе)</w:t>
            </w: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5.Физминутка.</w:t>
            </w: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4.Юридическая  ответственность и её виды.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"Каково твоё деяние, таково и воздаяние", - говорили древние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лайд10)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Вопрос: "Как вы думаете, что они имели в виду?"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Понятие юридическая ответственность употребляется в двух смыслах, в каких, найдите в учебнике в п. «Юридическая ответственность»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Юридическая ответственность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– это ответственность перед законом.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-Давайте определим признаки юридической ответственности: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Что следует после совершения правонарушения?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Групповая  работа  с приложением № 4 по  выдержкам из соответствующих кодексов.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-Каждая группа получает вопросы, на которые надо ответить и заполнить таблицу по  соответс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твующему виду ответственности (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на работу 5 минут) (слайд 11, таблица)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Группы внимательно слушают и заполняют таблицу.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</w:rPr>
              <w:t>- Итак, сверьте свою таблицу с таблицей образцом, таблицы положите в свои тетради.</w:t>
            </w: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Проблемное задание</w:t>
            </w:r>
            <w:r w:rsidRPr="007F433B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33B">
              <w:rPr>
                <w:rFonts w:ascii="Times New Roman" w:hAnsi="Times New Roman" w:cs="Times New Roman"/>
                <w:iCs/>
                <w:sz w:val="28"/>
                <w:szCs w:val="28"/>
              </w:rPr>
              <w:t>Давайте теперь попробуем ответить на вопрос, вынесенный в начале урока</w:t>
            </w:r>
            <w:proofErr w:type="gramStart"/>
            <w:r w:rsidRPr="007F433B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proofErr w:type="gramEnd"/>
            <w:r w:rsidRPr="007F433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F67EE2"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gramStart"/>
            <w:r w:rsidRPr="00F67EE2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proofErr w:type="gramEnd"/>
            <w:r w:rsidRPr="00F67EE2">
              <w:rPr>
                <w:rFonts w:ascii="Times New Roman" w:hAnsi="Times New Roman" w:cs="Times New Roman"/>
                <w:iCs/>
                <w:sz w:val="28"/>
                <w:szCs w:val="28"/>
              </w:rPr>
              <w:t>лайд 12)</w:t>
            </w: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449AF" w:rsidRPr="00F67EE2" w:rsidRDefault="00E449AF" w:rsidP="006B18D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F67EE2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67EE2">
              <w:rPr>
                <w:rFonts w:ascii="Times New Roman" w:hAnsi="Times New Roman" w:cs="Times New Roman"/>
                <w:sz w:val="28"/>
                <w:szCs w:val="28"/>
              </w:rPr>
              <w:t>Ребята, наш урок подходит к концу, проверьте свои знания, выполнив следующие тестовые задания. В каждом тесте обведите кружком номер правильного ответа</w:t>
            </w:r>
            <w:proofErr w:type="gramStart"/>
            <w:r w:rsidRPr="00F67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7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лайд 13</w:t>
            </w:r>
            <w:r w:rsidRPr="00F67E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449AF" w:rsidRPr="005B6B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6BD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Рефлексия: </w:t>
            </w:r>
            <w:hyperlink r:id="rId6" w:tgtFrame="_blank" w:history="1">
              <w:proofErr w:type="spellStart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>Dura</w:t>
              </w:r>
              <w:proofErr w:type="spellEnd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>lex</w:t>
              </w:r>
              <w:proofErr w:type="spellEnd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 xml:space="preserve">, </w:t>
              </w:r>
              <w:proofErr w:type="spellStart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>sed</w:t>
              </w:r>
              <w:proofErr w:type="spellEnd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>lex</w:t>
              </w:r>
              <w:proofErr w:type="spellEnd"/>
              <w:r w:rsidRPr="005B6BD2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Pr="005B6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9AF" w:rsidRPr="007F433B" w:rsidRDefault="00E449AF" w:rsidP="006B18D6">
            <w:pPr>
              <w:pStyle w:val="a3"/>
            </w:pPr>
          </w:p>
          <w:p w:rsidR="00E449AF" w:rsidRPr="007F433B" w:rsidRDefault="00E449AF" w:rsidP="006B18D6">
            <w:pPr>
              <w:pStyle w:val="a3"/>
            </w:pPr>
          </w:p>
          <w:p w:rsidR="00E449AF" w:rsidRPr="007F433B" w:rsidRDefault="00E449AF" w:rsidP="006B18D6">
            <w:pPr>
              <w:pStyle w:val="a3"/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. Дом. Зад. </w:t>
            </w:r>
          </w:p>
          <w:p w:rsidR="00E449AF" w:rsidRPr="0032455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5B">
              <w:rPr>
                <w:rFonts w:ascii="Times New Roman" w:hAnsi="Times New Roman" w:cs="Times New Roman"/>
                <w:sz w:val="28"/>
                <w:szCs w:val="28"/>
              </w:rPr>
              <w:t xml:space="preserve">1 уровень:  параграф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449AF" w:rsidRPr="0032455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55B">
              <w:rPr>
                <w:rFonts w:ascii="Times New Roman" w:hAnsi="Times New Roman" w:cs="Times New Roman"/>
                <w:sz w:val="28"/>
                <w:szCs w:val="28"/>
              </w:rPr>
              <w:t xml:space="preserve">уровень: </w:t>
            </w:r>
            <w:r w:rsidR="007A6B92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Pr="00324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6B92">
              <w:rPr>
                <w:rFonts w:ascii="Times New Roman" w:hAnsi="Times New Roman" w:cs="Times New Roman"/>
                <w:sz w:val="28"/>
                <w:szCs w:val="28"/>
              </w:rPr>
              <w:t>с д/</w:t>
            </w:r>
            <w:proofErr w:type="gramStart"/>
            <w:r w:rsidR="007A6B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  <w:p w:rsidR="00E449AF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55B">
              <w:rPr>
                <w:rFonts w:ascii="Times New Roman" w:hAnsi="Times New Roman" w:cs="Times New Roman"/>
                <w:sz w:val="28"/>
                <w:szCs w:val="28"/>
              </w:rPr>
              <w:t>3 уровень: приготовить  презентацию по теме: «</w:t>
            </w:r>
            <w:r w:rsidR="00BE5738">
              <w:rPr>
                <w:rFonts w:ascii="Times New Roman" w:hAnsi="Times New Roman" w:cs="Times New Roman"/>
                <w:sz w:val="28"/>
                <w:szCs w:val="28"/>
              </w:rPr>
              <w:t xml:space="preserve"> Основы конституционного строя Республики Казахстан</w:t>
            </w:r>
            <w:r w:rsidR="00BE5738" w:rsidRPr="00324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5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449AF" w:rsidRPr="0032455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. Оценивание работы на уроке.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маршрутных листов, работы по карточкам, активное участие с верными ответами, выводится </w:t>
            </w:r>
            <w:proofErr w:type="spell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суммативная</w:t>
            </w:r>
            <w:proofErr w:type="spell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оценка.</w:t>
            </w:r>
          </w:p>
        </w:tc>
        <w:tc>
          <w:tcPr>
            <w:tcW w:w="4111" w:type="dxa"/>
          </w:tcPr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физических упражнений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Дети распределяются по группам (складывая фигуры мозаики в целостное изображение). Выбирают капитанов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Отвечают на вопросы.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  <w:r w:rsidRPr="007F433B"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</w:rPr>
              <w:t>противоправное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</w:rPr>
              <w:t>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  <w:r w:rsidRPr="007F433B">
              <w:rPr>
                <w:rFonts w:ascii="Times New Roman" w:hAnsi="Times New Roman" w:cs="Times New Roman"/>
                <w:sz w:val="28"/>
              </w:rPr>
              <w:t>(правонарушение)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  <w:r w:rsidRPr="007F433B">
              <w:rPr>
                <w:rFonts w:ascii="Times New Roman" w:hAnsi="Times New Roman" w:cs="Times New Roman"/>
                <w:sz w:val="28"/>
              </w:rPr>
              <w:t>(ответственность)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  <w:r w:rsidRPr="007F433B">
              <w:rPr>
                <w:rFonts w:ascii="Times New Roman" w:hAnsi="Times New Roman" w:cs="Times New Roman"/>
                <w:sz w:val="28"/>
              </w:rPr>
              <w:t xml:space="preserve">Тема  урока, очень актуальна. Преступления совершаются не только взрослыми людьми, но и подростками. Решение этой проблемы является одной из важнейших </w:t>
            </w:r>
            <w:r w:rsidRPr="007F433B">
              <w:rPr>
                <w:rFonts w:ascii="Times New Roman" w:hAnsi="Times New Roman" w:cs="Times New Roman"/>
                <w:sz w:val="28"/>
              </w:rPr>
              <w:lastRenderedPageBreak/>
              <w:t>общегосударственных задач.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Учащиеся делятся своими мнениями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bCs/>
                <w:sz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36"/>
                <w:szCs w:val="28"/>
              </w:rPr>
            </w:pPr>
            <w:r w:rsidRPr="007F433B">
              <w:rPr>
                <w:rFonts w:ascii="Times New Roman" w:hAnsi="Times New Roman" w:cs="Times New Roman"/>
                <w:bCs/>
                <w:sz w:val="28"/>
              </w:rPr>
              <w:t>Ребята перечисляются негативные и позитивные причины, надо выбирать те, которые приводят к правонарушениям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Ответ: Правонарушение – нарушение норм права, противоправное поведение граждан, учреждения, организации, предприятия.</w:t>
            </w:r>
          </w:p>
          <w:p w:rsidR="00E449AF" w:rsidRDefault="00E449AF" w:rsidP="006B18D6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Признаки правонарушения </w:t>
            </w:r>
          </w:p>
          <w:p w:rsidR="00E449AF" w:rsidRPr="007F433B" w:rsidRDefault="00E449AF" w:rsidP="006B18D6">
            <w:pPr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ind w:left="150"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Ответ: (например-неуплата налогов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;-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неоказание помощи 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больному)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Ответ: Различают две формы вины - умысел и неосторожность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Составление схемы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E79BF76" wp14:editId="4FB2FEBD">
                      <wp:simplePos x="0" y="0"/>
                      <wp:positionH relativeFrom="column">
                        <wp:posOffset>-10391</wp:posOffset>
                      </wp:positionH>
                      <wp:positionV relativeFrom="paragraph">
                        <wp:posOffset>17755</wp:posOffset>
                      </wp:positionV>
                      <wp:extent cx="2042556" cy="1139883"/>
                      <wp:effectExtent l="0" t="0" r="15240" b="22225"/>
                      <wp:wrapNone/>
                      <wp:docPr id="12" name="Группа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2556" cy="1139883"/>
                                <a:chOff x="0" y="0"/>
                                <a:chExt cx="2042556" cy="1139883"/>
                              </a:xfrm>
                            </wpg:grpSpPr>
                            <wps:wsp>
                              <wps:cNvPr id="3" name="Надпись 3"/>
                              <wps:cNvSpPr txBox="1"/>
                              <wps:spPr>
                                <a:xfrm>
                                  <a:off x="368135" y="0"/>
                                  <a:ext cx="1330037" cy="3087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449AF" w:rsidRPr="007D3C52" w:rsidRDefault="00E449AF" w:rsidP="00E449AF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</w:rPr>
                                    </w:pPr>
                                    <w:r w:rsidRPr="007D3C5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</w:rPr>
                                      <w:t>Формы вины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Надпись 8"/>
                              <wps:cNvSpPr txBox="1"/>
                              <wps:spPr>
                                <a:xfrm>
                                  <a:off x="0" y="463138"/>
                                  <a:ext cx="795647" cy="308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449AF" w:rsidRPr="007D3C52" w:rsidRDefault="00E449AF" w:rsidP="00E449AF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>умысел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Надпись 9"/>
                              <wps:cNvSpPr txBox="1"/>
                              <wps:spPr>
                                <a:xfrm>
                                  <a:off x="546265" y="831273"/>
                                  <a:ext cx="1496291" cy="308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449AF" w:rsidRPr="007D3C52" w:rsidRDefault="00E449AF" w:rsidP="00E449A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>неосторожность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Прямая соединительная линия 10"/>
                              <wps:cNvCnPr/>
                              <wps:spPr>
                                <a:xfrm flipH="1">
                                  <a:off x="237507" y="142504"/>
                                  <a:ext cx="130628" cy="32063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Прямая соединительная линия 11"/>
                              <wps:cNvCnPr/>
                              <wps:spPr>
                                <a:xfrm>
                                  <a:off x="1211283" y="308759"/>
                                  <a:ext cx="0" cy="52266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2" o:spid="_x0000_s1026" style="position:absolute;margin-left:-.8pt;margin-top:1.4pt;width:160.85pt;height:89.75pt;z-index:251659264" coordsize="20425,1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3" o:spid="_x0000_s1027" type="#_x0000_t202" style="position:absolute;left:3681;width:13300;height:3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      <v:textbox>
                          <w:txbxContent>
                            <w:p w:rsidR="00E449AF" w:rsidRPr="007D3C52" w:rsidRDefault="00E449AF" w:rsidP="00E449A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</w:pPr>
                              <w:r w:rsidRPr="007D3C5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</w:rPr>
                                <w:t>Формы вины</w:t>
                              </w:r>
                            </w:p>
                          </w:txbxContent>
                        </v:textbox>
                      </v:shape>
                      <v:shape id="Надпись 8" o:spid="_x0000_s1028" type="#_x0000_t202" style="position:absolute;top:4631;width:7956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      <v:textbox>
                          <w:txbxContent>
                            <w:p w:rsidR="00E449AF" w:rsidRPr="007D3C52" w:rsidRDefault="00E449AF" w:rsidP="00E449AF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умысел</w:t>
                              </w:r>
                            </w:p>
                          </w:txbxContent>
                        </v:textbox>
                      </v:shape>
                      <v:shape id="Надпись 9" o:spid="_x0000_s1029" type="#_x0000_t202" style="position:absolute;left:5462;top:8312;width:14963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      <v:textbox>
                          <w:txbxContent>
                            <w:p w:rsidR="00E449AF" w:rsidRPr="007D3C52" w:rsidRDefault="00E449AF" w:rsidP="00E449A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неосторожность</w:t>
                              </w:r>
                            </w:p>
                          </w:txbxContent>
                        </v:textbox>
                      </v:shape>
                      <v:line id="Прямая соединительная линия 10" o:spid="_x0000_s1030" style="position:absolute;flip:x;visibility:visible;mso-wrap-style:square" from="2375,1425" to="3681,4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w358MAAADbAAAADwAAAGRycy9kb3ducmV2LnhtbESPQWvDMAyF74P9B6PBbovTFUbI6pZS&#10;KPRQSNflspuI1SRbLAfba9J/Px0Ku0m8p/c+rTazG9SVQuw9G1hkOSjixtueWwP15/6lABUTssXB&#10;Mxm4UYTN+vFhhaX1E3/Q9ZxaJSEcSzTQpTSWWsemI4cx8yOxaBcfHCZZQ6ttwEnC3aBf8/xNO+xZ&#10;GjocaddR83P+dQa+3FAFOt4uzbJenDAW4buogjHPT/P2HVSiOf2b79cHK/hCL7/IAHr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sN+fDAAAA2wAAAA8AAAAAAAAAAAAA&#10;AAAAoQIAAGRycy9kb3ducmV2LnhtbFBLBQYAAAAABAAEAPkAAACRAwAAAAA=&#10;" strokecolor="black [3200]" strokeweight="2pt">
                        <v:shadow on="t" color="black" opacity="24903f" origin=",.5" offset="0,.55556mm"/>
                      </v:line>
                      <v:line id="Прямая соединительная линия 11" o:spid="_x0000_s1031" style="position:absolute;visibility:visible;mso-wrap-style:square" from="12112,3087" to="12112,8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Sth8IAAADbAAAADwAAAGRycy9kb3ducmV2LnhtbERP3WrCMBS+H/gO4Qx2N9MWNrQaZQgO&#10;NwbT6gMcm2MbbE5Kkmn39osg7O58fL9nvhxsJy7kg3GsIB9nIIhrpw03Cg779fMERIjIGjvHpOCX&#10;AiwXo4c5ltpdeUeXKjYihXAoUUEbY19KGeqWLIax64kTd3LeYkzQN1J7vKZw28kiy16lRcOpocWe&#10;Vi3V5+rHKjDHXfdZbD6+vamm+SS+vH+ttoVST4/D2wxEpCH+i+/ujU7zc7j9kg6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Sth8IAAADbAAAADwAAAAAAAAAAAAAA&#10;AAChAgAAZHJzL2Rvd25yZXYueG1sUEsFBgAAAAAEAAQA+QAAAJADAAAAAA==&#10;" strokecolor="black [3200]" strokeweight="2pt">
                        <v:shadow on="t" color="black" opacity="24903f" origin=",.5" offset="0,.55556mm"/>
                      </v:line>
                    </v:group>
                  </w:pict>
                </mc:Fallback>
              </mc:AlternateConten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0E36FA7" wp14:editId="503F2F16">
                      <wp:simplePos x="0" y="0"/>
                      <wp:positionH relativeFrom="column">
                        <wp:posOffset>60861</wp:posOffset>
                      </wp:positionH>
                      <wp:positionV relativeFrom="paragraph">
                        <wp:posOffset>176241</wp:posOffset>
                      </wp:positionV>
                      <wp:extent cx="2006930" cy="1603173"/>
                      <wp:effectExtent l="0" t="0" r="12700" b="16510"/>
                      <wp:wrapNone/>
                      <wp:docPr id="17" name="Группа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6930" cy="1603173"/>
                                <a:chOff x="0" y="0"/>
                                <a:chExt cx="2006930" cy="1603173"/>
                              </a:xfrm>
                            </wpg:grpSpPr>
                            <wps:wsp>
                              <wps:cNvPr id="13" name="Надпись 13"/>
                              <wps:cNvSpPr txBox="1"/>
                              <wps:spPr>
                                <a:xfrm>
                                  <a:off x="0" y="475018"/>
                                  <a:ext cx="1045029" cy="4987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449AF" w:rsidRDefault="00E449AF" w:rsidP="00E449AF">
                                    <w:pPr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</w:pPr>
                                    <w:r w:rsidRPr="00CF29EA"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>Прямой,</w:t>
                                    </w:r>
                                  </w:p>
                                  <w:p w:rsidR="00E449AF" w:rsidRPr="00CF29EA" w:rsidRDefault="00E449AF" w:rsidP="00E449AF">
                                    <w:pPr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</w:pPr>
                                    <w:r w:rsidRPr="00CF29EA"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>косвенный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Надпись 14"/>
                              <wps:cNvSpPr txBox="1"/>
                              <wps:spPr>
                                <a:xfrm>
                                  <a:off x="736270" y="1080659"/>
                                  <a:ext cx="1270660" cy="5225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449AF" w:rsidRDefault="00E449AF" w:rsidP="00E449AF">
                                    <w:pPr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 xml:space="preserve">Легкомыслие, </w:t>
                                    </w:r>
                                  </w:p>
                                  <w:p w:rsidR="00E449AF" w:rsidRPr="00CF29EA" w:rsidRDefault="00E449AF" w:rsidP="00E449AF">
                                    <w:pPr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>небрежность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Прямая со стрелкой 15"/>
                              <wps:cNvCnPr/>
                              <wps:spPr>
                                <a:xfrm flipH="1">
                                  <a:off x="166209" y="0"/>
                                  <a:ext cx="19" cy="46313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Прямая со стрелкой 16"/>
                              <wps:cNvCnPr/>
                              <wps:spPr>
                                <a:xfrm flipH="1">
                                  <a:off x="1519792" y="368070"/>
                                  <a:ext cx="11874" cy="68883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7" o:spid="_x0000_s1032" style="position:absolute;margin-left:4.8pt;margin-top:13.9pt;width:158.05pt;height:126.25pt;z-index:251660288;mso-height-relative:margin" coordsize="20069,16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">
                      <v:shape id="Надпись 13" o:spid="_x0000_s1033" type="#_x0000_t202" style="position:absolute;top:4750;width:10450;height:4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      <v:textbox>
                          <w:txbxContent>
                            <w:p w:rsidR="00E449AF" w:rsidRDefault="00E449AF" w:rsidP="00E449A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CF29EA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Прямой,</w:t>
                              </w:r>
                            </w:p>
                            <w:p w:rsidR="00E449AF" w:rsidRPr="00CF29EA" w:rsidRDefault="00E449AF" w:rsidP="00E449A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CF29EA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косвенный</w:t>
                              </w:r>
                            </w:p>
                          </w:txbxContent>
                        </v:textbox>
                      </v:shape>
                      <v:shape id="Надпись 14" o:spid="_x0000_s1034" type="#_x0000_t202" style="position:absolute;left:7362;top:10806;width:12707;height:5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      <v:textbox>
                          <w:txbxContent>
                            <w:p w:rsidR="00E449AF" w:rsidRDefault="00E449AF" w:rsidP="00E449A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Легкомыслие, </w:t>
                              </w:r>
                            </w:p>
                            <w:p w:rsidR="00E449AF" w:rsidRPr="00CF29EA" w:rsidRDefault="00E449AF" w:rsidP="00E449A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небрежность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5" o:spid="_x0000_s1035" type="#_x0000_t32" style="position:absolute;left:1662;width:0;height:463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Ir08AAAADbAAAADwAAAGRycy9kb3ducmV2LnhtbERPTYvCMBC9C/sfwizsTVOFFammZVkQ&#10;xD2IVdDj0IxttZmUJqvx3xtB8DaP9zmLPJhWXKl3jWUF41ECgri0uuFKwX63HM5AOI+ssbVMCu7k&#10;IM8+BgtMtb3xlq6Fr0QMYZeigtr7LpXSlTUZdCPbEUfuZHuDPsK+krrHWww3rZwkyVQabDg21NjR&#10;b03lpfg3CtaH82kn901AU4Tp+i9ZbtrjWKmvz/AzB+Ep+Lf45V7pOP8bnr/EA2T2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BiK9PAAAAA2wAAAA8AAAAAAAAAAAAAAAAA&#10;oQIAAGRycy9kb3ducmV2LnhtbFBLBQYAAAAABAAEAPkAAACOAwAAAAA=&#10;" strokecolor="black [3040]">
                        <v:stroke endarrow="block"/>
                      </v:shape>
                      <v:shape id="Прямая со стрелкой 16" o:spid="_x0000_s1036" type="#_x0000_t32" style="position:absolute;left:15197;top:3680;width:119;height:68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C1pMAAAADbAAAADwAAAGRycy9kb3ducmV2LnhtbERPTYvCMBC9C/6HMMLeNK2HIl1jWQRB&#10;9CBWQY9DM7bdbSaliZr990ZY2Ns83ucsi2A68aDBtZYVpLMEBHFldcu1gvNpM12AcB5ZY2eZFPyS&#10;g2I1Hi0x1/bJR3qUvhYxhF2OChrv+1xKVzVk0M1sTxy5mx0M+giHWuoBnzHcdHKeJJk02HJsaLCn&#10;dUPVT3k3CnaX79tJntuApgzZbp9sDt01VepjEr4+QXgK/l/8597qOD+D9y/xALl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wtaTAAAAA2wAAAA8AAAAAAAAAAAAAAAAA&#10;oQIAAGRycy9kb3ducmV2LnhtbFBLBQYAAAAABAAEAPkAAACOAwAAAAA=&#10;" strokecolor="black [3040]">
                        <v:stroke endarrow="block"/>
                      </v:shape>
                    </v:group>
                  </w:pict>
                </mc:Fallback>
              </mc:AlternateConten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Решают задачи (ситуации)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Ответ: действия, </w:t>
            </w:r>
            <w:r w:rsidRPr="007F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противоречащие закону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Записывают определения в тетради.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Преступление отличают от проступка три признака: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1. Совершенное должно быть очень опасным для общества и государства.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2. Деяние должно нарушать нормы уголовного права.</w:t>
            </w: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3. Человек должен быть виновен в </w:t>
            </w:r>
            <w:proofErr w:type="gramStart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содеянном</w:t>
            </w:r>
            <w:proofErr w:type="gramEnd"/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Ответ: административные, дисциплинарные, гражданские, уголовные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Решают задачи.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Выполняют движения.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Ответ: речь идет об ответственности за правонарушения.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2FE3B88" wp14:editId="0E3E9066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69215</wp:posOffset>
                  </wp:positionV>
                  <wp:extent cx="2314575" cy="168592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40" t="20276" r="17318" b="18900"/>
                          <a:stretch/>
                        </pic:blipFill>
                        <pic:spPr bwMode="auto">
                          <a:xfrm>
                            <a:off x="0" y="0"/>
                            <a:ext cx="2314575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  <w:r w:rsidRPr="007F433B">
              <w:rPr>
                <w:rFonts w:ascii="Times New Roman" w:hAnsi="Times New Roman" w:cs="Times New Roman"/>
                <w:iCs/>
                <w:sz w:val="28"/>
              </w:rPr>
              <w:t>Государство обеспечивает исполнение права. Правонарушение представляет собой общественную опасность. Поэтому,  государство устанавливает специальные наказания в связи с общественной опасностью правонарушений</w:t>
            </w:r>
            <w:r w:rsidRPr="007F433B">
              <w:rPr>
                <w:rFonts w:ascii="Times New Roman" w:hAnsi="Times New Roman" w:cs="Times New Roman"/>
                <w:i/>
                <w:iCs/>
                <w:sz w:val="28"/>
              </w:rPr>
              <w:t>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тестового задания.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Сверяют свои ответы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плакате, с помощью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чаши весов правосудия наклеивают свои впечатления/ красный – положительные, синий - негативные</w:t>
            </w:r>
            <w:proofErr w:type="gramEnd"/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433B">
              <w:rPr>
                <w:rFonts w:ascii="Times New Roman" w:hAnsi="Times New Roman" w:cs="Times New Roman"/>
                <w:sz w:val="28"/>
                <w:szCs w:val="28"/>
              </w:rPr>
              <w:t>- Капитаны дают оценку своим членам команды.</w:t>
            </w: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7F433B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/>
          <w:p w:rsidR="00E449AF" w:rsidRPr="00390971" w:rsidRDefault="00E449AF" w:rsidP="006B18D6"/>
        </w:tc>
        <w:tc>
          <w:tcPr>
            <w:tcW w:w="3119" w:type="dxa"/>
          </w:tcPr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</w:t>
            </w:r>
            <w:proofErr w:type="spellStart"/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коллаборативной</w:t>
            </w:r>
            <w:proofErr w:type="spellEnd"/>
            <w:r w:rsidRPr="00D523D2">
              <w:rPr>
                <w:rFonts w:ascii="Times New Roman" w:hAnsi="Times New Roman" w:cs="Times New Roman"/>
                <w:sz w:val="28"/>
                <w:szCs w:val="28"/>
              </w:rPr>
              <w:t xml:space="preserve"> среды.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Учёт возрастных особенностей.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Новые подходы преподавания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Одарённые и талантливые.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 xml:space="preserve">Учёт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ных особенностей.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критичес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</w:t>
            </w: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ИКТ.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Критическое мышление.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</w:t>
            </w: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ние и лидерство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Новые подходы преподавания.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AF" w:rsidRPr="00D523D2" w:rsidRDefault="00E449AF" w:rsidP="006B18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3D2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</w:tbl>
    <w:p w:rsidR="00E449AF" w:rsidRDefault="00E449AF" w:rsidP="00E449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6D6F7E" w:rsidRDefault="006D6F7E"/>
    <w:p w:rsidR="00BE5738" w:rsidRDefault="00BE5738"/>
    <w:p w:rsidR="00BE5738" w:rsidRDefault="00BE5738"/>
    <w:p w:rsidR="00BE5738" w:rsidRDefault="006B01E9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7D13A75" wp14:editId="40BC7072">
            <wp:simplePos x="0" y="0"/>
            <wp:positionH relativeFrom="column">
              <wp:posOffset>182847</wp:posOffset>
            </wp:positionH>
            <wp:positionV relativeFrom="paragraph">
              <wp:posOffset>-160020</wp:posOffset>
            </wp:positionV>
            <wp:extent cx="3740727" cy="2492055"/>
            <wp:effectExtent l="0" t="0" r="0" b="3810"/>
            <wp:wrapNone/>
            <wp:docPr id="4" name="Рисунок 4" descr="D:\мои документы\видео урока\фото\DSCF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видео урока\фото\DSCF1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27" cy="249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832AC5E" wp14:editId="6B0B5BA7">
            <wp:simplePos x="0" y="0"/>
            <wp:positionH relativeFrom="column">
              <wp:posOffset>5228590</wp:posOffset>
            </wp:positionH>
            <wp:positionV relativeFrom="paragraph">
              <wp:posOffset>-161290</wp:posOffset>
            </wp:positionV>
            <wp:extent cx="3990340" cy="2660015"/>
            <wp:effectExtent l="0" t="0" r="0" b="6985"/>
            <wp:wrapNone/>
            <wp:docPr id="2" name="Рисунок 2" descr="D:\мои документы\видео урока\фото\DSCF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видео урока\фото\DSCF1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738" w:rsidRDefault="00BE5738"/>
    <w:p w:rsidR="00BE5738" w:rsidRDefault="00BE5738"/>
    <w:p w:rsidR="00BE5738" w:rsidRDefault="00BE5738"/>
    <w:p w:rsidR="00BE5738" w:rsidRDefault="00BE5738"/>
    <w:p w:rsidR="00BE5738" w:rsidRDefault="00BE5738"/>
    <w:p w:rsidR="00BE5738" w:rsidRDefault="00BE5738"/>
    <w:p w:rsidR="00BE5738" w:rsidRDefault="00BE5738"/>
    <w:p w:rsidR="00BE5738" w:rsidRDefault="006B01E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1B9AC49" wp14:editId="1B1333DB">
            <wp:simplePos x="0" y="0"/>
            <wp:positionH relativeFrom="column">
              <wp:posOffset>6083935</wp:posOffset>
            </wp:positionH>
            <wp:positionV relativeFrom="paragraph">
              <wp:posOffset>174625</wp:posOffset>
            </wp:positionV>
            <wp:extent cx="3298190" cy="2197100"/>
            <wp:effectExtent l="0" t="0" r="0" b="0"/>
            <wp:wrapNone/>
            <wp:docPr id="18" name="Рисунок 18" descr="D:\мои документы\видео урока\фото\DSCF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видео урока\фото\DSCF12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52A5998" wp14:editId="74BC258F">
            <wp:simplePos x="0" y="0"/>
            <wp:positionH relativeFrom="column">
              <wp:posOffset>277157</wp:posOffset>
            </wp:positionH>
            <wp:positionV relativeFrom="paragraph">
              <wp:posOffset>92124</wp:posOffset>
            </wp:positionV>
            <wp:extent cx="3966359" cy="2624446"/>
            <wp:effectExtent l="0" t="0" r="0" b="5080"/>
            <wp:wrapNone/>
            <wp:docPr id="6" name="Рисунок 6" descr="D:\мои документы\видео урока\фото\DSCF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видео урока\фото\DSCF1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7" t="23122" r="13093" b="6489"/>
                    <a:stretch/>
                  </pic:blipFill>
                  <pic:spPr bwMode="auto">
                    <a:xfrm>
                      <a:off x="0" y="0"/>
                      <a:ext cx="3966359" cy="262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738" w:rsidRDefault="006B01E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0F9DD33" wp14:editId="3CA7F047">
            <wp:simplePos x="0" y="0"/>
            <wp:positionH relativeFrom="column">
              <wp:posOffset>3473108</wp:posOffset>
            </wp:positionH>
            <wp:positionV relativeFrom="paragraph">
              <wp:posOffset>312493</wp:posOffset>
            </wp:positionV>
            <wp:extent cx="3257550" cy="2169795"/>
            <wp:effectExtent l="0" t="8573" r="0" b="0"/>
            <wp:wrapNone/>
            <wp:docPr id="5" name="Рисунок 5" descr="D:\мои документы\видео урока\фото\DSCF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видео урока\фото\DSCF13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755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738" w:rsidRDefault="00BE5738"/>
    <w:p w:rsidR="00BE5738" w:rsidRDefault="00BE5738"/>
    <w:sectPr w:rsidR="00BE5738" w:rsidSect="00E449A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81A06"/>
    <w:multiLevelType w:val="hybridMultilevel"/>
    <w:tmpl w:val="CA829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AF"/>
    <w:rsid w:val="0040792D"/>
    <w:rsid w:val="006B01E9"/>
    <w:rsid w:val="006D6F7E"/>
    <w:rsid w:val="007A6B92"/>
    <w:rsid w:val="00BE5738"/>
    <w:rsid w:val="00E4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9AF"/>
    <w:pPr>
      <w:spacing w:after="0" w:line="240" w:lineRule="auto"/>
    </w:pPr>
  </w:style>
  <w:style w:type="table" w:styleId="a4">
    <w:name w:val="Table Grid"/>
    <w:basedOn w:val="a1"/>
    <w:uiPriority w:val="59"/>
    <w:rsid w:val="00E4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49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0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9AF"/>
    <w:pPr>
      <w:spacing w:after="0" w:line="240" w:lineRule="auto"/>
    </w:pPr>
  </w:style>
  <w:style w:type="table" w:styleId="a4">
    <w:name w:val="Table Grid"/>
    <w:basedOn w:val="a1"/>
    <w:uiPriority w:val="59"/>
    <w:rsid w:val="00E4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49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0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url?sa=t&amp;rct=j&amp;q=&amp;esrc=s&amp;source=web&amp;cd=1&amp;cad=rja&amp;uact=8&amp;ved=0CB0QFjAA&amp;url=http%3A%2F%2Fdic.academic.ru%2Fdic.nsf%2Flatin_proverbs%2F677%2FDura&amp;ei=5wcgVc_BDMOksAHpbQ&amp;usg=AFQjCNFuxGElUFuC4mbmSuMWtUqGKpogKg&amp;bvm=bv.89947451,d.bGg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Натаха</dc:creator>
  <cp:lastModifiedBy>Натаха</cp:lastModifiedBy>
  <cp:revision>6</cp:revision>
  <dcterms:created xsi:type="dcterms:W3CDTF">2015-04-16T15:37:00Z</dcterms:created>
  <dcterms:modified xsi:type="dcterms:W3CDTF">2015-05-27T02:31:00Z</dcterms:modified>
</cp:coreProperties>
</file>