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72" w:rsidRDefault="00C3046F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3C6872" w:rsidRPr="003C6872">
        <w:rPr>
          <w:rFonts w:ascii="Times New Roman" w:hAnsi="Times New Roman" w:cs="Times New Roman"/>
          <w:b/>
          <w:sz w:val="32"/>
          <w:szCs w:val="32"/>
        </w:rPr>
        <w:t>М. Жумабаев. Забудут люди, но помнят потомки ...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6796">
        <w:rPr>
          <w:rFonts w:ascii="Times New Roman" w:hAnsi="Times New Roman" w:cs="Times New Roman"/>
          <w:b/>
          <w:sz w:val="28"/>
          <w:szCs w:val="28"/>
        </w:rPr>
        <w:t>Цель:</w:t>
      </w:r>
      <w:r w:rsidRPr="003C6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872">
        <w:rPr>
          <w:rFonts w:ascii="Times New Roman" w:hAnsi="Times New Roman" w:cs="Times New Roman"/>
          <w:sz w:val="28"/>
          <w:szCs w:val="28"/>
        </w:rPr>
        <w:t>раскрыть перед уча</w:t>
      </w:r>
      <w:r w:rsidRPr="003C687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щимися</w:t>
      </w:r>
      <w:r w:rsidRPr="003C6872">
        <w:rPr>
          <w:rFonts w:ascii="Times New Roman" w:hAnsi="Times New Roman" w:cs="Times New Roman"/>
          <w:sz w:val="28"/>
          <w:szCs w:val="28"/>
        </w:rPr>
        <w:t xml:space="preserve"> тему героев, пог</w:t>
      </w:r>
      <w:r>
        <w:rPr>
          <w:rFonts w:ascii="Times New Roman" w:hAnsi="Times New Roman" w:cs="Times New Roman"/>
          <w:sz w:val="28"/>
          <w:szCs w:val="28"/>
        </w:rPr>
        <w:t>ибших во время войны за счастли</w:t>
      </w:r>
      <w:r w:rsidRPr="003C6872">
        <w:rPr>
          <w:rFonts w:ascii="Times New Roman" w:hAnsi="Times New Roman" w:cs="Times New Roman"/>
          <w:sz w:val="28"/>
          <w:szCs w:val="28"/>
        </w:rPr>
        <w:t xml:space="preserve">вую жизнь потомков; </w:t>
      </w:r>
      <w:r>
        <w:rPr>
          <w:rFonts w:ascii="Times New Roman" w:hAnsi="Times New Roman" w:cs="Times New Roman"/>
          <w:sz w:val="28"/>
          <w:szCs w:val="28"/>
        </w:rPr>
        <w:t>развивать умение выразительно читать стихотворение. Воспитывать уважительное отношение к памяти павших героев.</w:t>
      </w:r>
      <w:r w:rsidRPr="003C6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796" w:rsidRDefault="00A06796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679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портрет автора,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героев-казахстанцев</w:t>
      </w:r>
      <w:proofErr w:type="spellEnd"/>
    </w:p>
    <w:p w:rsidR="002C2EBA" w:rsidRDefault="002C2EBA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796" w:rsidRDefault="00A06796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0679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06796" w:rsidRDefault="00A06796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6796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Оргмомент. Сообщение темы урока.</w:t>
      </w:r>
    </w:p>
    <w:p w:rsidR="002C2EBA" w:rsidRPr="00A06796" w:rsidRDefault="002C2EBA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Работа по теме.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6796">
        <w:rPr>
          <w:rFonts w:ascii="Times New Roman" w:hAnsi="Times New Roman" w:cs="Times New Roman"/>
          <w:b/>
          <w:i/>
          <w:sz w:val="28"/>
          <w:szCs w:val="28"/>
        </w:rPr>
        <w:t>1. Слово о поэте</w:t>
      </w:r>
      <w:r w:rsidRPr="003C6872">
        <w:rPr>
          <w:rFonts w:ascii="Times New Roman" w:hAnsi="Times New Roman" w:cs="Times New Roman"/>
          <w:sz w:val="28"/>
          <w:szCs w:val="28"/>
        </w:rPr>
        <w:t xml:space="preserve"> (сформулировать вопросы).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Магжан Жумабаев (1893-1938) - выдающийся казах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ский поэт, прозаик, переводчик и педагог, стоявший у исто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ков педагогической науки в Казахстане.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Валерий Брюсов назвал Жумабаева «казахским Пуш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киным, тем самым подчеркнув огромную роль, которую поэт сыграл в развитии поэзии.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Родился М. Жумабаев в Булаевском районе Северо-Ка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захстанской области в богатой семье. Начальное мусульман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ское образование получил в ауле, затем закончил медресе в г. </w:t>
      </w:r>
      <w:r w:rsidR="00A06796" w:rsidRPr="003C6872">
        <w:rPr>
          <w:rFonts w:ascii="Times New Roman" w:hAnsi="Times New Roman" w:cs="Times New Roman"/>
          <w:sz w:val="28"/>
          <w:szCs w:val="28"/>
        </w:rPr>
        <w:t>Уфе</w:t>
      </w:r>
      <w:r w:rsidRPr="003C6872">
        <w:rPr>
          <w:rFonts w:ascii="Times New Roman" w:hAnsi="Times New Roman" w:cs="Times New Roman"/>
          <w:sz w:val="28"/>
          <w:szCs w:val="28"/>
        </w:rPr>
        <w:t>. Отец мечтал, что сын станет богословом, но Магжан твердо решил посвятить себя педагогической деятельности и поступил в Омскую учительскую семинарию. За самоволь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ство и ослушание Ма</w:t>
      </w:r>
      <w:r w:rsidR="00A06796">
        <w:rPr>
          <w:rFonts w:ascii="Times New Roman" w:hAnsi="Times New Roman" w:cs="Times New Roman"/>
          <w:sz w:val="28"/>
          <w:szCs w:val="28"/>
        </w:rPr>
        <w:t>гжан был лишен материальной под</w:t>
      </w:r>
      <w:r w:rsidRPr="003C6872">
        <w:rPr>
          <w:rFonts w:ascii="Times New Roman" w:hAnsi="Times New Roman" w:cs="Times New Roman"/>
          <w:sz w:val="28"/>
          <w:szCs w:val="28"/>
        </w:rPr>
        <w:t xml:space="preserve">держки.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Стихотворение М. Жумабаева посвящено патриотам, защитникам Родины, которые на протяжении веков ценой собственной жизни отста</w:t>
      </w:r>
      <w:r w:rsidR="00A06796">
        <w:rPr>
          <w:rFonts w:ascii="Times New Roman" w:hAnsi="Times New Roman" w:cs="Times New Roman"/>
          <w:sz w:val="28"/>
          <w:szCs w:val="28"/>
        </w:rPr>
        <w:t>ивали честь и независимость родн</w:t>
      </w:r>
      <w:r w:rsidR="00A06796" w:rsidRPr="003C6872">
        <w:rPr>
          <w:rFonts w:ascii="Times New Roman" w:hAnsi="Times New Roman" w:cs="Times New Roman"/>
          <w:sz w:val="28"/>
          <w:szCs w:val="28"/>
        </w:rPr>
        <w:t>о</w:t>
      </w:r>
      <w:r w:rsidRPr="003C6872">
        <w:rPr>
          <w:rFonts w:ascii="Times New Roman" w:hAnsi="Times New Roman" w:cs="Times New Roman"/>
          <w:sz w:val="28"/>
          <w:szCs w:val="28"/>
        </w:rPr>
        <w:t>г</w:t>
      </w:r>
      <w:r w:rsidR="00A06796" w:rsidRPr="003C6872">
        <w:rPr>
          <w:rFonts w:ascii="Times New Roman" w:hAnsi="Times New Roman" w:cs="Times New Roman"/>
          <w:sz w:val="28"/>
          <w:szCs w:val="28"/>
        </w:rPr>
        <w:t>о</w:t>
      </w:r>
      <w:r w:rsidRPr="003C6872">
        <w:rPr>
          <w:rFonts w:ascii="Times New Roman" w:hAnsi="Times New Roman" w:cs="Times New Roman"/>
          <w:sz w:val="28"/>
          <w:szCs w:val="28"/>
        </w:rPr>
        <w:t xml:space="preserve"> края. По духу, по содержанию оно интернационально и вне времени. Это могут быть и русские богатыри, жившие много лет назад, и солдаты разных национальностей, погиб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шие на фронтах Великой </w:t>
      </w:r>
      <w:r w:rsidR="00A06796">
        <w:rPr>
          <w:rFonts w:ascii="Times New Roman" w:hAnsi="Times New Roman" w:cs="Times New Roman"/>
          <w:sz w:val="28"/>
          <w:szCs w:val="28"/>
        </w:rPr>
        <w:t>Отечественной войны, и сотни казахск</w:t>
      </w:r>
      <w:r w:rsidRPr="003C6872">
        <w:rPr>
          <w:rFonts w:ascii="Times New Roman" w:hAnsi="Times New Roman" w:cs="Times New Roman"/>
          <w:sz w:val="28"/>
          <w:szCs w:val="28"/>
        </w:rPr>
        <w:t>и</w:t>
      </w:r>
      <w:r w:rsidR="00A06796" w:rsidRPr="003C6872">
        <w:rPr>
          <w:rFonts w:ascii="Times New Roman" w:hAnsi="Times New Roman" w:cs="Times New Roman"/>
          <w:sz w:val="28"/>
          <w:szCs w:val="28"/>
        </w:rPr>
        <w:t>х</w:t>
      </w:r>
      <w:r w:rsidRPr="003C6872">
        <w:rPr>
          <w:rFonts w:ascii="Times New Roman" w:hAnsi="Times New Roman" w:cs="Times New Roman"/>
          <w:sz w:val="28"/>
          <w:szCs w:val="28"/>
        </w:rPr>
        <w:t xml:space="preserve"> батыров, которым Казахстан обязан своим настоя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щим и будущим. Главное - сохранить благодарную память об их подвиге.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6796">
        <w:rPr>
          <w:rFonts w:ascii="Times New Roman" w:hAnsi="Times New Roman" w:cs="Times New Roman"/>
          <w:b/>
          <w:i/>
          <w:sz w:val="28"/>
          <w:szCs w:val="28"/>
        </w:rPr>
        <w:t>2. Чтение и анализ стихотворения</w:t>
      </w:r>
      <w:r w:rsidRPr="003C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872" w:rsidRPr="003C6872" w:rsidRDefault="00A06796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</w:t>
      </w:r>
      <w:r w:rsidRPr="003C6872">
        <w:rPr>
          <w:rFonts w:ascii="Times New Roman" w:hAnsi="Times New Roman" w:cs="Times New Roman"/>
          <w:sz w:val="28"/>
          <w:szCs w:val="28"/>
        </w:rPr>
        <w:t>р</w:t>
      </w:r>
      <w:r w:rsidR="003C6872" w:rsidRPr="003C6872">
        <w:rPr>
          <w:rFonts w:ascii="Times New Roman" w:hAnsi="Times New Roman" w:cs="Times New Roman"/>
          <w:sz w:val="28"/>
          <w:szCs w:val="28"/>
        </w:rPr>
        <w:t>вая строчка стихотворени</w:t>
      </w:r>
      <w:r>
        <w:rPr>
          <w:rFonts w:ascii="Times New Roman" w:hAnsi="Times New Roman" w:cs="Times New Roman"/>
          <w:sz w:val="28"/>
          <w:szCs w:val="28"/>
        </w:rPr>
        <w:t>я стала его названием. На первый</w:t>
      </w:r>
      <w:r w:rsidR="003C6872" w:rsidRPr="003C6872">
        <w:rPr>
          <w:rFonts w:ascii="Times New Roman" w:hAnsi="Times New Roman" w:cs="Times New Roman"/>
          <w:sz w:val="28"/>
          <w:szCs w:val="28"/>
        </w:rPr>
        <w:t xml:space="preserve"> взгляд смысл эт</w:t>
      </w:r>
      <w:r>
        <w:rPr>
          <w:rFonts w:ascii="Times New Roman" w:hAnsi="Times New Roman" w:cs="Times New Roman"/>
          <w:sz w:val="28"/>
          <w:szCs w:val="28"/>
        </w:rPr>
        <w:t xml:space="preserve">их слов противоречив: потомки - </w:t>
      </w:r>
      <w:r w:rsidR="003C6872" w:rsidRPr="003C6872">
        <w:rPr>
          <w:rFonts w:ascii="Times New Roman" w:hAnsi="Times New Roman" w:cs="Times New Roman"/>
          <w:sz w:val="28"/>
          <w:szCs w:val="28"/>
        </w:rPr>
        <w:t xml:space="preserve">тоже люди. Думается, написав эти строки, поэт имел в виду то, что не всем людям свойственно чувство благодарности, современники могут забыть, кому они </w:t>
      </w:r>
      <w:r>
        <w:rPr>
          <w:rFonts w:ascii="Times New Roman" w:hAnsi="Times New Roman" w:cs="Times New Roman"/>
          <w:sz w:val="28"/>
          <w:szCs w:val="28"/>
        </w:rPr>
        <w:t>обязаны своим бла</w:t>
      </w:r>
      <w:r>
        <w:rPr>
          <w:rFonts w:ascii="Times New Roman" w:hAnsi="Times New Roman" w:cs="Times New Roman"/>
          <w:sz w:val="28"/>
          <w:szCs w:val="28"/>
        </w:rPr>
        <w:softHyphen/>
        <w:t>гополучием</w:t>
      </w:r>
      <w:r w:rsidR="003C6872" w:rsidRPr="003C6872">
        <w:rPr>
          <w:rFonts w:ascii="Times New Roman" w:hAnsi="Times New Roman" w:cs="Times New Roman"/>
          <w:sz w:val="28"/>
          <w:szCs w:val="28"/>
        </w:rPr>
        <w:t>, но историческая правда всегда восторжеству</w:t>
      </w:r>
      <w:r w:rsidR="003C6872" w:rsidRPr="003C6872">
        <w:rPr>
          <w:rFonts w:ascii="Times New Roman" w:hAnsi="Times New Roman" w:cs="Times New Roman"/>
          <w:sz w:val="28"/>
          <w:szCs w:val="28"/>
        </w:rPr>
        <w:softHyphen/>
        <w:t>ет, и земля вспомнит и назовет своих героев. Эта мысль яв</w:t>
      </w:r>
      <w:r w:rsidR="003C6872" w:rsidRPr="003C6872">
        <w:rPr>
          <w:rFonts w:ascii="Times New Roman" w:hAnsi="Times New Roman" w:cs="Times New Roman"/>
          <w:sz w:val="28"/>
          <w:szCs w:val="28"/>
        </w:rPr>
        <w:softHyphen/>
        <w:t>ляется и темой, и идеей его стихотворения, пронизывающей все произведение от начала до последней строчки. Аналогичные определения идеи стихотворения Жумабаева даны во втором пункте послетекстового задания: «Родная земля никогда не забудет героев, отдавших жизнь за ее свободу» и «Потомки хранят память о павших героях». Идею стихо</w:t>
      </w:r>
      <w:r w:rsidR="003C6872" w:rsidRPr="003C6872">
        <w:rPr>
          <w:rFonts w:ascii="Times New Roman" w:hAnsi="Times New Roman" w:cs="Times New Roman"/>
          <w:sz w:val="28"/>
          <w:szCs w:val="28"/>
        </w:rPr>
        <w:softHyphen/>
        <w:t xml:space="preserve">творения можно выразить и завершающими строчками из стихотворения: «Герои останутся в памяти вечной!».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Рефреном в стихотворении повторяются слова «забу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дут люди» - эта горькая мысль тревожит поэта, но </w:t>
      </w:r>
      <w:proofErr w:type="gramStart"/>
      <w:r w:rsidRPr="003C6872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3C6872">
        <w:rPr>
          <w:rFonts w:ascii="Times New Roman" w:hAnsi="Times New Roman" w:cs="Times New Roman"/>
          <w:sz w:val="28"/>
          <w:szCs w:val="28"/>
        </w:rPr>
        <w:t xml:space="preserve"> же он приводит множество аргументов, опровергающих такое утверждение. Ветры, вершины, просторы казахских коче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вий - все вместе это Родина, земля которой пропитана кро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вью сыновей-патриотов. Разве может Родина предать своих героев?! И поэт твердо заявляет: «Ге</w:t>
      </w:r>
      <w:r w:rsidR="00A06796">
        <w:rPr>
          <w:rFonts w:ascii="Times New Roman" w:hAnsi="Times New Roman" w:cs="Times New Roman"/>
          <w:sz w:val="28"/>
          <w:szCs w:val="28"/>
        </w:rPr>
        <w:t xml:space="preserve">рои останутся в памяти вечной! </w:t>
      </w:r>
      <w:r w:rsidRPr="003C6872">
        <w:rPr>
          <w:rFonts w:ascii="Times New Roman" w:hAnsi="Times New Roman" w:cs="Times New Roman"/>
          <w:sz w:val="28"/>
          <w:szCs w:val="28"/>
        </w:rPr>
        <w:t xml:space="preserve"> Несмотря на повторы и отсутствие сюжета, </w:t>
      </w:r>
      <w:r w:rsidR="00A06796">
        <w:rPr>
          <w:rFonts w:ascii="Times New Roman" w:hAnsi="Times New Roman" w:cs="Times New Roman"/>
          <w:sz w:val="28"/>
          <w:szCs w:val="28"/>
        </w:rPr>
        <w:t>сти</w:t>
      </w:r>
      <w:r w:rsidRPr="003C6872">
        <w:rPr>
          <w:rFonts w:ascii="Times New Roman" w:hAnsi="Times New Roman" w:cs="Times New Roman"/>
          <w:sz w:val="28"/>
          <w:szCs w:val="28"/>
        </w:rPr>
        <w:t>хотворение динамично</w:t>
      </w:r>
      <w:r w:rsidR="00A06796">
        <w:rPr>
          <w:rFonts w:ascii="Times New Roman" w:hAnsi="Times New Roman" w:cs="Times New Roman"/>
          <w:sz w:val="28"/>
          <w:szCs w:val="28"/>
        </w:rPr>
        <w:t>, точно обрисовывает ситуацию, лаконичн</w:t>
      </w:r>
      <w:r w:rsidR="00A06796" w:rsidRPr="003C6872">
        <w:rPr>
          <w:rFonts w:ascii="Times New Roman" w:hAnsi="Times New Roman" w:cs="Times New Roman"/>
          <w:sz w:val="28"/>
          <w:szCs w:val="28"/>
        </w:rPr>
        <w:t>о</w:t>
      </w:r>
      <w:r w:rsidRPr="003C6872">
        <w:rPr>
          <w:rFonts w:ascii="Times New Roman" w:hAnsi="Times New Roman" w:cs="Times New Roman"/>
          <w:sz w:val="28"/>
          <w:szCs w:val="28"/>
        </w:rPr>
        <w:t xml:space="preserve"> и мужественно. </w:t>
      </w:r>
    </w:p>
    <w:p w:rsidR="00A06796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lastRenderedPageBreak/>
        <w:t>Все сказанное выше определяет интонацию, с которой следует читать д</w:t>
      </w:r>
      <w:r w:rsidR="00A06796">
        <w:rPr>
          <w:rFonts w:ascii="Times New Roman" w:hAnsi="Times New Roman" w:cs="Times New Roman"/>
          <w:sz w:val="28"/>
          <w:szCs w:val="28"/>
        </w:rPr>
        <w:t>анное произведение: не спеша, тв</w:t>
      </w:r>
      <w:r w:rsidRPr="003C6872">
        <w:rPr>
          <w:rFonts w:ascii="Times New Roman" w:hAnsi="Times New Roman" w:cs="Times New Roman"/>
          <w:sz w:val="28"/>
          <w:szCs w:val="28"/>
        </w:rPr>
        <w:t>ердо, убеж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денно, негромко, делая логические ударения </w:t>
      </w:r>
      <w:proofErr w:type="gramStart"/>
      <w:r w:rsidRPr="003C68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6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выражени</w:t>
      </w:r>
      <w:r w:rsidR="00A06796">
        <w:rPr>
          <w:rFonts w:ascii="Times New Roman" w:hAnsi="Times New Roman" w:cs="Times New Roman"/>
          <w:sz w:val="28"/>
          <w:szCs w:val="28"/>
        </w:rPr>
        <w:t xml:space="preserve">е </w:t>
      </w:r>
      <w:r w:rsidRPr="003C6872">
        <w:rPr>
          <w:rFonts w:ascii="Times New Roman" w:hAnsi="Times New Roman" w:cs="Times New Roman"/>
          <w:sz w:val="28"/>
          <w:szCs w:val="28"/>
        </w:rPr>
        <w:t>«но помнят ... », четко вы</w:t>
      </w:r>
      <w:r w:rsidR="00A06796">
        <w:rPr>
          <w:rFonts w:ascii="Times New Roman" w:hAnsi="Times New Roman" w:cs="Times New Roman"/>
          <w:sz w:val="28"/>
          <w:szCs w:val="28"/>
        </w:rPr>
        <w:t>говаривая каждое слово. Читающий</w:t>
      </w:r>
      <w:r w:rsidRPr="003C6872">
        <w:rPr>
          <w:rFonts w:ascii="Times New Roman" w:hAnsi="Times New Roman" w:cs="Times New Roman"/>
          <w:sz w:val="28"/>
          <w:szCs w:val="28"/>
        </w:rPr>
        <w:t xml:space="preserve"> должен проникнуться идеей стихотворения, верить в то, о чем говорит. В стихотворении два эпитета - в словосоче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таниях: в «сражениях жес</w:t>
      </w:r>
      <w:r w:rsidR="00A06796">
        <w:rPr>
          <w:rFonts w:ascii="Times New Roman" w:hAnsi="Times New Roman" w:cs="Times New Roman"/>
          <w:sz w:val="28"/>
          <w:szCs w:val="28"/>
        </w:rPr>
        <w:t>токих» и «огненный подвиг». «Же</w:t>
      </w:r>
      <w:r w:rsidRPr="003C6872">
        <w:rPr>
          <w:rFonts w:ascii="Times New Roman" w:hAnsi="Times New Roman" w:cs="Times New Roman"/>
          <w:sz w:val="28"/>
          <w:szCs w:val="28"/>
        </w:rPr>
        <w:t>стокий» обычно говорят о крайне суровом, беспощадном че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ловеке. Жестокие сражения - беспощадные, безжалостные, суровые сражения, где нет места жалости и состраданию. Огненный подвиг - значит подвиг, совершенный в героичес</w:t>
      </w:r>
      <w:r w:rsidRPr="003C6872">
        <w:rPr>
          <w:rFonts w:ascii="Times New Roman" w:hAnsi="Times New Roman" w:cs="Times New Roman"/>
          <w:sz w:val="28"/>
          <w:szCs w:val="28"/>
        </w:rPr>
        <w:softHyphen/>
        <w:t>ком порыве, с внутренним горением, силой, подвиг, имею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щий большое значение для успеха боя, для победы. </w:t>
      </w:r>
    </w:p>
    <w:p w:rsidR="003C6872" w:rsidRPr="00A06796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06796">
        <w:rPr>
          <w:rFonts w:ascii="Times New Roman" w:hAnsi="Times New Roman" w:cs="Times New Roman"/>
          <w:b/>
          <w:i/>
          <w:sz w:val="28"/>
          <w:szCs w:val="28"/>
        </w:rPr>
        <w:t xml:space="preserve">3. Сопоставительный анализ стихотворения.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C6872">
        <w:rPr>
          <w:rFonts w:ascii="Times New Roman" w:hAnsi="Times New Roman" w:cs="Times New Roman"/>
          <w:sz w:val="28"/>
          <w:szCs w:val="28"/>
        </w:rPr>
        <w:t>Полезно вспомнить стихотворение Т. Молдагалиева «Отец» и сопоставить его со стихотворением «Забудут люди, но помнят потомки» «... забыть его хоть на мгновение - его навеки потерять»).</w:t>
      </w:r>
      <w:proofErr w:type="gramEnd"/>
      <w:r w:rsidRPr="003C6872">
        <w:rPr>
          <w:rFonts w:ascii="Times New Roman" w:hAnsi="Times New Roman" w:cs="Times New Roman"/>
          <w:sz w:val="28"/>
          <w:szCs w:val="28"/>
        </w:rPr>
        <w:t xml:space="preserve"> Что общего в стихах? В чем отличие? С каким настроением писали поэты свои стихи? </w:t>
      </w:r>
    </w:p>
    <w:p w:rsidR="003C6872" w:rsidRPr="003C6872" w:rsidRDefault="002C2EBA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ІІІ. </w:t>
      </w:r>
      <w:r w:rsidR="003C6872" w:rsidRPr="002C2EBA">
        <w:rPr>
          <w:rFonts w:ascii="Times New Roman" w:hAnsi="Times New Roman" w:cs="Times New Roman"/>
          <w:b/>
          <w:i/>
          <w:sz w:val="28"/>
          <w:szCs w:val="28"/>
        </w:rPr>
        <w:t>Домашнее задание.</w:t>
      </w:r>
      <w:r w:rsidR="003C6872" w:rsidRPr="003C6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6872">
        <w:rPr>
          <w:rFonts w:ascii="Times New Roman" w:hAnsi="Times New Roman" w:cs="Times New Roman"/>
          <w:sz w:val="28"/>
          <w:szCs w:val="28"/>
        </w:rPr>
        <w:t>Выучить стихотворение М. Жумабаева «Забудут люди, но помнят потомки ... » наизусть, прочитав его выразитель</w:t>
      </w:r>
      <w:r w:rsidRPr="003C6872">
        <w:rPr>
          <w:rFonts w:ascii="Times New Roman" w:hAnsi="Times New Roman" w:cs="Times New Roman"/>
          <w:sz w:val="28"/>
          <w:szCs w:val="28"/>
        </w:rPr>
        <w:softHyphen/>
        <w:t xml:space="preserve">но, с соблюдением нужных интонаций, темпа. </w:t>
      </w:r>
    </w:p>
    <w:p w:rsidR="003C6872" w:rsidRPr="003C6872" w:rsidRDefault="003C6872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4DA9" w:rsidRPr="003C6872" w:rsidRDefault="00344DA9" w:rsidP="003C6872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44DA9" w:rsidRPr="003C6872" w:rsidSect="003C6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6872"/>
    <w:rsid w:val="002C2EBA"/>
    <w:rsid w:val="00344DA9"/>
    <w:rsid w:val="003C6872"/>
    <w:rsid w:val="00896E8D"/>
    <w:rsid w:val="00A06796"/>
    <w:rsid w:val="00AE69C6"/>
    <w:rsid w:val="00C3046F"/>
    <w:rsid w:val="00FC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C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6</cp:revision>
  <cp:lastPrinted>2015-04-28T14:48:00Z</cp:lastPrinted>
  <dcterms:created xsi:type="dcterms:W3CDTF">2011-04-24T18:11:00Z</dcterms:created>
  <dcterms:modified xsi:type="dcterms:W3CDTF">2015-04-28T14:49:00Z</dcterms:modified>
</cp:coreProperties>
</file>