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A5" w:rsidRPr="00CA7818" w:rsidRDefault="003A00A5" w:rsidP="003A00A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Pr="00CA7818">
        <w:rPr>
          <w:rFonts w:ascii="Times New Roman" w:hAnsi="Times New Roman"/>
          <w:b/>
          <w:bCs/>
          <w:sz w:val="28"/>
          <w:szCs w:val="28"/>
        </w:rPr>
        <w:t>Технологическая карта</w:t>
      </w:r>
    </w:p>
    <w:p w:rsidR="003A00A5" w:rsidRPr="00CA7818" w:rsidRDefault="003A00A5" w:rsidP="003A00A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A7818">
        <w:rPr>
          <w:rFonts w:ascii="Times New Roman" w:hAnsi="Times New Roman"/>
          <w:b/>
          <w:bCs/>
          <w:sz w:val="28"/>
          <w:szCs w:val="28"/>
        </w:rPr>
        <w:t>организованной учебно</w:t>
      </w:r>
      <w:r w:rsidR="00585A70">
        <w:rPr>
          <w:rFonts w:ascii="Times New Roman" w:hAnsi="Times New Roman"/>
          <w:b/>
          <w:bCs/>
          <w:sz w:val="28"/>
          <w:szCs w:val="28"/>
        </w:rPr>
        <w:t xml:space="preserve">й деятельности </w:t>
      </w:r>
      <w:proofErr w:type="spellStart"/>
      <w:r w:rsidR="00585A70">
        <w:rPr>
          <w:rFonts w:ascii="Times New Roman" w:hAnsi="Times New Roman"/>
          <w:b/>
          <w:bCs/>
          <w:sz w:val="28"/>
          <w:szCs w:val="28"/>
        </w:rPr>
        <w:t>предшкольной</w:t>
      </w:r>
      <w:proofErr w:type="spellEnd"/>
      <w:r w:rsidR="00585A70">
        <w:rPr>
          <w:rFonts w:ascii="Times New Roman" w:hAnsi="Times New Roman"/>
          <w:b/>
          <w:bCs/>
          <w:sz w:val="28"/>
          <w:szCs w:val="28"/>
        </w:rPr>
        <w:t xml:space="preserve"> группы</w:t>
      </w:r>
    </w:p>
    <w:p w:rsidR="003A00A5" w:rsidRPr="00CA7818" w:rsidRDefault="003A00A5" w:rsidP="003A00A5">
      <w:pPr>
        <w:tabs>
          <w:tab w:val="left" w:pos="60"/>
        </w:tabs>
        <w:rPr>
          <w:rFonts w:ascii="Times New Roman" w:hAnsi="Times New Roman"/>
          <w:bCs/>
          <w:sz w:val="28"/>
          <w:szCs w:val="28"/>
        </w:rPr>
      </w:pPr>
      <w:r w:rsidRPr="00CA7818">
        <w:rPr>
          <w:rFonts w:ascii="Times New Roman" w:hAnsi="Times New Roman"/>
          <w:b/>
          <w:bCs/>
          <w:sz w:val="28"/>
          <w:szCs w:val="28"/>
        </w:rPr>
        <w:t>Образовательная область:</w:t>
      </w:r>
      <w:r>
        <w:rPr>
          <w:rFonts w:ascii="Times New Roman" w:hAnsi="Times New Roman"/>
          <w:b/>
          <w:bCs/>
          <w:sz w:val="28"/>
          <w:szCs w:val="28"/>
        </w:rPr>
        <w:t xml:space="preserve"> Коммуникация, Социум</w:t>
      </w:r>
    </w:p>
    <w:p w:rsidR="003A00A5" w:rsidRPr="00CA7818" w:rsidRDefault="003A00A5" w:rsidP="003A00A5">
      <w:pPr>
        <w:tabs>
          <w:tab w:val="left" w:pos="60"/>
        </w:tabs>
        <w:rPr>
          <w:rFonts w:ascii="Times New Roman" w:hAnsi="Times New Roman"/>
          <w:bCs/>
          <w:sz w:val="28"/>
          <w:szCs w:val="28"/>
          <w:lang w:val="kk-KZ"/>
        </w:rPr>
      </w:pPr>
      <w:r w:rsidRPr="00CA7818">
        <w:rPr>
          <w:rFonts w:ascii="Times New Roman" w:hAnsi="Times New Roman"/>
          <w:b/>
          <w:bCs/>
          <w:sz w:val="28"/>
          <w:szCs w:val="28"/>
          <w:lang w:val="kk-KZ"/>
        </w:rPr>
        <w:t>Раздел: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Художественная литература</w:t>
      </w:r>
    </w:p>
    <w:p w:rsidR="003A00A5" w:rsidRPr="00CA7818" w:rsidRDefault="003A00A5" w:rsidP="003A00A5">
      <w:pPr>
        <w:tabs>
          <w:tab w:val="left" w:pos="60"/>
        </w:tabs>
        <w:rPr>
          <w:rFonts w:ascii="Times New Roman" w:hAnsi="Times New Roman"/>
          <w:b/>
          <w:bCs/>
          <w:sz w:val="28"/>
          <w:szCs w:val="28"/>
        </w:rPr>
      </w:pPr>
      <w:r w:rsidRPr="00CA7818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>
        <w:rPr>
          <w:rFonts w:ascii="Times New Roman" w:hAnsi="Times New Roman"/>
          <w:b/>
          <w:bCs/>
          <w:sz w:val="28"/>
          <w:szCs w:val="28"/>
        </w:rPr>
        <w:t>Насекомые. Чтение казахской народной сказки «Муравей»</w:t>
      </w:r>
    </w:p>
    <w:p w:rsidR="003A00A5" w:rsidRDefault="003A00A5" w:rsidP="003A00A5">
      <w:pPr>
        <w:tabs>
          <w:tab w:val="left" w:pos="60"/>
        </w:tabs>
        <w:rPr>
          <w:rFonts w:ascii="Times New Roman" w:hAnsi="Times New Roman"/>
          <w:bCs/>
          <w:sz w:val="28"/>
          <w:szCs w:val="28"/>
        </w:rPr>
      </w:pPr>
      <w:r w:rsidRPr="00CA7818">
        <w:rPr>
          <w:rFonts w:ascii="Times New Roman" w:hAnsi="Times New Roman"/>
          <w:b/>
          <w:bCs/>
          <w:sz w:val="28"/>
          <w:szCs w:val="28"/>
        </w:rPr>
        <w:t>Цели: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22172">
        <w:rPr>
          <w:rFonts w:ascii="Times New Roman" w:hAnsi="Times New Roman"/>
          <w:bCs/>
          <w:sz w:val="28"/>
          <w:szCs w:val="28"/>
        </w:rPr>
        <w:t>познакомить детей с новой казахской народной сказкой, расш</w:t>
      </w:r>
      <w:r>
        <w:rPr>
          <w:rFonts w:ascii="Times New Roman" w:hAnsi="Times New Roman"/>
          <w:bCs/>
          <w:sz w:val="28"/>
          <w:szCs w:val="28"/>
        </w:rPr>
        <w:t>ирить представление о различных насекомых посредством знакомства с ними в художественных произведениях; формировать умение воспринимать образ – персонаж, составлять ему характеристику; воспитывать умение дорожить дружбой, любить природу.</w:t>
      </w:r>
    </w:p>
    <w:p w:rsidR="003A00A5" w:rsidRPr="00CA7818" w:rsidRDefault="003A00A5" w:rsidP="003A00A5">
      <w:pPr>
        <w:tabs>
          <w:tab w:val="left" w:pos="60"/>
        </w:tabs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Материал: персонажи – насекомые к сказке, полянка с цветами, Царица </w:t>
      </w:r>
      <w:proofErr w:type="spellStart"/>
      <w:r>
        <w:rPr>
          <w:rFonts w:ascii="Times New Roman" w:hAnsi="Times New Roman"/>
          <w:bCs/>
          <w:sz w:val="28"/>
          <w:szCs w:val="28"/>
        </w:rPr>
        <w:t>Литературия</w:t>
      </w:r>
      <w:proofErr w:type="spellEnd"/>
      <w:r>
        <w:rPr>
          <w:rFonts w:ascii="Times New Roman" w:hAnsi="Times New Roman"/>
          <w:bCs/>
          <w:sz w:val="28"/>
          <w:szCs w:val="28"/>
        </w:rPr>
        <w:t>, сундучок, ключики, карандаши, листы бумаги.</w:t>
      </w:r>
      <w:proofErr w:type="gramEnd"/>
    </w:p>
    <w:p w:rsidR="003A00A5" w:rsidRPr="00CA7818" w:rsidRDefault="003A00A5" w:rsidP="003A00A5">
      <w:pPr>
        <w:tabs>
          <w:tab w:val="left" w:pos="60"/>
        </w:tabs>
        <w:rPr>
          <w:rFonts w:ascii="Times New Roman" w:hAnsi="Times New Roman"/>
          <w:b/>
          <w:bCs/>
          <w:sz w:val="28"/>
          <w:szCs w:val="28"/>
        </w:rPr>
      </w:pPr>
      <w:r w:rsidRPr="00CA7818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_____________________________________________________</w:t>
      </w:r>
    </w:p>
    <w:tbl>
      <w:tblPr>
        <w:tblW w:w="10419" w:type="dxa"/>
        <w:tblInd w:w="129" w:type="dxa"/>
        <w:tblLayout w:type="fixed"/>
        <w:tblLook w:val="0000"/>
      </w:tblPr>
      <w:tblGrid>
        <w:gridCol w:w="1059"/>
        <w:gridCol w:w="5760"/>
        <w:gridCol w:w="3600"/>
      </w:tblGrid>
      <w:tr w:rsidR="003A00A5" w:rsidRPr="00CA7818" w:rsidTr="00127AA3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00A5" w:rsidRPr="00CA7818" w:rsidRDefault="003A00A5" w:rsidP="00127AA3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7818">
              <w:rPr>
                <w:rFonts w:ascii="Times New Roman" w:hAnsi="Times New Roman"/>
                <w:b/>
                <w:sz w:val="28"/>
                <w:szCs w:val="28"/>
              </w:rPr>
              <w:t>Этапы</w:t>
            </w:r>
          </w:p>
          <w:p w:rsidR="003A00A5" w:rsidRPr="00CA7818" w:rsidRDefault="003A00A5" w:rsidP="00127A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7818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00A5" w:rsidRPr="00CA7818" w:rsidRDefault="003A00A5" w:rsidP="00127AA3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7818">
              <w:rPr>
                <w:rFonts w:ascii="Times New Roman" w:hAnsi="Times New Roman"/>
                <w:b/>
                <w:sz w:val="28"/>
                <w:szCs w:val="28"/>
              </w:rPr>
              <w:t>Действия воспитателя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A5" w:rsidRPr="00CA7818" w:rsidRDefault="003A00A5" w:rsidP="00127AA3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7818">
              <w:rPr>
                <w:rFonts w:ascii="Times New Roman" w:hAnsi="Times New Roman"/>
                <w:b/>
                <w:sz w:val="28"/>
                <w:szCs w:val="28"/>
              </w:rPr>
              <w:t>Действия детей</w:t>
            </w:r>
          </w:p>
          <w:p w:rsidR="003A00A5" w:rsidRPr="00CA7818" w:rsidRDefault="003A00A5" w:rsidP="00127A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00A5" w:rsidRPr="00CA7818" w:rsidTr="00127AA3">
        <w:trPr>
          <w:trHeight w:val="986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00A5" w:rsidRPr="00CA7818" w:rsidRDefault="003A00A5" w:rsidP="00127AA3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A7818">
              <w:rPr>
                <w:rFonts w:ascii="Times New Roman" w:hAnsi="Times New Roman"/>
                <w:b/>
                <w:sz w:val="28"/>
                <w:szCs w:val="28"/>
              </w:rPr>
              <w:t>Моти-вационно</w:t>
            </w:r>
            <w:proofErr w:type="spellEnd"/>
            <w:proofErr w:type="gramEnd"/>
            <w:r w:rsidRPr="00CA781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3A00A5" w:rsidRPr="00CA7818" w:rsidRDefault="003A00A5" w:rsidP="00127A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A7818">
              <w:rPr>
                <w:rFonts w:ascii="Times New Roman" w:hAnsi="Times New Roman"/>
                <w:b/>
                <w:sz w:val="28"/>
                <w:szCs w:val="28"/>
              </w:rPr>
              <w:t>Побудитель-ный</w:t>
            </w:r>
            <w:proofErr w:type="spellEnd"/>
            <w:proofErr w:type="gramEnd"/>
            <w:r w:rsidRPr="00CA78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Приглашает в гости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Царице Литературии.</w:t>
            </w: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Она встречает их на цветочной полянке.</w:t>
            </w: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0B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Дыхательная гимнастика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«Ах, какой чудесный запах!»</w:t>
            </w:r>
          </w:p>
          <w:p w:rsidR="003A00A5" w:rsidRPr="008C0B51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Pr="00CA7818" w:rsidRDefault="003A00A5" w:rsidP="00127AA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Здороваются с ней.</w:t>
            </w: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Pr="008C0B51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Выполняют гимнастику.</w:t>
            </w:r>
          </w:p>
        </w:tc>
      </w:tr>
      <w:tr w:rsidR="003A00A5" w:rsidRPr="00CA7818" w:rsidTr="00127AA3">
        <w:trPr>
          <w:trHeight w:val="3448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00A5" w:rsidRPr="00CA7818" w:rsidRDefault="003A00A5" w:rsidP="00127AA3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A7818">
              <w:rPr>
                <w:rFonts w:ascii="Times New Roman" w:hAnsi="Times New Roman"/>
                <w:b/>
                <w:sz w:val="28"/>
                <w:szCs w:val="28"/>
              </w:rPr>
              <w:t>Организационно – поисковый</w:t>
            </w:r>
          </w:p>
          <w:p w:rsidR="003A00A5" w:rsidRPr="00CA7818" w:rsidRDefault="003A00A5" w:rsidP="00127A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A00A5" w:rsidRPr="00CA7818" w:rsidRDefault="003A00A5" w:rsidP="00127A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A00A5" w:rsidRPr="00CA7818" w:rsidRDefault="003A00A5" w:rsidP="00127A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A00A5" w:rsidRPr="00CA7818" w:rsidRDefault="003A00A5" w:rsidP="00127A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A00A5" w:rsidRPr="00CA7818" w:rsidRDefault="003A00A5" w:rsidP="00127A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A00A5" w:rsidRPr="00CA7818" w:rsidRDefault="003A00A5" w:rsidP="00127A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A00A5" w:rsidRPr="00CA7818" w:rsidRDefault="003A00A5" w:rsidP="00127A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A00A5" w:rsidRPr="00CA7818" w:rsidRDefault="003A00A5" w:rsidP="00127A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A00A5" w:rsidRPr="00CA7818" w:rsidRDefault="003A00A5" w:rsidP="00127A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00A5" w:rsidRDefault="003A00A5" w:rsidP="00127AA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0B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Д/у «Кто спешит к нам в гости?»</w:t>
            </w:r>
          </w:p>
          <w:p w:rsidR="003A00A5" w:rsidRPr="008C0B51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Загадывает загадки – описания о насекомых.</w:t>
            </w: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43E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Выставляет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на полянку по мере отгадывания.</w:t>
            </w: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Царица предлагает сказать волшебные слова, чтобы достать ключик. </w:t>
            </w:r>
          </w:p>
          <w:p w:rsidR="003A00A5" w:rsidRPr="00CA7818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43E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Достаёт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Золотой ключик.</w:t>
            </w: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 ком сказка? Послушайте загадку: </w:t>
            </w:r>
          </w:p>
          <w:p w:rsidR="003A00A5" w:rsidRPr="00B443E6" w:rsidRDefault="003A00A5" w:rsidP="00127AA3">
            <w:pPr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43E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Без работы, хоть убей, жить не может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...</w:t>
            </w:r>
          </w:p>
          <w:p w:rsidR="003A00A5" w:rsidRPr="00CA7818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E34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Рассказ – показ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казахской народной сказки «Муравей»</w:t>
            </w: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E34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Беседа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 содержанию:</w:t>
            </w:r>
          </w:p>
          <w:p w:rsidR="003A00A5" w:rsidRDefault="003A00A5" w:rsidP="003A00A5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 ком эта сказка?</w:t>
            </w:r>
          </w:p>
          <w:p w:rsidR="003A00A5" w:rsidRDefault="003A00A5" w:rsidP="003A00A5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Почему муравей ушёл о т своих друзей, как вы думаете?</w:t>
            </w:r>
          </w:p>
          <w:p w:rsidR="003A00A5" w:rsidRDefault="003A00A5" w:rsidP="003A00A5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 чем просил муравей своих друзей?</w:t>
            </w:r>
          </w:p>
          <w:p w:rsidR="003A00A5" w:rsidRDefault="003A00A5" w:rsidP="003A00A5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Что ответила пчела?</w:t>
            </w:r>
          </w:p>
          <w:p w:rsidR="003A00A5" w:rsidRDefault="003A00A5" w:rsidP="003A00A5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Что ответил жук?</w:t>
            </w:r>
          </w:p>
          <w:p w:rsidR="003A00A5" w:rsidRDefault="003A00A5" w:rsidP="003A00A5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Кто помог муравью?</w:t>
            </w:r>
          </w:p>
          <w:p w:rsidR="003A00A5" w:rsidRDefault="003A00A5" w:rsidP="003A00A5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Почему они это сделали?</w:t>
            </w:r>
          </w:p>
          <w:p w:rsidR="003A00A5" w:rsidRPr="00CA7818" w:rsidRDefault="003A00A5" w:rsidP="003A00A5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Что сказал Мудрый муравей?</w:t>
            </w: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E34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Физминутка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«Муравей»</w:t>
            </w:r>
          </w:p>
          <w:p w:rsidR="003A00A5" w:rsidRPr="006E3456" w:rsidRDefault="003A00A5" w:rsidP="00127AA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6E3456">
              <w:rPr>
                <w:rFonts w:ascii="Times New Roman" w:hAnsi="Times New Roman"/>
                <w:i/>
                <w:sz w:val="28"/>
                <w:szCs w:val="28"/>
              </w:rPr>
              <w:t>Нёс однажды муравей</w:t>
            </w:r>
          </w:p>
          <w:p w:rsidR="003A00A5" w:rsidRPr="006E3456" w:rsidRDefault="003A00A5" w:rsidP="00127AA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6E3456">
              <w:rPr>
                <w:rFonts w:ascii="Times New Roman" w:hAnsi="Times New Roman"/>
                <w:i/>
                <w:sz w:val="28"/>
                <w:szCs w:val="28"/>
              </w:rPr>
              <w:t>Две травинки для дверей:</w:t>
            </w:r>
          </w:p>
          <w:p w:rsidR="003A00A5" w:rsidRPr="006E3456" w:rsidRDefault="003A00A5" w:rsidP="00127AA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6E3456">
              <w:rPr>
                <w:rFonts w:ascii="Times New Roman" w:hAnsi="Times New Roman"/>
                <w:i/>
                <w:sz w:val="28"/>
                <w:szCs w:val="28"/>
              </w:rPr>
              <w:t>На полянке, под кустом,</w:t>
            </w:r>
          </w:p>
          <w:p w:rsidR="003A00A5" w:rsidRPr="006E3456" w:rsidRDefault="003A00A5" w:rsidP="00127AA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proofErr w:type="spellStart"/>
            <w:r w:rsidRPr="006E3456">
              <w:rPr>
                <w:rFonts w:ascii="Times New Roman" w:hAnsi="Times New Roman"/>
                <w:i/>
                <w:sz w:val="28"/>
                <w:szCs w:val="28"/>
              </w:rPr>
              <w:t>Муравьишка</w:t>
            </w:r>
            <w:proofErr w:type="spellEnd"/>
            <w:r w:rsidRPr="006E3456">
              <w:rPr>
                <w:rFonts w:ascii="Times New Roman" w:hAnsi="Times New Roman"/>
                <w:i/>
                <w:sz w:val="28"/>
                <w:szCs w:val="28"/>
              </w:rPr>
              <w:t xml:space="preserve"> строит дом</w:t>
            </w:r>
            <w:r w:rsidRPr="006E3456">
              <w:rPr>
                <w:rFonts w:ascii="Tahoma" w:hAnsi="Tahoma" w:cs="Tahoma"/>
                <w:i/>
                <w:color w:val="000000"/>
                <w:sz w:val="22"/>
                <w:szCs w:val="22"/>
              </w:rPr>
              <w:t>.</w:t>
            </w:r>
          </w:p>
          <w:p w:rsidR="003A00A5" w:rsidRPr="006E3456" w:rsidRDefault="003A00A5" w:rsidP="00127AA3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E34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Объяснялка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пословица «Старый друг лучше новых двух»</w:t>
            </w:r>
          </w:p>
          <w:p w:rsidR="003A00A5" w:rsidRPr="00CA7818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Пословицы о дружбе.</w:t>
            </w:r>
          </w:p>
          <w:p w:rsidR="003A00A5" w:rsidRPr="00CA7818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Отгадывают загадки.</w:t>
            </w:r>
          </w:p>
          <w:p w:rsidR="003A00A5" w:rsidRPr="00B443E6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Чок- чок- чок, открывайся сундучок.</w:t>
            </w: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Ключик, ключик золотой, сказку новую открой!</w:t>
            </w: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Муравей.</w:t>
            </w:r>
          </w:p>
          <w:p w:rsidR="003A00A5" w:rsidRPr="00B443E6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Слушают и смотрят сказку на настольныом театре.</w:t>
            </w: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Отвечают на вопросы.</w:t>
            </w: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Выполняют движения в соответствии с текстом.</w:t>
            </w:r>
          </w:p>
          <w:p w:rsidR="003A00A5" w:rsidRPr="0012241C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Pr="0012241C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Объясняют смысл пословицы.</w:t>
            </w:r>
          </w:p>
          <w:p w:rsidR="003A00A5" w:rsidRPr="0012241C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Дети рассказывают пословицы.</w:t>
            </w:r>
          </w:p>
        </w:tc>
      </w:tr>
      <w:tr w:rsidR="003A00A5" w:rsidRPr="00CA7818" w:rsidTr="00127AA3">
        <w:trPr>
          <w:trHeight w:val="20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00A5" w:rsidRPr="00CA7818" w:rsidRDefault="003A00A5" w:rsidP="00127AA3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A781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Рефлексивно – </w:t>
            </w:r>
            <w:proofErr w:type="spellStart"/>
            <w:r w:rsidRPr="00CA7818">
              <w:rPr>
                <w:rFonts w:ascii="Times New Roman" w:hAnsi="Times New Roman"/>
                <w:b/>
                <w:sz w:val="28"/>
                <w:szCs w:val="28"/>
              </w:rPr>
              <w:t>кори-гирующий</w:t>
            </w:r>
            <w:proofErr w:type="spellEnd"/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00A5" w:rsidRPr="0012241C" w:rsidRDefault="003A00A5" w:rsidP="00127AA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Муравьишка рад, что снова с настоящими друзьями, просит детей </w:t>
            </w:r>
            <w:r w:rsidRPr="0012241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нарисовать дома любимое насекомое.</w:t>
            </w: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241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Прощание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 Царицей Литературией.</w:t>
            </w: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241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Рефлексия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С какой сказкой познакомились? Чему вы научились?</w:t>
            </w:r>
          </w:p>
          <w:p w:rsidR="003A00A5" w:rsidRPr="00CA7818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Благодарит, хвалит детей.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Проявляют интерес.</w:t>
            </w:r>
          </w:p>
          <w:p w:rsidR="003A00A5" w:rsidRPr="0012241C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00A5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До свидания!</w:t>
            </w:r>
          </w:p>
          <w:p w:rsidR="003A00A5" w:rsidRPr="0012241C" w:rsidRDefault="003A00A5" w:rsidP="00127AA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Рассказывают.</w:t>
            </w:r>
          </w:p>
        </w:tc>
      </w:tr>
    </w:tbl>
    <w:p w:rsidR="003A00A5" w:rsidRPr="00CA7818" w:rsidRDefault="003A00A5" w:rsidP="003A00A5">
      <w:pPr>
        <w:ind w:firstLine="570"/>
        <w:rPr>
          <w:rFonts w:ascii="Times New Roman" w:hAnsi="Times New Roman"/>
          <w:b/>
          <w:bCs/>
          <w:sz w:val="28"/>
          <w:szCs w:val="28"/>
        </w:rPr>
      </w:pPr>
      <w:r w:rsidRPr="00CA7818">
        <w:rPr>
          <w:rFonts w:ascii="Times New Roman" w:hAnsi="Times New Roman"/>
          <w:b/>
          <w:bCs/>
          <w:sz w:val="28"/>
          <w:szCs w:val="28"/>
        </w:rPr>
        <w:t>Ожидаемый результат:</w:t>
      </w:r>
    </w:p>
    <w:p w:rsidR="003A00A5" w:rsidRPr="00CA7818" w:rsidRDefault="003A00A5" w:rsidP="003A00A5">
      <w:pPr>
        <w:rPr>
          <w:rFonts w:ascii="Times New Roman" w:hAnsi="Times New Roman"/>
          <w:b/>
          <w:bCs/>
          <w:sz w:val="28"/>
          <w:szCs w:val="28"/>
        </w:rPr>
      </w:pPr>
      <w:r w:rsidRPr="00CA7818">
        <w:rPr>
          <w:rFonts w:ascii="Times New Roman" w:hAnsi="Times New Roman"/>
          <w:b/>
          <w:bCs/>
          <w:sz w:val="28"/>
          <w:szCs w:val="28"/>
        </w:rPr>
        <w:t>Знать</w:t>
      </w:r>
      <w:r>
        <w:rPr>
          <w:rFonts w:ascii="Times New Roman" w:hAnsi="Times New Roman"/>
          <w:b/>
          <w:bCs/>
          <w:sz w:val="28"/>
          <w:szCs w:val="28"/>
        </w:rPr>
        <w:t>: казахскую народную сказку «Муравей», пословицу;</w:t>
      </w:r>
    </w:p>
    <w:p w:rsidR="003A00A5" w:rsidRPr="00CA7818" w:rsidRDefault="003A00A5" w:rsidP="003A00A5">
      <w:pPr>
        <w:rPr>
          <w:rFonts w:ascii="Times New Roman" w:hAnsi="Times New Roman"/>
          <w:b/>
          <w:bCs/>
          <w:sz w:val="28"/>
          <w:szCs w:val="28"/>
        </w:rPr>
      </w:pPr>
      <w:r w:rsidRPr="00CA7818">
        <w:rPr>
          <w:rFonts w:ascii="Times New Roman" w:hAnsi="Times New Roman"/>
          <w:b/>
          <w:bCs/>
          <w:sz w:val="28"/>
          <w:szCs w:val="28"/>
        </w:rPr>
        <w:t>Иметь:</w:t>
      </w:r>
      <w:r>
        <w:rPr>
          <w:rFonts w:ascii="Times New Roman" w:hAnsi="Times New Roman"/>
          <w:b/>
          <w:bCs/>
          <w:sz w:val="28"/>
          <w:szCs w:val="28"/>
        </w:rPr>
        <w:t xml:space="preserve"> представление о трудолюбии, взаимовыручке муравьёв;</w:t>
      </w:r>
    </w:p>
    <w:p w:rsidR="003A00A5" w:rsidRPr="00CA7818" w:rsidRDefault="003A00A5" w:rsidP="003A00A5">
      <w:pPr>
        <w:rPr>
          <w:rFonts w:ascii="Times New Roman" w:hAnsi="Times New Roman"/>
          <w:b/>
          <w:bCs/>
          <w:sz w:val="28"/>
          <w:szCs w:val="28"/>
        </w:rPr>
      </w:pPr>
      <w:r w:rsidRPr="00CA7818">
        <w:rPr>
          <w:rFonts w:ascii="Times New Roman" w:hAnsi="Times New Roman"/>
          <w:b/>
          <w:bCs/>
          <w:sz w:val="28"/>
          <w:szCs w:val="28"/>
        </w:rPr>
        <w:t>Уметь:</w:t>
      </w:r>
      <w:r>
        <w:rPr>
          <w:rFonts w:ascii="Times New Roman" w:hAnsi="Times New Roman"/>
          <w:b/>
          <w:bCs/>
          <w:sz w:val="28"/>
          <w:szCs w:val="28"/>
        </w:rPr>
        <w:t xml:space="preserve"> узнавать насекомых по описанию, вести беседу,</w:t>
      </w:r>
    </w:p>
    <w:p w:rsidR="003A00A5" w:rsidRDefault="003A00A5" w:rsidP="003A00A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</w:p>
    <w:p w:rsidR="003A00A5" w:rsidRDefault="003A00A5" w:rsidP="003A00A5">
      <w:pPr>
        <w:rPr>
          <w:rFonts w:ascii="Times New Roman" w:hAnsi="Times New Roman"/>
          <w:b/>
          <w:bCs/>
          <w:sz w:val="28"/>
          <w:szCs w:val="28"/>
        </w:rPr>
      </w:pPr>
    </w:p>
    <w:p w:rsidR="003A00A5" w:rsidRDefault="003A00A5" w:rsidP="003A00A5">
      <w:pPr>
        <w:rPr>
          <w:rFonts w:ascii="Times New Roman" w:hAnsi="Times New Roman"/>
          <w:b/>
          <w:bCs/>
          <w:sz w:val="28"/>
          <w:szCs w:val="28"/>
        </w:rPr>
      </w:pPr>
    </w:p>
    <w:p w:rsidR="002F1CD9" w:rsidRDefault="002F1CD9"/>
    <w:sectPr w:rsidR="002F1CD9" w:rsidSect="002F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7020"/>
    <w:multiLevelType w:val="hybridMultilevel"/>
    <w:tmpl w:val="AD3EA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A7A47"/>
    <w:multiLevelType w:val="hybridMultilevel"/>
    <w:tmpl w:val="8092FD54"/>
    <w:lvl w:ilvl="0" w:tplc="E4F41FB4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3A00A5"/>
    <w:rsid w:val="002F1CD9"/>
    <w:rsid w:val="00352530"/>
    <w:rsid w:val="003A00A5"/>
    <w:rsid w:val="004E2AE1"/>
    <w:rsid w:val="00585A70"/>
    <w:rsid w:val="008A2A7F"/>
    <w:rsid w:val="00B9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A5"/>
    <w:pPr>
      <w:widowControl w:val="0"/>
      <w:suppressAutoHyphens/>
      <w:spacing w:after="0"/>
    </w:pPr>
    <w:rPr>
      <w:rFonts w:ascii="Arial" w:eastAsia="DejaVu Sans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2A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A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E2A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E2A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E2A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6">
    <w:name w:val="Подзаголовок Знак"/>
    <w:basedOn w:val="a0"/>
    <w:link w:val="a5"/>
    <w:uiPriority w:val="11"/>
    <w:rsid w:val="004E2A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4E2AE1"/>
    <w:pPr>
      <w:spacing w:after="0"/>
    </w:pPr>
  </w:style>
  <w:style w:type="character" w:styleId="a8">
    <w:name w:val="Subtle Emphasis"/>
    <w:basedOn w:val="a0"/>
    <w:uiPriority w:val="19"/>
    <w:qFormat/>
    <w:rsid w:val="004E2AE1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2236</Characters>
  <Application>Microsoft Office Word</Application>
  <DocSecurity>0</DocSecurity>
  <Lines>18</Lines>
  <Paragraphs>5</Paragraphs>
  <ScaleCrop>false</ScaleCrop>
  <Company>DG Win&amp;Soft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2015-04-23T16:07:00Z</dcterms:created>
  <dcterms:modified xsi:type="dcterms:W3CDTF">2015-04-23T16:20:00Z</dcterms:modified>
</cp:coreProperties>
</file>