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869" w:rsidRPr="00295869" w:rsidRDefault="00295869" w:rsidP="000228DA">
      <w:pPr>
        <w:shd w:val="clear" w:color="auto" w:fill="FFFFFF"/>
        <w:spacing w:before="100" w:beforeAutospacing="1" w:after="100" w:afterAutospacing="1" w:line="294" w:lineRule="atLeast"/>
        <w:jc w:val="center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95869">
        <w:rPr>
          <w:rFonts w:ascii="Arial" w:eastAsia="Times New Roman" w:hAnsi="Arial" w:cs="Arial"/>
          <w:bCs/>
          <w:kern w:val="36"/>
          <w:sz w:val="24"/>
          <w:szCs w:val="24"/>
        </w:rPr>
        <w:t>«Размноже</w:t>
      </w:r>
      <w:r w:rsidR="00262106">
        <w:rPr>
          <w:rFonts w:ascii="Arial" w:eastAsia="Times New Roman" w:hAnsi="Arial" w:cs="Arial"/>
          <w:bCs/>
          <w:kern w:val="36"/>
          <w:sz w:val="24"/>
          <w:szCs w:val="24"/>
        </w:rPr>
        <w:t>ние и индивидуальное развитие о</w:t>
      </w:r>
      <w:r w:rsidRPr="00295869">
        <w:rPr>
          <w:rFonts w:ascii="Arial" w:eastAsia="Times New Roman" w:hAnsi="Arial" w:cs="Arial"/>
          <w:bCs/>
          <w:kern w:val="36"/>
          <w:sz w:val="24"/>
          <w:szCs w:val="24"/>
        </w:rPr>
        <w:t>рганизмов. Основы генетики и селекции».</w:t>
      </w:r>
    </w:p>
    <w:p w:rsidR="00295869" w:rsidRPr="00295869" w:rsidRDefault="00295869" w:rsidP="00295869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Прямое деление клетки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амитоз                Б) митоз                 В) мейоз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2.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Промежуток между велениями клеток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профаза              Б) интерфаза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outlineLvl w:val="1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295869">
        <w:rPr>
          <w:rFonts w:ascii="Arial" w:eastAsia="Times New Roman" w:hAnsi="Arial" w:cs="Arial"/>
          <w:bCs/>
          <w:color w:val="000000"/>
          <w:sz w:val="24"/>
          <w:szCs w:val="24"/>
        </w:rPr>
        <w:t>В) метафаза             Г) анафаза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3.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Фаза митоза во время которой центриоли расходятся к противоположным полюсам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профаза               Б) метафаза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В) анафаза                Г) телофаза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4.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Биологическое значение митоза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Строго равномерное распределение хромосом между ядрами двух дочерних клеток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Б) Уменьшение числа хромосом вдвое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5.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Какой набор хромосом в соматических клетках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гаплоидный          Б) диплоидный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В) триодный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6.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Какая клетка содержит диплоидный набор хромосом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гамета                    Б) сперматозоид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В) яйцеклетка            Г) зигота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7.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Деление половых клеток в зоне созревания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митоз                     Б) конъюгация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В) мейоз                      Г) оплодотворение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8.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Процесс соединения гомологических хромосом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опыление                Б) оплодотворение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В) конъюгация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9.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Фазы мейоза (в ряду)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амитоз, митоз, интерфаза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Б) профаза, метафаза, анафаза, телофаза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В) хромосома, центриоль, центромера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10. Биологическая сущность мейоза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уменьшение числа хромосом вдвое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Б) образование гаплоидных гамет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В) образование диплоидных гамет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lastRenderedPageBreak/>
        <w:t>11. Индивидуальное развитие организма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эмбрион                 Б) эндосперм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В) онтогенез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12. Вегетативные способы размножения (в ряду)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семенами, спорами, делением клетки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Б) клубнями, луковицами, усами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13. Наука о наследственности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цитология              Б) селекция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В) генетика                 Г) биология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14. Формула гетерозиготной особи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аа            Б) АА                   В) Аа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15. В каком ряду написаны формулы особей только гомозиготными признаками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Аа; ВВ; Вв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Б) АА; Вв; ВВ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В) АА; ВВ; вв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Г) Аа; ВВ; вв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16. Как обозначаются гибриды разных поколений (ряд)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А; В; С;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Б) Р; а; в;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В) F</w:t>
      </w:r>
      <w:r w:rsidRPr="00295869">
        <w:rPr>
          <w:rFonts w:ascii="Arial" w:eastAsia="Times New Roman" w:hAnsi="Arial" w:cs="Arial"/>
          <w:color w:val="000000"/>
          <w:sz w:val="21"/>
          <w:szCs w:val="21"/>
          <w:vertAlign w:val="subscript"/>
        </w:rPr>
        <w:t>1</w:t>
      </w:r>
      <w:r w:rsidRPr="00295869">
        <w:rPr>
          <w:rFonts w:ascii="Arial" w:eastAsia="Times New Roman" w:hAnsi="Arial" w:cs="Arial"/>
          <w:color w:val="000000"/>
          <w:sz w:val="21"/>
        </w:rPr>
        <w:t> 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F</w:t>
      </w:r>
      <w:r w:rsidRPr="00295869">
        <w:rPr>
          <w:rFonts w:ascii="Arial" w:eastAsia="Times New Roman" w:hAnsi="Arial" w:cs="Arial"/>
          <w:color w:val="000000"/>
          <w:sz w:val="21"/>
          <w:szCs w:val="21"/>
          <w:vertAlign w:val="subscript"/>
        </w:rPr>
        <w:t>2</w:t>
      </w:r>
      <w:r w:rsidRPr="00295869">
        <w:rPr>
          <w:rFonts w:ascii="Arial" w:eastAsia="Times New Roman" w:hAnsi="Arial" w:cs="Arial"/>
          <w:color w:val="000000"/>
          <w:sz w:val="21"/>
        </w:rPr>
        <w:t> 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F</w:t>
      </w:r>
      <w:r w:rsidRPr="00295869">
        <w:rPr>
          <w:rFonts w:ascii="Arial" w:eastAsia="Times New Roman" w:hAnsi="Arial" w:cs="Arial"/>
          <w:color w:val="000000"/>
          <w:sz w:val="21"/>
          <w:szCs w:val="21"/>
          <w:vertAlign w:val="subscript"/>
        </w:rPr>
        <w:t>3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17. Как обозначаются особи гомозиготные с доминантными признаками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ААВВ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Б) ААВв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В) АаВВ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18. Фамилия чешского ученого генетика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Ч. Дарвин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Б) Г. Мендель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В) Н. Вавилов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19. Ученый, открывший центры многообразия и происхождения культурных растений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И. В. Мичурин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Б) Н. В. Цицин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 w:rsidRPr="00295869">
        <w:rPr>
          <w:rFonts w:ascii="Arial" w:eastAsia="Times New Roman" w:hAnsi="Arial" w:cs="Arial"/>
          <w:color w:val="000000"/>
          <w:sz w:val="21"/>
          <w:szCs w:val="21"/>
        </w:rPr>
        <w:t>В) И. И. Вавилов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20. Сколько известно центров многообразия и происхождения культурных растений</w:t>
      </w:r>
    </w:p>
    <w:p w:rsidR="00295869" w:rsidRPr="00295869" w:rsidRDefault="00295869" w:rsidP="0029586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95869">
        <w:rPr>
          <w:rFonts w:ascii="Arial" w:eastAsia="Times New Roman" w:hAnsi="Arial" w:cs="Arial"/>
          <w:color w:val="000000"/>
          <w:sz w:val="21"/>
          <w:szCs w:val="21"/>
        </w:rPr>
        <w:t>А) 5                 Б) 6                   В) 7</w:t>
      </w:r>
    </w:p>
    <w:p w:rsidR="00295869" w:rsidRPr="002B2D9A" w:rsidRDefault="00295869" w:rsidP="002B2D9A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2B2D9A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  <w:r w:rsidRPr="002B2D9A">
        <w:rPr>
          <w:rFonts w:ascii="Arial" w:eastAsia="Times New Roman" w:hAnsi="Arial" w:cs="Arial"/>
          <w:bCs/>
          <w:color w:val="000000"/>
          <w:sz w:val="24"/>
          <w:szCs w:val="24"/>
        </w:rPr>
        <w:t>Ответы.</w:t>
      </w:r>
    </w:p>
    <w:tbl>
      <w:tblPr>
        <w:tblW w:w="932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25"/>
      </w:tblGrid>
      <w:tr w:rsidR="002B2D9A" w:rsidRPr="00295869" w:rsidTr="002B2D9A">
        <w:trPr>
          <w:trHeight w:val="12089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B2D9A" w:rsidRPr="00295869" w:rsidRDefault="002B2D9A" w:rsidP="002B2D9A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1.а</w:t>
            </w:r>
          </w:p>
          <w:p w:rsidR="002B2D9A" w:rsidRPr="00295869" w:rsidRDefault="002B2D9A" w:rsidP="002B2D9A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2.б</w:t>
            </w:r>
          </w:p>
          <w:p w:rsidR="002B2D9A" w:rsidRPr="00295869" w:rsidRDefault="002B2D9A" w:rsidP="002B2D9A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3.а</w:t>
            </w:r>
          </w:p>
          <w:p w:rsidR="002B2D9A" w:rsidRPr="00295869" w:rsidRDefault="002B2D9A" w:rsidP="002B2D9A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4.а</w:t>
            </w:r>
          </w:p>
          <w:p w:rsidR="002B2D9A" w:rsidRPr="00295869" w:rsidRDefault="002B2D9A" w:rsidP="002B2D9A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5.б</w:t>
            </w:r>
          </w:p>
          <w:p w:rsidR="002B2D9A" w:rsidRPr="00295869" w:rsidRDefault="002B2D9A" w:rsidP="002B2D9A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6.г</w:t>
            </w:r>
          </w:p>
          <w:p w:rsidR="002B2D9A" w:rsidRPr="00295869" w:rsidRDefault="002B2D9A" w:rsidP="002B2D9A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7.в</w:t>
            </w:r>
          </w:p>
          <w:p w:rsidR="002B2D9A" w:rsidRPr="00295869" w:rsidRDefault="002B2D9A" w:rsidP="002B2D9A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8.в</w:t>
            </w:r>
          </w:p>
          <w:p w:rsidR="002B2D9A" w:rsidRDefault="002B2D9A" w:rsidP="002B2D9A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9.б</w:t>
            </w:r>
          </w:p>
          <w:p w:rsidR="002B2D9A" w:rsidRPr="002B2D9A" w:rsidRDefault="002B2D9A" w:rsidP="002B2D9A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B2D9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10. а,б</w:t>
            </w:r>
          </w:p>
          <w:p w:rsidR="002B2D9A" w:rsidRPr="00295869" w:rsidRDefault="002B2D9A" w:rsidP="00295869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11. в</w:t>
            </w:r>
          </w:p>
          <w:p w:rsidR="002B2D9A" w:rsidRPr="00295869" w:rsidRDefault="002B2D9A" w:rsidP="00295869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12. б</w:t>
            </w:r>
          </w:p>
          <w:p w:rsidR="002B2D9A" w:rsidRPr="00295869" w:rsidRDefault="002B2D9A" w:rsidP="00295869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13. в</w:t>
            </w:r>
          </w:p>
          <w:p w:rsidR="002B2D9A" w:rsidRPr="00295869" w:rsidRDefault="002B2D9A" w:rsidP="00295869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14. в</w:t>
            </w:r>
          </w:p>
          <w:p w:rsidR="002B2D9A" w:rsidRPr="00295869" w:rsidRDefault="002B2D9A" w:rsidP="00295869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15. в</w:t>
            </w:r>
          </w:p>
          <w:p w:rsidR="002B2D9A" w:rsidRPr="00295869" w:rsidRDefault="002B2D9A" w:rsidP="00295869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16. в</w:t>
            </w:r>
          </w:p>
          <w:p w:rsidR="002B2D9A" w:rsidRPr="00295869" w:rsidRDefault="002B2D9A" w:rsidP="00295869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17. а</w:t>
            </w:r>
          </w:p>
          <w:p w:rsidR="002B2D9A" w:rsidRPr="00295869" w:rsidRDefault="002B2D9A" w:rsidP="00295869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18. б</w:t>
            </w:r>
          </w:p>
          <w:p w:rsidR="002B2D9A" w:rsidRPr="00295869" w:rsidRDefault="002B2D9A" w:rsidP="00295869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19. в</w:t>
            </w:r>
          </w:p>
          <w:p w:rsidR="002B2D9A" w:rsidRPr="00295869" w:rsidRDefault="002B2D9A" w:rsidP="00295869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20. в</w:t>
            </w:r>
          </w:p>
          <w:p w:rsidR="002B2D9A" w:rsidRPr="00295869" w:rsidRDefault="002B2D9A" w:rsidP="00295869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95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</w:tbl>
    <w:p w:rsidR="00DC21AF" w:rsidRDefault="00DC21AF"/>
    <w:sectPr w:rsidR="00DC21AF" w:rsidSect="002B2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73CB"/>
    <w:multiLevelType w:val="multilevel"/>
    <w:tmpl w:val="29947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E173A"/>
    <w:multiLevelType w:val="multilevel"/>
    <w:tmpl w:val="A17A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C2F90"/>
    <w:multiLevelType w:val="hybridMultilevel"/>
    <w:tmpl w:val="CAD03CB2"/>
    <w:lvl w:ilvl="0" w:tplc="30A22A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6955AE8"/>
    <w:multiLevelType w:val="multilevel"/>
    <w:tmpl w:val="7E5E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731625"/>
    <w:multiLevelType w:val="multilevel"/>
    <w:tmpl w:val="8D76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F44F5E"/>
    <w:multiLevelType w:val="multilevel"/>
    <w:tmpl w:val="24FA0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3D63CB"/>
    <w:multiLevelType w:val="multilevel"/>
    <w:tmpl w:val="5C40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C82574"/>
    <w:multiLevelType w:val="multilevel"/>
    <w:tmpl w:val="05EEF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E323B6"/>
    <w:multiLevelType w:val="multilevel"/>
    <w:tmpl w:val="54BAB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FB5D9C"/>
    <w:multiLevelType w:val="multilevel"/>
    <w:tmpl w:val="DFEA8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F2663C"/>
    <w:multiLevelType w:val="hybridMultilevel"/>
    <w:tmpl w:val="3A7E5E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33F3A"/>
    <w:multiLevelType w:val="multilevel"/>
    <w:tmpl w:val="A542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6"/>
  </w:num>
  <w:num w:numId="9">
    <w:abstractNumId w:val="3"/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95869"/>
    <w:rsid w:val="000228DA"/>
    <w:rsid w:val="00262106"/>
    <w:rsid w:val="00295869"/>
    <w:rsid w:val="002B2D9A"/>
    <w:rsid w:val="002F665F"/>
    <w:rsid w:val="00504C11"/>
    <w:rsid w:val="00600629"/>
    <w:rsid w:val="00DC2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C11"/>
  </w:style>
  <w:style w:type="paragraph" w:styleId="1">
    <w:name w:val="heading 1"/>
    <w:basedOn w:val="a"/>
    <w:link w:val="10"/>
    <w:uiPriority w:val="9"/>
    <w:qFormat/>
    <w:rsid w:val="002958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958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958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8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9586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9586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295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5869"/>
  </w:style>
  <w:style w:type="paragraph" w:styleId="a4">
    <w:name w:val="List Paragraph"/>
    <w:basedOn w:val="a"/>
    <w:uiPriority w:val="34"/>
    <w:qFormat/>
    <w:rsid w:val="002958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372</Words>
  <Characters>2125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2015-01-15T17:50:00Z</cp:lastPrinted>
  <dcterms:created xsi:type="dcterms:W3CDTF">2015-01-15T17:43:00Z</dcterms:created>
  <dcterms:modified xsi:type="dcterms:W3CDTF">2015-04-20T12:29:00Z</dcterms:modified>
</cp:coreProperties>
</file>