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869" w:rsidRPr="00295869" w:rsidRDefault="00295869" w:rsidP="000228DA">
      <w:pPr>
        <w:shd w:val="clear" w:color="auto" w:fill="FFFFFF"/>
        <w:spacing w:before="100" w:beforeAutospacing="1" w:after="100" w:afterAutospacing="1" w:line="294" w:lineRule="atLeast"/>
        <w:jc w:val="center"/>
        <w:outlineLvl w:val="0"/>
        <w:rPr>
          <w:rFonts w:ascii="Arial" w:eastAsia="Times New Roman" w:hAnsi="Arial" w:cs="Arial"/>
          <w:bCs/>
          <w:kern w:val="36"/>
          <w:sz w:val="24"/>
          <w:szCs w:val="24"/>
        </w:rPr>
      </w:pPr>
      <w:r w:rsidRPr="00295869">
        <w:rPr>
          <w:rFonts w:ascii="Arial" w:eastAsia="Times New Roman" w:hAnsi="Arial" w:cs="Arial"/>
          <w:bCs/>
          <w:kern w:val="36"/>
          <w:sz w:val="24"/>
          <w:szCs w:val="24"/>
        </w:rPr>
        <w:t>«Размноже</w:t>
      </w:r>
      <w:r w:rsidR="00262106">
        <w:rPr>
          <w:rFonts w:ascii="Arial" w:eastAsia="Times New Roman" w:hAnsi="Arial" w:cs="Arial"/>
          <w:bCs/>
          <w:kern w:val="36"/>
          <w:sz w:val="24"/>
          <w:szCs w:val="24"/>
        </w:rPr>
        <w:t>ние и индивидуальное развитие о</w:t>
      </w:r>
      <w:r w:rsidRPr="00295869">
        <w:rPr>
          <w:rFonts w:ascii="Arial" w:eastAsia="Times New Roman" w:hAnsi="Arial" w:cs="Arial"/>
          <w:bCs/>
          <w:kern w:val="36"/>
          <w:sz w:val="24"/>
          <w:szCs w:val="24"/>
        </w:rPr>
        <w:t>рганизмов. Основы генетики и селекции».</w:t>
      </w:r>
    </w:p>
    <w:p w:rsidR="00295869" w:rsidRPr="00295869" w:rsidRDefault="00295869" w:rsidP="00295869">
      <w:pPr>
        <w:pStyle w:val="a4"/>
        <w:numPr>
          <w:ilvl w:val="0"/>
          <w:numId w:val="11"/>
        </w:numPr>
        <w:shd w:val="clear" w:color="auto" w:fill="FFFFFF"/>
        <w:spacing w:before="100" w:beforeAutospacing="1" w:after="100" w:afterAutospacing="1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295869">
        <w:rPr>
          <w:rFonts w:ascii="Arial" w:eastAsia="Times New Roman" w:hAnsi="Arial" w:cs="Arial"/>
          <w:color w:val="000000"/>
          <w:sz w:val="21"/>
          <w:szCs w:val="21"/>
        </w:rPr>
        <w:t>Прямое деление клетки</w:t>
      </w:r>
    </w:p>
    <w:p w:rsidR="00295869" w:rsidRPr="00295869" w:rsidRDefault="00295869" w:rsidP="00295869">
      <w:pPr>
        <w:shd w:val="clear" w:color="auto" w:fill="FFFFFF"/>
        <w:spacing w:before="100" w:beforeAutospacing="1" w:after="100" w:afterAutospacing="1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295869">
        <w:rPr>
          <w:rFonts w:ascii="Arial" w:eastAsia="Times New Roman" w:hAnsi="Arial" w:cs="Arial"/>
          <w:color w:val="000000"/>
          <w:sz w:val="21"/>
          <w:szCs w:val="21"/>
        </w:rPr>
        <w:t>А) амитоз                Б) митоз                 В) мейоз</w:t>
      </w:r>
    </w:p>
    <w:p w:rsidR="00295869" w:rsidRPr="00295869" w:rsidRDefault="00295869" w:rsidP="00295869">
      <w:pPr>
        <w:shd w:val="clear" w:color="auto" w:fill="FFFFFF"/>
        <w:spacing w:before="100" w:beforeAutospacing="1" w:after="100" w:afterAutospacing="1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2.</w:t>
      </w:r>
      <w:r w:rsidRPr="00295869">
        <w:rPr>
          <w:rFonts w:ascii="Arial" w:eastAsia="Times New Roman" w:hAnsi="Arial" w:cs="Arial"/>
          <w:color w:val="000000"/>
          <w:sz w:val="21"/>
          <w:szCs w:val="21"/>
        </w:rPr>
        <w:t>Промежуток между велениями клеток</w:t>
      </w:r>
    </w:p>
    <w:p w:rsidR="00295869" w:rsidRPr="00295869" w:rsidRDefault="00295869" w:rsidP="00295869">
      <w:pPr>
        <w:shd w:val="clear" w:color="auto" w:fill="FFFFFF"/>
        <w:spacing w:before="100" w:beforeAutospacing="1" w:after="100" w:afterAutospacing="1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295869">
        <w:rPr>
          <w:rFonts w:ascii="Arial" w:eastAsia="Times New Roman" w:hAnsi="Arial" w:cs="Arial"/>
          <w:color w:val="000000"/>
          <w:sz w:val="21"/>
          <w:szCs w:val="21"/>
        </w:rPr>
        <w:t>А) профаза              Б) интерфаза</w:t>
      </w:r>
    </w:p>
    <w:p w:rsidR="00295869" w:rsidRPr="00295869" w:rsidRDefault="00295869" w:rsidP="00295869">
      <w:pPr>
        <w:shd w:val="clear" w:color="auto" w:fill="FFFFFF"/>
        <w:spacing w:before="100" w:beforeAutospacing="1" w:after="100" w:afterAutospacing="1" w:line="294" w:lineRule="atLeast"/>
        <w:outlineLvl w:val="1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295869">
        <w:rPr>
          <w:rFonts w:ascii="Arial" w:eastAsia="Times New Roman" w:hAnsi="Arial" w:cs="Arial"/>
          <w:bCs/>
          <w:color w:val="000000"/>
          <w:sz w:val="24"/>
          <w:szCs w:val="24"/>
        </w:rPr>
        <w:t>В) метафаза             Г) анафаза</w:t>
      </w:r>
    </w:p>
    <w:p w:rsidR="00295869" w:rsidRPr="00295869" w:rsidRDefault="00295869" w:rsidP="00295869">
      <w:pPr>
        <w:shd w:val="clear" w:color="auto" w:fill="FFFFFF"/>
        <w:spacing w:before="100" w:beforeAutospacing="1" w:after="100" w:afterAutospacing="1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3.</w:t>
      </w:r>
      <w:r w:rsidRPr="00295869">
        <w:rPr>
          <w:rFonts w:ascii="Arial" w:eastAsia="Times New Roman" w:hAnsi="Arial" w:cs="Arial"/>
          <w:color w:val="000000"/>
          <w:sz w:val="21"/>
          <w:szCs w:val="21"/>
        </w:rPr>
        <w:t>Фаза митоза во время которой центриоли расходятся к противоположным полюсам</w:t>
      </w:r>
    </w:p>
    <w:p w:rsidR="00295869" w:rsidRPr="00295869" w:rsidRDefault="00295869" w:rsidP="00295869">
      <w:pPr>
        <w:shd w:val="clear" w:color="auto" w:fill="FFFFFF"/>
        <w:spacing w:before="100" w:beforeAutospacing="1" w:after="100" w:afterAutospacing="1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295869">
        <w:rPr>
          <w:rFonts w:ascii="Arial" w:eastAsia="Times New Roman" w:hAnsi="Arial" w:cs="Arial"/>
          <w:color w:val="000000"/>
          <w:sz w:val="21"/>
          <w:szCs w:val="21"/>
        </w:rPr>
        <w:t>А) профаза               Б) метафаза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   </w:t>
      </w:r>
      <w:r w:rsidRPr="00295869">
        <w:rPr>
          <w:rFonts w:ascii="Arial" w:eastAsia="Times New Roman" w:hAnsi="Arial" w:cs="Arial"/>
          <w:color w:val="000000"/>
          <w:sz w:val="21"/>
          <w:szCs w:val="21"/>
        </w:rPr>
        <w:t>В) анафаза                Г) телофаза</w:t>
      </w:r>
    </w:p>
    <w:p w:rsidR="00295869" w:rsidRPr="00295869" w:rsidRDefault="00295869" w:rsidP="00295869">
      <w:pPr>
        <w:shd w:val="clear" w:color="auto" w:fill="FFFFFF"/>
        <w:spacing w:before="100" w:beforeAutospacing="1" w:after="100" w:afterAutospacing="1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4.</w:t>
      </w:r>
      <w:r w:rsidRPr="00295869">
        <w:rPr>
          <w:rFonts w:ascii="Arial" w:eastAsia="Times New Roman" w:hAnsi="Arial" w:cs="Arial"/>
          <w:color w:val="000000"/>
          <w:sz w:val="21"/>
          <w:szCs w:val="21"/>
        </w:rPr>
        <w:t>Биологическое значение митоза</w:t>
      </w:r>
    </w:p>
    <w:p w:rsidR="00295869" w:rsidRPr="00295869" w:rsidRDefault="00295869" w:rsidP="00295869">
      <w:pPr>
        <w:shd w:val="clear" w:color="auto" w:fill="FFFFFF"/>
        <w:spacing w:before="100" w:beforeAutospacing="1" w:after="100" w:afterAutospacing="1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295869">
        <w:rPr>
          <w:rFonts w:ascii="Arial" w:eastAsia="Times New Roman" w:hAnsi="Arial" w:cs="Arial"/>
          <w:color w:val="000000"/>
          <w:sz w:val="21"/>
          <w:szCs w:val="21"/>
        </w:rPr>
        <w:t>А) Строго равномерное распределение хромосом между ядрами двух дочерних клеток</w:t>
      </w:r>
    </w:p>
    <w:p w:rsidR="00295869" w:rsidRPr="00295869" w:rsidRDefault="00295869" w:rsidP="00295869">
      <w:pPr>
        <w:shd w:val="clear" w:color="auto" w:fill="FFFFFF"/>
        <w:spacing w:before="100" w:beforeAutospacing="1" w:after="100" w:afterAutospacing="1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295869">
        <w:rPr>
          <w:rFonts w:ascii="Arial" w:eastAsia="Times New Roman" w:hAnsi="Arial" w:cs="Arial"/>
          <w:color w:val="000000"/>
          <w:sz w:val="21"/>
          <w:szCs w:val="21"/>
        </w:rPr>
        <w:t>Б) Уменьшение числа хромосом вдвое</w:t>
      </w:r>
    </w:p>
    <w:p w:rsidR="00295869" w:rsidRPr="00295869" w:rsidRDefault="00295869" w:rsidP="00295869">
      <w:pPr>
        <w:shd w:val="clear" w:color="auto" w:fill="FFFFFF"/>
        <w:spacing w:before="100" w:beforeAutospacing="1" w:after="100" w:afterAutospacing="1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5.</w:t>
      </w:r>
      <w:r w:rsidRPr="00295869">
        <w:rPr>
          <w:rFonts w:ascii="Arial" w:eastAsia="Times New Roman" w:hAnsi="Arial" w:cs="Arial"/>
          <w:color w:val="000000"/>
          <w:sz w:val="21"/>
          <w:szCs w:val="21"/>
        </w:rPr>
        <w:t>Какой набор хромосом в соматических клетках</w:t>
      </w:r>
    </w:p>
    <w:p w:rsidR="00295869" w:rsidRPr="00295869" w:rsidRDefault="00295869" w:rsidP="00295869">
      <w:pPr>
        <w:shd w:val="clear" w:color="auto" w:fill="FFFFFF"/>
        <w:spacing w:before="100" w:beforeAutospacing="1" w:after="100" w:afterAutospacing="1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295869">
        <w:rPr>
          <w:rFonts w:ascii="Arial" w:eastAsia="Times New Roman" w:hAnsi="Arial" w:cs="Arial"/>
          <w:color w:val="000000"/>
          <w:sz w:val="21"/>
          <w:szCs w:val="21"/>
        </w:rPr>
        <w:t>А) гаплоидный          Б) диплоидный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  </w:t>
      </w:r>
      <w:r w:rsidRPr="00295869">
        <w:rPr>
          <w:rFonts w:ascii="Arial" w:eastAsia="Times New Roman" w:hAnsi="Arial" w:cs="Arial"/>
          <w:color w:val="000000"/>
          <w:sz w:val="21"/>
          <w:szCs w:val="21"/>
        </w:rPr>
        <w:t>В) триодный</w:t>
      </w:r>
    </w:p>
    <w:p w:rsidR="00295869" w:rsidRPr="00295869" w:rsidRDefault="00295869" w:rsidP="00295869">
      <w:pPr>
        <w:shd w:val="clear" w:color="auto" w:fill="FFFFFF"/>
        <w:spacing w:before="100" w:beforeAutospacing="1" w:after="100" w:afterAutospacing="1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6.</w:t>
      </w:r>
      <w:r w:rsidRPr="00295869">
        <w:rPr>
          <w:rFonts w:ascii="Arial" w:eastAsia="Times New Roman" w:hAnsi="Arial" w:cs="Arial"/>
          <w:color w:val="000000"/>
          <w:sz w:val="21"/>
          <w:szCs w:val="21"/>
        </w:rPr>
        <w:t>Какая клетка содержит диплоидный набор хромосом</w:t>
      </w:r>
    </w:p>
    <w:p w:rsidR="00295869" w:rsidRPr="00295869" w:rsidRDefault="00295869" w:rsidP="00295869">
      <w:pPr>
        <w:shd w:val="clear" w:color="auto" w:fill="FFFFFF"/>
        <w:spacing w:before="100" w:beforeAutospacing="1" w:after="100" w:afterAutospacing="1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295869">
        <w:rPr>
          <w:rFonts w:ascii="Arial" w:eastAsia="Times New Roman" w:hAnsi="Arial" w:cs="Arial"/>
          <w:color w:val="000000"/>
          <w:sz w:val="21"/>
          <w:szCs w:val="21"/>
        </w:rPr>
        <w:t>А) гамета                    Б) сперматозоид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     </w:t>
      </w:r>
      <w:r w:rsidRPr="00295869">
        <w:rPr>
          <w:rFonts w:ascii="Arial" w:eastAsia="Times New Roman" w:hAnsi="Arial" w:cs="Arial"/>
          <w:color w:val="000000"/>
          <w:sz w:val="21"/>
          <w:szCs w:val="21"/>
        </w:rPr>
        <w:t>В) яйцеклетка            Г) зигота</w:t>
      </w:r>
    </w:p>
    <w:p w:rsidR="00295869" w:rsidRPr="00295869" w:rsidRDefault="00295869" w:rsidP="00295869">
      <w:pPr>
        <w:shd w:val="clear" w:color="auto" w:fill="FFFFFF"/>
        <w:spacing w:before="100" w:beforeAutospacing="1" w:after="100" w:afterAutospacing="1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7.</w:t>
      </w:r>
      <w:r w:rsidRPr="00295869">
        <w:rPr>
          <w:rFonts w:ascii="Arial" w:eastAsia="Times New Roman" w:hAnsi="Arial" w:cs="Arial"/>
          <w:color w:val="000000"/>
          <w:sz w:val="21"/>
          <w:szCs w:val="21"/>
        </w:rPr>
        <w:t>Деление половых клеток в зоне созревания</w:t>
      </w:r>
    </w:p>
    <w:p w:rsidR="00295869" w:rsidRPr="00295869" w:rsidRDefault="00295869" w:rsidP="00295869">
      <w:pPr>
        <w:shd w:val="clear" w:color="auto" w:fill="FFFFFF"/>
        <w:spacing w:before="100" w:beforeAutospacing="1" w:after="100" w:afterAutospacing="1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295869">
        <w:rPr>
          <w:rFonts w:ascii="Arial" w:eastAsia="Times New Roman" w:hAnsi="Arial" w:cs="Arial"/>
          <w:color w:val="000000"/>
          <w:sz w:val="21"/>
          <w:szCs w:val="21"/>
        </w:rPr>
        <w:t>А) митоз                     Б) конъюгация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    </w:t>
      </w:r>
      <w:r w:rsidRPr="00295869">
        <w:rPr>
          <w:rFonts w:ascii="Arial" w:eastAsia="Times New Roman" w:hAnsi="Arial" w:cs="Arial"/>
          <w:color w:val="000000"/>
          <w:sz w:val="21"/>
          <w:szCs w:val="21"/>
        </w:rPr>
        <w:t>В) мейоз                      Г) оплодотворение</w:t>
      </w:r>
    </w:p>
    <w:p w:rsidR="00295869" w:rsidRPr="00295869" w:rsidRDefault="00295869" w:rsidP="00295869">
      <w:pPr>
        <w:shd w:val="clear" w:color="auto" w:fill="FFFFFF"/>
        <w:spacing w:before="100" w:beforeAutospacing="1" w:after="100" w:afterAutospacing="1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8.</w:t>
      </w:r>
      <w:r w:rsidRPr="00295869">
        <w:rPr>
          <w:rFonts w:ascii="Arial" w:eastAsia="Times New Roman" w:hAnsi="Arial" w:cs="Arial"/>
          <w:color w:val="000000"/>
          <w:sz w:val="21"/>
          <w:szCs w:val="21"/>
        </w:rPr>
        <w:t>Процесс соединения гомологических хромосом</w:t>
      </w:r>
    </w:p>
    <w:p w:rsidR="00295869" w:rsidRPr="00295869" w:rsidRDefault="00295869" w:rsidP="00295869">
      <w:pPr>
        <w:shd w:val="clear" w:color="auto" w:fill="FFFFFF"/>
        <w:spacing w:before="100" w:beforeAutospacing="1" w:after="100" w:afterAutospacing="1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295869">
        <w:rPr>
          <w:rFonts w:ascii="Arial" w:eastAsia="Times New Roman" w:hAnsi="Arial" w:cs="Arial"/>
          <w:color w:val="000000"/>
          <w:sz w:val="21"/>
          <w:szCs w:val="21"/>
        </w:rPr>
        <w:t>А) опыление                Б) оплодотворение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   </w:t>
      </w:r>
      <w:r w:rsidRPr="00295869">
        <w:rPr>
          <w:rFonts w:ascii="Arial" w:eastAsia="Times New Roman" w:hAnsi="Arial" w:cs="Arial"/>
          <w:color w:val="000000"/>
          <w:sz w:val="21"/>
          <w:szCs w:val="21"/>
        </w:rPr>
        <w:t>В) конъюгация</w:t>
      </w:r>
    </w:p>
    <w:p w:rsidR="00295869" w:rsidRPr="00295869" w:rsidRDefault="00295869" w:rsidP="00295869">
      <w:pPr>
        <w:shd w:val="clear" w:color="auto" w:fill="FFFFFF"/>
        <w:spacing w:before="100" w:beforeAutospacing="1" w:after="100" w:afterAutospacing="1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9.</w:t>
      </w:r>
      <w:r w:rsidRPr="00295869">
        <w:rPr>
          <w:rFonts w:ascii="Arial" w:eastAsia="Times New Roman" w:hAnsi="Arial" w:cs="Arial"/>
          <w:color w:val="000000"/>
          <w:sz w:val="21"/>
          <w:szCs w:val="21"/>
        </w:rPr>
        <w:t>Фазы мейоза (в ряду)</w:t>
      </w:r>
    </w:p>
    <w:p w:rsidR="00295869" w:rsidRPr="00295869" w:rsidRDefault="00295869" w:rsidP="00295869">
      <w:pPr>
        <w:shd w:val="clear" w:color="auto" w:fill="FFFFFF"/>
        <w:spacing w:before="100" w:beforeAutospacing="1" w:after="100" w:afterAutospacing="1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295869">
        <w:rPr>
          <w:rFonts w:ascii="Arial" w:eastAsia="Times New Roman" w:hAnsi="Arial" w:cs="Arial"/>
          <w:color w:val="000000"/>
          <w:sz w:val="21"/>
          <w:szCs w:val="21"/>
        </w:rPr>
        <w:t>А) амитоз, митоз, интерфаза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  </w:t>
      </w:r>
      <w:r w:rsidRPr="00295869">
        <w:rPr>
          <w:rFonts w:ascii="Arial" w:eastAsia="Times New Roman" w:hAnsi="Arial" w:cs="Arial"/>
          <w:color w:val="000000"/>
          <w:sz w:val="21"/>
          <w:szCs w:val="21"/>
        </w:rPr>
        <w:t>Б) профаза, метафаза, анафаза, телофаза</w:t>
      </w:r>
    </w:p>
    <w:p w:rsidR="00295869" w:rsidRPr="00295869" w:rsidRDefault="00295869" w:rsidP="00295869">
      <w:pPr>
        <w:shd w:val="clear" w:color="auto" w:fill="FFFFFF"/>
        <w:spacing w:before="100" w:beforeAutospacing="1" w:after="100" w:afterAutospacing="1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295869">
        <w:rPr>
          <w:rFonts w:ascii="Arial" w:eastAsia="Times New Roman" w:hAnsi="Arial" w:cs="Arial"/>
          <w:color w:val="000000"/>
          <w:sz w:val="21"/>
          <w:szCs w:val="21"/>
        </w:rPr>
        <w:t>В) хромосома, центриоль, центромера</w:t>
      </w:r>
    </w:p>
    <w:p w:rsidR="00295869" w:rsidRPr="00295869" w:rsidRDefault="00295869" w:rsidP="00295869">
      <w:pPr>
        <w:shd w:val="clear" w:color="auto" w:fill="FFFFFF"/>
        <w:spacing w:before="100" w:beforeAutospacing="1" w:after="100" w:afterAutospacing="1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295869">
        <w:rPr>
          <w:rFonts w:ascii="Arial" w:eastAsia="Times New Roman" w:hAnsi="Arial" w:cs="Arial"/>
          <w:color w:val="000000"/>
          <w:sz w:val="21"/>
          <w:szCs w:val="21"/>
        </w:rPr>
        <w:t>10. Биологическая сущность мейоза</w:t>
      </w:r>
    </w:p>
    <w:p w:rsidR="00295869" w:rsidRPr="00295869" w:rsidRDefault="00295869" w:rsidP="00295869">
      <w:pPr>
        <w:shd w:val="clear" w:color="auto" w:fill="FFFFFF"/>
        <w:spacing w:before="100" w:beforeAutospacing="1" w:after="100" w:afterAutospacing="1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295869">
        <w:rPr>
          <w:rFonts w:ascii="Arial" w:eastAsia="Times New Roman" w:hAnsi="Arial" w:cs="Arial"/>
          <w:color w:val="000000"/>
          <w:sz w:val="21"/>
          <w:szCs w:val="21"/>
        </w:rPr>
        <w:t>А) уменьшение числа хромосом вдвое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     </w:t>
      </w:r>
      <w:r w:rsidRPr="00295869">
        <w:rPr>
          <w:rFonts w:ascii="Arial" w:eastAsia="Times New Roman" w:hAnsi="Arial" w:cs="Arial"/>
          <w:color w:val="000000"/>
          <w:sz w:val="21"/>
          <w:szCs w:val="21"/>
        </w:rPr>
        <w:t>Б) образование гаплоидных гамет</w:t>
      </w:r>
    </w:p>
    <w:p w:rsidR="00295869" w:rsidRPr="00295869" w:rsidRDefault="00295869" w:rsidP="00295869">
      <w:pPr>
        <w:shd w:val="clear" w:color="auto" w:fill="FFFFFF"/>
        <w:spacing w:before="100" w:beforeAutospacing="1" w:after="100" w:afterAutospacing="1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295869">
        <w:rPr>
          <w:rFonts w:ascii="Arial" w:eastAsia="Times New Roman" w:hAnsi="Arial" w:cs="Arial"/>
          <w:color w:val="000000"/>
          <w:sz w:val="21"/>
          <w:szCs w:val="21"/>
        </w:rPr>
        <w:t>В) образование диплоидных гамет</w:t>
      </w:r>
    </w:p>
    <w:p w:rsidR="00295869" w:rsidRPr="00295869" w:rsidRDefault="00295869" w:rsidP="00295869">
      <w:pPr>
        <w:shd w:val="clear" w:color="auto" w:fill="FFFFFF"/>
        <w:spacing w:before="100" w:beforeAutospacing="1" w:after="100" w:afterAutospacing="1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295869">
        <w:rPr>
          <w:rFonts w:ascii="Arial" w:eastAsia="Times New Roman" w:hAnsi="Arial" w:cs="Arial"/>
          <w:color w:val="000000"/>
          <w:sz w:val="21"/>
          <w:szCs w:val="21"/>
        </w:rPr>
        <w:lastRenderedPageBreak/>
        <w:t>11. Индивидуальное развитие организма</w:t>
      </w:r>
    </w:p>
    <w:p w:rsidR="00295869" w:rsidRPr="00295869" w:rsidRDefault="00295869" w:rsidP="00295869">
      <w:pPr>
        <w:shd w:val="clear" w:color="auto" w:fill="FFFFFF"/>
        <w:spacing w:before="100" w:beforeAutospacing="1" w:after="100" w:afterAutospacing="1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295869">
        <w:rPr>
          <w:rFonts w:ascii="Arial" w:eastAsia="Times New Roman" w:hAnsi="Arial" w:cs="Arial"/>
          <w:color w:val="000000"/>
          <w:sz w:val="21"/>
          <w:szCs w:val="21"/>
        </w:rPr>
        <w:t>А) эмбрион                 Б) эндосперм</w:t>
      </w:r>
    </w:p>
    <w:p w:rsidR="00295869" w:rsidRPr="00295869" w:rsidRDefault="00295869" w:rsidP="00295869">
      <w:pPr>
        <w:shd w:val="clear" w:color="auto" w:fill="FFFFFF"/>
        <w:spacing w:before="100" w:beforeAutospacing="1" w:after="100" w:afterAutospacing="1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295869">
        <w:rPr>
          <w:rFonts w:ascii="Arial" w:eastAsia="Times New Roman" w:hAnsi="Arial" w:cs="Arial"/>
          <w:color w:val="000000"/>
          <w:sz w:val="21"/>
          <w:szCs w:val="21"/>
        </w:rPr>
        <w:t>В) онтогенез</w:t>
      </w:r>
    </w:p>
    <w:p w:rsidR="00295869" w:rsidRPr="00295869" w:rsidRDefault="00295869" w:rsidP="00295869">
      <w:pPr>
        <w:shd w:val="clear" w:color="auto" w:fill="FFFFFF"/>
        <w:spacing w:before="100" w:beforeAutospacing="1" w:after="100" w:afterAutospacing="1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295869">
        <w:rPr>
          <w:rFonts w:ascii="Arial" w:eastAsia="Times New Roman" w:hAnsi="Arial" w:cs="Arial"/>
          <w:color w:val="000000"/>
          <w:sz w:val="21"/>
          <w:szCs w:val="21"/>
        </w:rPr>
        <w:t>12. Вегетативные способы размножения (в ряду)</w:t>
      </w:r>
    </w:p>
    <w:p w:rsidR="00295869" w:rsidRPr="00295869" w:rsidRDefault="00295869" w:rsidP="00295869">
      <w:pPr>
        <w:shd w:val="clear" w:color="auto" w:fill="FFFFFF"/>
        <w:spacing w:before="100" w:beforeAutospacing="1" w:after="100" w:afterAutospacing="1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295869">
        <w:rPr>
          <w:rFonts w:ascii="Arial" w:eastAsia="Times New Roman" w:hAnsi="Arial" w:cs="Arial"/>
          <w:color w:val="000000"/>
          <w:sz w:val="21"/>
          <w:szCs w:val="21"/>
        </w:rPr>
        <w:t>А) семенами, спорами, делением клетки</w:t>
      </w:r>
    </w:p>
    <w:p w:rsidR="00295869" w:rsidRPr="00295869" w:rsidRDefault="00295869" w:rsidP="00295869">
      <w:pPr>
        <w:shd w:val="clear" w:color="auto" w:fill="FFFFFF"/>
        <w:spacing w:before="100" w:beforeAutospacing="1" w:after="100" w:afterAutospacing="1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295869">
        <w:rPr>
          <w:rFonts w:ascii="Arial" w:eastAsia="Times New Roman" w:hAnsi="Arial" w:cs="Arial"/>
          <w:color w:val="000000"/>
          <w:sz w:val="21"/>
          <w:szCs w:val="21"/>
        </w:rPr>
        <w:t>Б) клубнями, луковицами, усами</w:t>
      </w:r>
    </w:p>
    <w:p w:rsidR="00295869" w:rsidRPr="00295869" w:rsidRDefault="00295869" w:rsidP="00295869">
      <w:pPr>
        <w:shd w:val="clear" w:color="auto" w:fill="FFFFFF"/>
        <w:spacing w:before="100" w:beforeAutospacing="1" w:after="100" w:afterAutospacing="1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295869">
        <w:rPr>
          <w:rFonts w:ascii="Arial" w:eastAsia="Times New Roman" w:hAnsi="Arial" w:cs="Arial"/>
          <w:color w:val="000000"/>
          <w:sz w:val="21"/>
          <w:szCs w:val="21"/>
        </w:rPr>
        <w:t>13. Наука о наследственности</w:t>
      </w:r>
    </w:p>
    <w:p w:rsidR="00295869" w:rsidRPr="00295869" w:rsidRDefault="00295869" w:rsidP="00295869">
      <w:pPr>
        <w:shd w:val="clear" w:color="auto" w:fill="FFFFFF"/>
        <w:spacing w:before="100" w:beforeAutospacing="1" w:after="100" w:afterAutospacing="1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295869">
        <w:rPr>
          <w:rFonts w:ascii="Arial" w:eastAsia="Times New Roman" w:hAnsi="Arial" w:cs="Arial"/>
          <w:color w:val="000000"/>
          <w:sz w:val="21"/>
          <w:szCs w:val="21"/>
        </w:rPr>
        <w:t>А) цитология              Б) селекция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   </w:t>
      </w:r>
      <w:r w:rsidRPr="00295869">
        <w:rPr>
          <w:rFonts w:ascii="Arial" w:eastAsia="Times New Roman" w:hAnsi="Arial" w:cs="Arial"/>
          <w:color w:val="000000"/>
          <w:sz w:val="21"/>
          <w:szCs w:val="21"/>
        </w:rPr>
        <w:t>В) генетика                 Г) биология</w:t>
      </w:r>
    </w:p>
    <w:p w:rsidR="00295869" w:rsidRPr="00295869" w:rsidRDefault="00295869" w:rsidP="00295869">
      <w:pPr>
        <w:shd w:val="clear" w:color="auto" w:fill="FFFFFF"/>
        <w:spacing w:before="100" w:beforeAutospacing="1" w:after="100" w:afterAutospacing="1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295869">
        <w:rPr>
          <w:rFonts w:ascii="Arial" w:eastAsia="Times New Roman" w:hAnsi="Arial" w:cs="Arial"/>
          <w:color w:val="000000"/>
          <w:sz w:val="21"/>
          <w:szCs w:val="21"/>
        </w:rPr>
        <w:t>14. Формула гетерозиготной особи</w:t>
      </w:r>
    </w:p>
    <w:p w:rsidR="00295869" w:rsidRPr="00295869" w:rsidRDefault="00295869" w:rsidP="00295869">
      <w:pPr>
        <w:shd w:val="clear" w:color="auto" w:fill="FFFFFF"/>
        <w:spacing w:before="100" w:beforeAutospacing="1" w:after="100" w:afterAutospacing="1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295869">
        <w:rPr>
          <w:rFonts w:ascii="Arial" w:eastAsia="Times New Roman" w:hAnsi="Arial" w:cs="Arial"/>
          <w:color w:val="000000"/>
          <w:sz w:val="21"/>
          <w:szCs w:val="21"/>
        </w:rPr>
        <w:t>А) аа            Б) АА                   В) Аа</w:t>
      </w:r>
    </w:p>
    <w:p w:rsidR="00295869" w:rsidRPr="00295869" w:rsidRDefault="00295869" w:rsidP="00295869">
      <w:pPr>
        <w:shd w:val="clear" w:color="auto" w:fill="FFFFFF"/>
        <w:spacing w:before="100" w:beforeAutospacing="1" w:after="100" w:afterAutospacing="1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295869">
        <w:rPr>
          <w:rFonts w:ascii="Arial" w:eastAsia="Times New Roman" w:hAnsi="Arial" w:cs="Arial"/>
          <w:color w:val="000000"/>
          <w:sz w:val="21"/>
          <w:szCs w:val="21"/>
        </w:rPr>
        <w:t>15. В каком ряду написаны формулы особей только гомозиготными признаками</w:t>
      </w:r>
    </w:p>
    <w:p w:rsidR="00295869" w:rsidRPr="00295869" w:rsidRDefault="00295869" w:rsidP="00295869">
      <w:pPr>
        <w:shd w:val="clear" w:color="auto" w:fill="FFFFFF"/>
        <w:spacing w:before="100" w:beforeAutospacing="1" w:after="100" w:afterAutospacing="1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295869">
        <w:rPr>
          <w:rFonts w:ascii="Arial" w:eastAsia="Times New Roman" w:hAnsi="Arial" w:cs="Arial"/>
          <w:color w:val="000000"/>
          <w:sz w:val="21"/>
          <w:szCs w:val="21"/>
        </w:rPr>
        <w:t>А) Аа; ВВ; Вв</w:t>
      </w:r>
    </w:p>
    <w:p w:rsidR="00295869" w:rsidRPr="00295869" w:rsidRDefault="00295869" w:rsidP="00295869">
      <w:pPr>
        <w:shd w:val="clear" w:color="auto" w:fill="FFFFFF"/>
        <w:spacing w:before="100" w:beforeAutospacing="1" w:after="100" w:afterAutospacing="1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295869">
        <w:rPr>
          <w:rFonts w:ascii="Arial" w:eastAsia="Times New Roman" w:hAnsi="Arial" w:cs="Arial"/>
          <w:color w:val="000000"/>
          <w:sz w:val="21"/>
          <w:szCs w:val="21"/>
        </w:rPr>
        <w:t>Б) АА; Вв; ВВ</w:t>
      </w:r>
    </w:p>
    <w:p w:rsidR="00295869" w:rsidRPr="00295869" w:rsidRDefault="00295869" w:rsidP="00295869">
      <w:pPr>
        <w:shd w:val="clear" w:color="auto" w:fill="FFFFFF"/>
        <w:spacing w:before="100" w:beforeAutospacing="1" w:after="100" w:afterAutospacing="1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295869">
        <w:rPr>
          <w:rFonts w:ascii="Arial" w:eastAsia="Times New Roman" w:hAnsi="Arial" w:cs="Arial"/>
          <w:color w:val="000000"/>
          <w:sz w:val="21"/>
          <w:szCs w:val="21"/>
        </w:rPr>
        <w:t>В) АА; ВВ; вв</w:t>
      </w:r>
    </w:p>
    <w:p w:rsidR="00295869" w:rsidRPr="00295869" w:rsidRDefault="00295869" w:rsidP="00295869">
      <w:pPr>
        <w:shd w:val="clear" w:color="auto" w:fill="FFFFFF"/>
        <w:spacing w:before="100" w:beforeAutospacing="1" w:after="100" w:afterAutospacing="1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295869">
        <w:rPr>
          <w:rFonts w:ascii="Arial" w:eastAsia="Times New Roman" w:hAnsi="Arial" w:cs="Arial"/>
          <w:color w:val="000000"/>
          <w:sz w:val="21"/>
          <w:szCs w:val="21"/>
        </w:rPr>
        <w:t>Г) Аа; ВВ; вв</w:t>
      </w:r>
    </w:p>
    <w:p w:rsidR="00295869" w:rsidRPr="00295869" w:rsidRDefault="00295869" w:rsidP="00295869">
      <w:pPr>
        <w:shd w:val="clear" w:color="auto" w:fill="FFFFFF"/>
        <w:spacing w:before="100" w:beforeAutospacing="1" w:after="100" w:afterAutospacing="1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295869">
        <w:rPr>
          <w:rFonts w:ascii="Arial" w:eastAsia="Times New Roman" w:hAnsi="Arial" w:cs="Arial"/>
          <w:color w:val="000000"/>
          <w:sz w:val="21"/>
          <w:szCs w:val="21"/>
        </w:rPr>
        <w:t>16. Как обозначаются гибриды разных поколений (ряд)</w:t>
      </w:r>
    </w:p>
    <w:p w:rsidR="00295869" w:rsidRPr="00295869" w:rsidRDefault="00295869" w:rsidP="00295869">
      <w:pPr>
        <w:shd w:val="clear" w:color="auto" w:fill="FFFFFF"/>
        <w:spacing w:before="100" w:beforeAutospacing="1" w:after="100" w:afterAutospacing="1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295869">
        <w:rPr>
          <w:rFonts w:ascii="Arial" w:eastAsia="Times New Roman" w:hAnsi="Arial" w:cs="Arial"/>
          <w:color w:val="000000"/>
          <w:sz w:val="21"/>
          <w:szCs w:val="21"/>
        </w:rPr>
        <w:t>А) А; В; С;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    </w:t>
      </w:r>
      <w:r w:rsidRPr="00295869">
        <w:rPr>
          <w:rFonts w:ascii="Arial" w:eastAsia="Times New Roman" w:hAnsi="Arial" w:cs="Arial"/>
          <w:color w:val="000000"/>
          <w:sz w:val="21"/>
          <w:szCs w:val="21"/>
        </w:rPr>
        <w:t>Б) Р; а; в;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     </w:t>
      </w:r>
      <w:r w:rsidRPr="00295869">
        <w:rPr>
          <w:rFonts w:ascii="Arial" w:eastAsia="Times New Roman" w:hAnsi="Arial" w:cs="Arial"/>
          <w:color w:val="000000"/>
          <w:sz w:val="21"/>
          <w:szCs w:val="21"/>
        </w:rPr>
        <w:t>В) F</w:t>
      </w:r>
      <w:r w:rsidRPr="00295869">
        <w:rPr>
          <w:rFonts w:ascii="Arial" w:eastAsia="Times New Roman" w:hAnsi="Arial" w:cs="Arial"/>
          <w:color w:val="000000"/>
          <w:sz w:val="21"/>
          <w:szCs w:val="21"/>
          <w:vertAlign w:val="subscript"/>
        </w:rPr>
        <w:t>1</w:t>
      </w:r>
      <w:r w:rsidRPr="00295869">
        <w:rPr>
          <w:rFonts w:ascii="Arial" w:eastAsia="Times New Roman" w:hAnsi="Arial" w:cs="Arial"/>
          <w:color w:val="000000"/>
          <w:sz w:val="21"/>
        </w:rPr>
        <w:t> </w:t>
      </w:r>
      <w:r w:rsidRPr="00295869">
        <w:rPr>
          <w:rFonts w:ascii="Arial" w:eastAsia="Times New Roman" w:hAnsi="Arial" w:cs="Arial"/>
          <w:color w:val="000000"/>
          <w:sz w:val="21"/>
          <w:szCs w:val="21"/>
        </w:rPr>
        <w:t>F</w:t>
      </w:r>
      <w:r w:rsidRPr="00295869">
        <w:rPr>
          <w:rFonts w:ascii="Arial" w:eastAsia="Times New Roman" w:hAnsi="Arial" w:cs="Arial"/>
          <w:color w:val="000000"/>
          <w:sz w:val="21"/>
          <w:szCs w:val="21"/>
          <w:vertAlign w:val="subscript"/>
        </w:rPr>
        <w:t>2</w:t>
      </w:r>
      <w:r w:rsidRPr="00295869">
        <w:rPr>
          <w:rFonts w:ascii="Arial" w:eastAsia="Times New Roman" w:hAnsi="Arial" w:cs="Arial"/>
          <w:color w:val="000000"/>
          <w:sz w:val="21"/>
        </w:rPr>
        <w:t> </w:t>
      </w:r>
      <w:r w:rsidRPr="00295869">
        <w:rPr>
          <w:rFonts w:ascii="Arial" w:eastAsia="Times New Roman" w:hAnsi="Arial" w:cs="Arial"/>
          <w:color w:val="000000"/>
          <w:sz w:val="21"/>
          <w:szCs w:val="21"/>
        </w:rPr>
        <w:t>F</w:t>
      </w:r>
      <w:r w:rsidRPr="00295869">
        <w:rPr>
          <w:rFonts w:ascii="Arial" w:eastAsia="Times New Roman" w:hAnsi="Arial" w:cs="Arial"/>
          <w:color w:val="000000"/>
          <w:sz w:val="21"/>
          <w:szCs w:val="21"/>
          <w:vertAlign w:val="subscript"/>
        </w:rPr>
        <w:t>3</w:t>
      </w:r>
    </w:p>
    <w:p w:rsidR="00295869" w:rsidRPr="00295869" w:rsidRDefault="00295869" w:rsidP="00295869">
      <w:pPr>
        <w:shd w:val="clear" w:color="auto" w:fill="FFFFFF"/>
        <w:spacing w:before="100" w:beforeAutospacing="1" w:after="100" w:afterAutospacing="1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295869">
        <w:rPr>
          <w:rFonts w:ascii="Arial" w:eastAsia="Times New Roman" w:hAnsi="Arial" w:cs="Arial"/>
          <w:color w:val="000000"/>
          <w:sz w:val="21"/>
          <w:szCs w:val="21"/>
        </w:rPr>
        <w:t>17. Как обозначаются особи гомозиготные с доминантными признаками</w:t>
      </w:r>
    </w:p>
    <w:p w:rsidR="00295869" w:rsidRPr="00295869" w:rsidRDefault="00295869" w:rsidP="00295869">
      <w:pPr>
        <w:shd w:val="clear" w:color="auto" w:fill="FFFFFF"/>
        <w:spacing w:before="100" w:beforeAutospacing="1" w:after="100" w:afterAutospacing="1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295869">
        <w:rPr>
          <w:rFonts w:ascii="Arial" w:eastAsia="Times New Roman" w:hAnsi="Arial" w:cs="Arial"/>
          <w:color w:val="000000"/>
          <w:sz w:val="21"/>
          <w:szCs w:val="21"/>
        </w:rPr>
        <w:t>А) ААВВ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    </w:t>
      </w:r>
      <w:r w:rsidRPr="00295869">
        <w:rPr>
          <w:rFonts w:ascii="Arial" w:eastAsia="Times New Roman" w:hAnsi="Arial" w:cs="Arial"/>
          <w:color w:val="000000"/>
          <w:sz w:val="21"/>
          <w:szCs w:val="21"/>
        </w:rPr>
        <w:t>Б) ААВв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   </w:t>
      </w:r>
      <w:r w:rsidRPr="00295869">
        <w:rPr>
          <w:rFonts w:ascii="Arial" w:eastAsia="Times New Roman" w:hAnsi="Arial" w:cs="Arial"/>
          <w:color w:val="000000"/>
          <w:sz w:val="21"/>
          <w:szCs w:val="21"/>
        </w:rPr>
        <w:t>В) АаВВ</w:t>
      </w:r>
    </w:p>
    <w:p w:rsidR="00295869" w:rsidRPr="00295869" w:rsidRDefault="00295869" w:rsidP="00295869">
      <w:pPr>
        <w:shd w:val="clear" w:color="auto" w:fill="FFFFFF"/>
        <w:spacing w:before="100" w:beforeAutospacing="1" w:after="100" w:afterAutospacing="1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295869">
        <w:rPr>
          <w:rFonts w:ascii="Arial" w:eastAsia="Times New Roman" w:hAnsi="Arial" w:cs="Arial"/>
          <w:color w:val="000000"/>
          <w:sz w:val="21"/>
          <w:szCs w:val="21"/>
        </w:rPr>
        <w:t>18. Фамилия чешского ученого генетика</w:t>
      </w:r>
    </w:p>
    <w:p w:rsidR="00295869" w:rsidRPr="00295869" w:rsidRDefault="00295869" w:rsidP="00295869">
      <w:pPr>
        <w:shd w:val="clear" w:color="auto" w:fill="FFFFFF"/>
        <w:spacing w:before="100" w:beforeAutospacing="1" w:after="100" w:afterAutospacing="1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295869">
        <w:rPr>
          <w:rFonts w:ascii="Arial" w:eastAsia="Times New Roman" w:hAnsi="Arial" w:cs="Arial"/>
          <w:color w:val="000000"/>
          <w:sz w:val="21"/>
          <w:szCs w:val="21"/>
        </w:rPr>
        <w:t>А) Ч. Дарвин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   </w:t>
      </w:r>
      <w:r w:rsidRPr="00295869">
        <w:rPr>
          <w:rFonts w:ascii="Arial" w:eastAsia="Times New Roman" w:hAnsi="Arial" w:cs="Arial"/>
          <w:color w:val="000000"/>
          <w:sz w:val="21"/>
          <w:szCs w:val="21"/>
        </w:rPr>
        <w:t>Б) Г. Мендель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   </w:t>
      </w:r>
      <w:r w:rsidRPr="00295869">
        <w:rPr>
          <w:rFonts w:ascii="Arial" w:eastAsia="Times New Roman" w:hAnsi="Arial" w:cs="Arial"/>
          <w:color w:val="000000"/>
          <w:sz w:val="21"/>
          <w:szCs w:val="21"/>
        </w:rPr>
        <w:t>В) Н. Вавилов</w:t>
      </w:r>
    </w:p>
    <w:p w:rsidR="00295869" w:rsidRPr="00295869" w:rsidRDefault="00295869" w:rsidP="00295869">
      <w:pPr>
        <w:shd w:val="clear" w:color="auto" w:fill="FFFFFF"/>
        <w:spacing w:before="100" w:beforeAutospacing="1" w:after="100" w:afterAutospacing="1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295869">
        <w:rPr>
          <w:rFonts w:ascii="Arial" w:eastAsia="Times New Roman" w:hAnsi="Arial" w:cs="Arial"/>
          <w:color w:val="000000"/>
          <w:sz w:val="21"/>
          <w:szCs w:val="21"/>
        </w:rPr>
        <w:t>19. Ученый, открывший центры многообразия и происхождения культурных растений</w:t>
      </w:r>
    </w:p>
    <w:p w:rsidR="00295869" w:rsidRPr="00295869" w:rsidRDefault="00295869" w:rsidP="00295869">
      <w:pPr>
        <w:shd w:val="clear" w:color="auto" w:fill="FFFFFF"/>
        <w:spacing w:before="100" w:beforeAutospacing="1" w:after="100" w:afterAutospacing="1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295869">
        <w:rPr>
          <w:rFonts w:ascii="Arial" w:eastAsia="Times New Roman" w:hAnsi="Arial" w:cs="Arial"/>
          <w:color w:val="000000"/>
          <w:sz w:val="21"/>
          <w:szCs w:val="21"/>
        </w:rPr>
        <w:t>А) И. В. Мичурин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    </w:t>
      </w:r>
      <w:r w:rsidRPr="00295869">
        <w:rPr>
          <w:rFonts w:ascii="Arial" w:eastAsia="Times New Roman" w:hAnsi="Arial" w:cs="Arial"/>
          <w:color w:val="000000"/>
          <w:sz w:val="21"/>
          <w:szCs w:val="21"/>
        </w:rPr>
        <w:t>Б) Н. В. Цицин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  </w:t>
      </w:r>
      <w:r w:rsidRPr="00295869">
        <w:rPr>
          <w:rFonts w:ascii="Arial" w:eastAsia="Times New Roman" w:hAnsi="Arial" w:cs="Arial"/>
          <w:color w:val="000000"/>
          <w:sz w:val="21"/>
          <w:szCs w:val="21"/>
        </w:rPr>
        <w:t>В) И. И. Вавилов</w:t>
      </w:r>
    </w:p>
    <w:p w:rsidR="00295869" w:rsidRPr="00295869" w:rsidRDefault="00295869" w:rsidP="00295869">
      <w:pPr>
        <w:shd w:val="clear" w:color="auto" w:fill="FFFFFF"/>
        <w:spacing w:before="100" w:beforeAutospacing="1" w:after="100" w:afterAutospacing="1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295869">
        <w:rPr>
          <w:rFonts w:ascii="Arial" w:eastAsia="Times New Roman" w:hAnsi="Arial" w:cs="Arial"/>
          <w:color w:val="000000"/>
          <w:sz w:val="21"/>
          <w:szCs w:val="21"/>
        </w:rPr>
        <w:t>20. Сколько известно центров многообразия и происхождения культурных растений</w:t>
      </w:r>
    </w:p>
    <w:p w:rsidR="00295869" w:rsidRPr="00295869" w:rsidRDefault="00295869" w:rsidP="00295869">
      <w:pPr>
        <w:shd w:val="clear" w:color="auto" w:fill="FFFFFF"/>
        <w:spacing w:before="100" w:beforeAutospacing="1" w:after="100" w:afterAutospacing="1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295869">
        <w:rPr>
          <w:rFonts w:ascii="Arial" w:eastAsia="Times New Roman" w:hAnsi="Arial" w:cs="Arial"/>
          <w:color w:val="000000"/>
          <w:sz w:val="21"/>
          <w:szCs w:val="21"/>
        </w:rPr>
        <w:t>А) 5                 Б) 6                   В) 7</w:t>
      </w:r>
    </w:p>
    <w:p w:rsidR="00295869" w:rsidRPr="002B2D9A" w:rsidRDefault="00295869" w:rsidP="002B2D9A">
      <w:pPr>
        <w:shd w:val="clear" w:color="auto" w:fill="FFFFFF"/>
        <w:spacing w:before="100" w:beforeAutospacing="1" w:after="100" w:afterAutospacing="1" w:line="29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2B2D9A">
        <w:rPr>
          <w:rFonts w:ascii="Arial" w:eastAsia="Times New Roman" w:hAnsi="Arial" w:cs="Arial"/>
          <w:color w:val="000000"/>
          <w:sz w:val="24"/>
          <w:szCs w:val="24"/>
        </w:rPr>
        <w:lastRenderedPageBreak/>
        <w:t> </w:t>
      </w:r>
      <w:r w:rsidRPr="002B2D9A">
        <w:rPr>
          <w:rFonts w:ascii="Arial" w:eastAsia="Times New Roman" w:hAnsi="Arial" w:cs="Arial"/>
          <w:bCs/>
          <w:color w:val="000000"/>
          <w:sz w:val="24"/>
          <w:szCs w:val="24"/>
        </w:rPr>
        <w:t>Ответы.</w:t>
      </w:r>
    </w:p>
    <w:tbl>
      <w:tblPr>
        <w:tblW w:w="932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25"/>
      </w:tblGrid>
      <w:tr w:rsidR="002B2D9A" w:rsidRPr="00295869" w:rsidTr="002B2D9A">
        <w:trPr>
          <w:trHeight w:val="12089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B2D9A" w:rsidRPr="00295869" w:rsidRDefault="002B2D9A" w:rsidP="002B2D9A">
            <w:pPr>
              <w:spacing w:before="100" w:beforeAutospacing="1" w:after="100" w:afterAutospacing="1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9586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1.а</w:t>
            </w:r>
          </w:p>
          <w:p w:rsidR="002B2D9A" w:rsidRPr="00295869" w:rsidRDefault="002B2D9A" w:rsidP="002B2D9A">
            <w:pPr>
              <w:spacing w:before="100" w:beforeAutospacing="1" w:after="100" w:afterAutospacing="1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9586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2.б</w:t>
            </w:r>
          </w:p>
          <w:p w:rsidR="002B2D9A" w:rsidRPr="00295869" w:rsidRDefault="002B2D9A" w:rsidP="002B2D9A">
            <w:pPr>
              <w:spacing w:before="100" w:beforeAutospacing="1" w:after="100" w:afterAutospacing="1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9586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3.а</w:t>
            </w:r>
          </w:p>
          <w:p w:rsidR="002B2D9A" w:rsidRPr="00295869" w:rsidRDefault="002B2D9A" w:rsidP="002B2D9A">
            <w:pPr>
              <w:spacing w:before="100" w:beforeAutospacing="1" w:after="100" w:afterAutospacing="1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9586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4.а</w:t>
            </w:r>
          </w:p>
          <w:p w:rsidR="002B2D9A" w:rsidRPr="00295869" w:rsidRDefault="002B2D9A" w:rsidP="002B2D9A">
            <w:pPr>
              <w:spacing w:before="100" w:beforeAutospacing="1" w:after="100" w:afterAutospacing="1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9586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5.б</w:t>
            </w:r>
          </w:p>
          <w:p w:rsidR="002B2D9A" w:rsidRPr="00295869" w:rsidRDefault="002B2D9A" w:rsidP="002B2D9A">
            <w:pPr>
              <w:spacing w:before="100" w:beforeAutospacing="1" w:after="100" w:afterAutospacing="1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9586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6.г</w:t>
            </w:r>
          </w:p>
          <w:p w:rsidR="002B2D9A" w:rsidRPr="00295869" w:rsidRDefault="002B2D9A" w:rsidP="002B2D9A">
            <w:pPr>
              <w:spacing w:before="100" w:beforeAutospacing="1" w:after="100" w:afterAutospacing="1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9586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7.в</w:t>
            </w:r>
          </w:p>
          <w:p w:rsidR="002B2D9A" w:rsidRPr="00295869" w:rsidRDefault="002B2D9A" w:rsidP="002B2D9A">
            <w:pPr>
              <w:spacing w:before="100" w:beforeAutospacing="1" w:after="100" w:afterAutospacing="1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9586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8.в</w:t>
            </w:r>
          </w:p>
          <w:p w:rsidR="002B2D9A" w:rsidRDefault="002B2D9A" w:rsidP="002B2D9A">
            <w:pPr>
              <w:spacing w:before="100" w:beforeAutospacing="1" w:after="100" w:afterAutospacing="1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9586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9.б</w:t>
            </w:r>
          </w:p>
          <w:p w:rsidR="002B2D9A" w:rsidRPr="002B2D9A" w:rsidRDefault="002B2D9A" w:rsidP="002B2D9A">
            <w:pPr>
              <w:spacing w:before="100" w:beforeAutospacing="1" w:after="100" w:afterAutospacing="1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B2D9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10. а,б</w:t>
            </w:r>
          </w:p>
          <w:p w:rsidR="002B2D9A" w:rsidRPr="00295869" w:rsidRDefault="002B2D9A" w:rsidP="00295869">
            <w:pPr>
              <w:spacing w:before="100" w:beforeAutospacing="1" w:after="100" w:afterAutospacing="1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9586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11. в</w:t>
            </w:r>
          </w:p>
          <w:p w:rsidR="002B2D9A" w:rsidRPr="00295869" w:rsidRDefault="002B2D9A" w:rsidP="00295869">
            <w:pPr>
              <w:spacing w:before="100" w:beforeAutospacing="1" w:after="100" w:afterAutospacing="1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9586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12. б</w:t>
            </w:r>
          </w:p>
          <w:p w:rsidR="002B2D9A" w:rsidRPr="00295869" w:rsidRDefault="002B2D9A" w:rsidP="00295869">
            <w:pPr>
              <w:spacing w:before="100" w:beforeAutospacing="1" w:after="100" w:afterAutospacing="1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9586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13. в</w:t>
            </w:r>
          </w:p>
          <w:p w:rsidR="002B2D9A" w:rsidRPr="00295869" w:rsidRDefault="002B2D9A" w:rsidP="00295869">
            <w:pPr>
              <w:spacing w:before="100" w:beforeAutospacing="1" w:after="100" w:afterAutospacing="1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9586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14. в</w:t>
            </w:r>
          </w:p>
          <w:p w:rsidR="002B2D9A" w:rsidRPr="00295869" w:rsidRDefault="002B2D9A" w:rsidP="00295869">
            <w:pPr>
              <w:spacing w:before="100" w:beforeAutospacing="1" w:after="100" w:afterAutospacing="1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9586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15. в</w:t>
            </w:r>
          </w:p>
          <w:p w:rsidR="002B2D9A" w:rsidRPr="00295869" w:rsidRDefault="002B2D9A" w:rsidP="00295869">
            <w:pPr>
              <w:spacing w:before="100" w:beforeAutospacing="1" w:after="100" w:afterAutospacing="1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9586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16. в</w:t>
            </w:r>
          </w:p>
          <w:p w:rsidR="002B2D9A" w:rsidRPr="00295869" w:rsidRDefault="002B2D9A" w:rsidP="00295869">
            <w:pPr>
              <w:spacing w:before="100" w:beforeAutospacing="1" w:after="100" w:afterAutospacing="1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9586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17. а</w:t>
            </w:r>
          </w:p>
          <w:p w:rsidR="002B2D9A" w:rsidRPr="00295869" w:rsidRDefault="002B2D9A" w:rsidP="00295869">
            <w:pPr>
              <w:spacing w:before="100" w:beforeAutospacing="1" w:after="100" w:afterAutospacing="1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9586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18. б</w:t>
            </w:r>
          </w:p>
          <w:p w:rsidR="002B2D9A" w:rsidRPr="00295869" w:rsidRDefault="002B2D9A" w:rsidP="00295869">
            <w:pPr>
              <w:spacing w:before="100" w:beforeAutospacing="1" w:after="100" w:afterAutospacing="1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9586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19. в</w:t>
            </w:r>
          </w:p>
          <w:p w:rsidR="002B2D9A" w:rsidRPr="00295869" w:rsidRDefault="002B2D9A" w:rsidP="00295869">
            <w:pPr>
              <w:spacing w:before="100" w:beforeAutospacing="1" w:after="100" w:afterAutospacing="1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9586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20. в</w:t>
            </w:r>
          </w:p>
          <w:p w:rsidR="002B2D9A" w:rsidRPr="00295869" w:rsidRDefault="002B2D9A" w:rsidP="00295869">
            <w:pPr>
              <w:spacing w:before="100" w:beforeAutospacing="1" w:after="100" w:afterAutospacing="1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9586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</w:tbl>
    <w:p w:rsidR="00DC21AF" w:rsidRDefault="00DC21AF"/>
    <w:sectPr w:rsidR="00DC21AF" w:rsidSect="002B2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573CB"/>
    <w:multiLevelType w:val="multilevel"/>
    <w:tmpl w:val="29947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6E173A"/>
    <w:multiLevelType w:val="multilevel"/>
    <w:tmpl w:val="A17A5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DC2F90"/>
    <w:multiLevelType w:val="hybridMultilevel"/>
    <w:tmpl w:val="CAD03CB2"/>
    <w:lvl w:ilvl="0" w:tplc="30A22AB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26955AE8"/>
    <w:multiLevelType w:val="multilevel"/>
    <w:tmpl w:val="7E5E8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731625"/>
    <w:multiLevelType w:val="multilevel"/>
    <w:tmpl w:val="8D768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F44F5E"/>
    <w:multiLevelType w:val="multilevel"/>
    <w:tmpl w:val="24FA0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3D63CB"/>
    <w:multiLevelType w:val="multilevel"/>
    <w:tmpl w:val="5C406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C82574"/>
    <w:multiLevelType w:val="multilevel"/>
    <w:tmpl w:val="05EEF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E323B6"/>
    <w:multiLevelType w:val="multilevel"/>
    <w:tmpl w:val="54BAB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FB5D9C"/>
    <w:multiLevelType w:val="multilevel"/>
    <w:tmpl w:val="DFEA8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F2663C"/>
    <w:multiLevelType w:val="hybridMultilevel"/>
    <w:tmpl w:val="3A7E5E4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233F3A"/>
    <w:multiLevelType w:val="multilevel"/>
    <w:tmpl w:val="A5426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3"/>
  </w:num>
  <w:num w:numId="10">
    <w:abstractNumId w:val="1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95869"/>
    <w:rsid w:val="000228DA"/>
    <w:rsid w:val="00262106"/>
    <w:rsid w:val="00295869"/>
    <w:rsid w:val="002B2D9A"/>
    <w:rsid w:val="002F665F"/>
    <w:rsid w:val="00504C11"/>
    <w:rsid w:val="00600629"/>
    <w:rsid w:val="00DC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C11"/>
  </w:style>
  <w:style w:type="paragraph" w:styleId="1">
    <w:name w:val="heading 1"/>
    <w:basedOn w:val="a"/>
    <w:link w:val="10"/>
    <w:uiPriority w:val="9"/>
    <w:qFormat/>
    <w:rsid w:val="002958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958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958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58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9586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9586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295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5869"/>
  </w:style>
  <w:style w:type="paragraph" w:styleId="a4">
    <w:name w:val="List Paragraph"/>
    <w:basedOn w:val="a"/>
    <w:uiPriority w:val="34"/>
    <w:qFormat/>
    <w:rsid w:val="002958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3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372</Words>
  <Characters>2125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2015-01-15T17:50:00Z</cp:lastPrinted>
  <dcterms:created xsi:type="dcterms:W3CDTF">2015-01-15T17:43:00Z</dcterms:created>
  <dcterms:modified xsi:type="dcterms:W3CDTF">2015-04-20T12:29:00Z</dcterms:modified>
</cp:coreProperties>
</file>