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45" w:rsidRDefault="00370845" w:rsidP="00370845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Тексерілді: </w:t>
      </w:r>
    </w:p>
    <w:p w:rsidR="00370845" w:rsidRDefault="00370845" w:rsidP="0037084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 мұғалімі:З.Е.Дюсова.Сабақ №3  .                    8-кластағы физика  сабағының қысқа мерзімді жоспары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70845" w:rsidRPr="00B24F3D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Күні:01.04.15.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Пәні:физика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Класы:8»а»</w:t>
            </w:r>
          </w:p>
        </w:tc>
      </w:tr>
      <w:tr w:rsidR="00370845" w:rsidRPr="00B87626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Сабақтыңтақырыбы: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Pr="00282C9D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56-58.</w:t>
            </w: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Магнит өрiсiнiң тогы бар өткiзгiшке әрекеті. </w:t>
            </w:r>
            <w:r w:rsidRPr="00B87626">
              <w:rPr>
                <w:rFonts w:ascii="Times New Roman" w:hAnsi="Times New Roman"/>
                <w:sz w:val="24"/>
                <w:szCs w:val="24"/>
                <w:lang w:val="kk-KZ"/>
              </w:rPr>
              <w:t>Электроқозғалтқыш. Электр өлшеуіш құралдар</w:t>
            </w:r>
          </w:p>
        </w:tc>
      </w:tr>
      <w:tr w:rsidR="00370845" w:rsidRPr="00792F2F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Магнит өрiсiн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iң тогы бар өткiзгiшке әрекетін,э</w:t>
            </w: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лектроқозғалтқыш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ты,э</w:t>
            </w: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лектр өлшеуіш құралдар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туралы түсіну.</w:t>
            </w:r>
          </w:p>
        </w:tc>
      </w:tr>
      <w:tr w:rsidR="00370845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 және астрономия 8 класс оқулығыАлматы«Мектеп» 2013, Физикадан дидактикалық материалдаре «Мектеп» 2009. . «Физические викторины»Б.Ф.Билимович. .Москва «Просвещение»1968.</w:t>
            </w:r>
          </w:p>
        </w:tc>
      </w:tr>
      <w:tr w:rsidR="00370845" w:rsidRPr="00792F2F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нәтижесі:</w:t>
            </w: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Магнит өрiсiн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iң тогы бар өткiзгiшке әрекетін,э</w:t>
            </w: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лектроқозғалтқыш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ты,э</w:t>
            </w: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лектр өлшеуіш құралдар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туралы біледі.</w:t>
            </w:r>
          </w:p>
        </w:tc>
      </w:tr>
      <w:tr w:rsidR="00370845" w:rsidRPr="00792F2F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идея:</w:t>
            </w: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82C9D">
              <w:rPr>
                <w:rFonts w:ascii="Times New Roman" w:hAnsi="Times New Roman"/>
                <w:sz w:val="24"/>
                <w:szCs w:val="24"/>
                <w:lang w:val="kk-KZ"/>
              </w:rPr>
              <w:t>Магнит өрiсiн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дегі  тогы бар өткiзгiшке әрекет ететін күштің бағытын сол қол ережесін пайдаланып ,анықтауға болатынын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біледі.</w:t>
            </w:r>
          </w:p>
        </w:tc>
      </w:tr>
      <w:tr w:rsidR="00370845" w:rsidRPr="008E5DB0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Қолданылатын материялдар:</w:t>
            </w: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Постер,маркер,интербелсенді тақта,бағалау парағы,презентация,суреттер.</w:t>
            </w:r>
          </w:p>
        </w:tc>
      </w:tr>
      <w:tr w:rsidR="00370845" w:rsidRPr="00792F2F" w:rsidTr="00D5552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 формасы,әдістері:</w:t>
            </w:r>
          </w:p>
        </w:tc>
        <w:tc>
          <w:tcPr>
            <w:tcW w:w="9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СТОәд.ой қозғау, </w:t>
            </w:r>
            <w:r w:rsidRPr="0004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,диалогтік о.ә.топтық жұмыс, «Еркін талқылау»стратегиясы,жиынтық бағалау,өзін-өзі бағалау.</w:t>
            </w:r>
          </w:p>
        </w:tc>
      </w:tr>
    </w:tbl>
    <w:p w:rsidR="00370845" w:rsidRDefault="00370845" w:rsidP="00370845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14966" w:type="dxa"/>
        <w:tblLayout w:type="fixed"/>
        <w:tblLook w:val="04A0"/>
      </w:tblPr>
      <w:tblGrid>
        <w:gridCol w:w="2830"/>
        <w:gridCol w:w="5358"/>
        <w:gridCol w:w="4963"/>
        <w:gridCol w:w="1815"/>
      </w:tblGrid>
      <w:tr w:rsidR="00370845" w:rsidTr="00D55526">
        <w:trPr>
          <w:trHeight w:val="6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кезеңдері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 модульдері</w:t>
            </w:r>
          </w:p>
        </w:tc>
      </w:tr>
      <w:tr w:rsidR="00370845" w:rsidRPr="00792F2F" w:rsidTr="00D55526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Психологиялық ахуал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қалыптастыру 2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Сөздермен(сол қол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ережесі,электрқозғалтқыш,ферромагнетиктер,ақпараттың магниттік жазылуы.)4 топқа бөлемін.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1.Мұғаліммен амандасып,кезекші жоқ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оқушыларды түгендейді.2.Топқа бөлінеді.Топбасшы сайланады.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Оқу мен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оқудағы жаңа тәсілдер</w:t>
            </w:r>
          </w:p>
        </w:tc>
      </w:tr>
      <w:tr w:rsidR="00370845" w:rsidTr="00D55526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Білу 3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диктант.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қағазға жауаптарын толтырады.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АКТ</w:t>
            </w:r>
          </w:p>
        </w:tc>
      </w:tr>
      <w:tr w:rsidR="00370845" w:rsidRPr="00792F2F" w:rsidTr="00D55526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Түсіну 25мин.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Мәтінмен жұмыс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1.1тақ.182-183бет.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2.2тақ.183-184бет.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3.3тақ.184-185бет.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4,4тақ.185-186бет.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Топпен жұмыс. «Еркін талқылау» стратегиясымен жаңа тақырыпты талқылайды.Бір біріне түсіндіреді.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Оқуш.жас ерекшел.сәйкес  оқыту және оқу, диалог.оқыту</w:t>
            </w:r>
          </w:p>
        </w:tc>
      </w:tr>
      <w:tr w:rsidR="00370845" w:rsidRPr="00792F2F" w:rsidTr="00D55526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Қолдану 3 мин.</w:t>
            </w:r>
          </w:p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Талдау 3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13жаттығуды орындап,талдайды.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тақтада шығарамыз,есептің шығару жолын талдайды.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Оқуш.жас ерекшел.сәйкес  оқыту және оқу</w:t>
            </w:r>
          </w:p>
        </w:tc>
      </w:tr>
      <w:tr w:rsidR="00370845" w:rsidTr="00D55526">
        <w:trPr>
          <w:trHeight w:val="361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Жинақтау 4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  4сұрақтан беріледі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қағазға жауаптарын толтырады.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АКТ</w:t>
            </w:r>
          </w:p>
        </w:tc>
      </w:tr>
      <w:tr w:rsidR="00370845" w:rsidRPr="00152189" w:rsidTr="00D55526">
        <w:trPr>
          <w:trHeight w:val="361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Рефлексия 2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ББҮ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586"/>
              <w:gridCol w:w="1586"/>
              <w:gridCol w:w="1586"/>
            </w:tblGrid>
            <w:tr w:rsidR="00370845" w:rsidTr="00D55526">
              <w:tc>
                <w:tcPr>
                  <w:tcW w:w="1586" w:type="dxa"/>
                </w:tcPr>
                <w:p w:rsidR="00370845" w:rsidRDefault="00370845" w:rsidP="00D5552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586" w:type="dxa"/>
                </w:tcPr>
                <w:p w:rsidR="00370845" w:rsidRDefault="00370845" w:rsidP="00D5552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1586" w:type="dxa"/>
                </w:tcPr>
                <w:p w:rsidR="00370845" w:rsidRDefault="00370845" w:rsidP="00D5552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370845" w:rsidTr="00D55526">
              <w:tc>
                <w:tcPr>
                  <w:tcW w:w="1586" w:type="dxa"/>
                </w:tcPr>
                <w:p w:rsidR="00370845" w:rsidRDefault="00370845" w:rsidP="00D5552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6" w:type="dxa"/>
                </w:tcPr>
                <w:p w:rsidR="00370845" w:rsidRDefault="00370845" w:rsidP="00D5552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6" w:type="dxa"/>
                </w:tcPr>
                <w:p w:rsidR="00370845" w:rsidRDefault="00370845" w:rsidP="00D5552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Сұрақтарға жауап беріп, арнайы  қағазға жауаптарын толтырады.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СТО</w:t>
            </w:r>
          </w:p>
        </w:tc>
      </w:tr>
      <w:tr w:rsidR="00370845" w:rsidRPr="00792F2F" w:rsidTr="00D55526">
        <w:trPr>
          <w:trHeight w:val="361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2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парағы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парағын  толтырады.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үшін бағалау және оқудағы бағалау.</w:t>
            </w:r>
          </w:p>
        </w:tc>
      </w:tr>
      <w:tr w:rsidR="00370845" w:rsidTr="00D55526">
        <w:trPr>
          <w:trHeight w:val="361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Үйге тапсырма 1 мин.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Глоссарий жазу.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Күнделіктеріне үй тапсырмасын жазады.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45" w:rsidRDefault="00370845" w:rsidP="00D555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6A26BF" w:rsidRPr="00370845" w:rsidRDefault="006A26BF">
      <w:pPr>
        <w:rPr>
          <w:rFonts w:ascii="Times New Roman" w:hAnsi="Times New Roman" w:cs="Times New Roman"/>
          <w:sz w:val="24"/>
          <w:szCs w:val="24"/>
        </w:rPr>
      </w:pPr>
    </w:p>
    <w:sectPr w:rsidR="006A26BF" w:rsidRPr="00370845" w:rsidSect="00370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0845"/>
    <w:rsid w:val="002641DE"/>
    <w:rsid w:val="00370845"/>
    <w:rsid w:val="006A26BF"/>
    <w:rsid w:val="0079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84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708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3027-1C81-4ADE-81B4-F916CDD7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Askomp</dc:creator>
  <cp:keywords/>
  <dc:description/>
  <cp:lastModifiedBy>Askomp</cp:lastModifiedBy>
  <cp:revision>3</cp:revision>
  <dcterms:created xsi:type="dcterms:W3CDTF">2015-04-08T16:47:00Z</dcterms:created>
  <dcterms:modified xsi:type="dcterms:W3CDTF">2015-04-09T18:23:00Z</dcterms:modified>
</cp:coreProperties>
</file>