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8F" w:rsidRDefault="00C22C8F" w:rsidP="00C22C8F">
      <w:pPr>
        <w:jc w:val="center"/>
        <w:rPr>
          <w:b/>
          <w:sz w:val="28"/>
          <w:szCs w:val="28"/>
          <w:lang w:val="kk-KZ"/>
        </w:rPr>
      </w:pPr>
      <w:r>
        <w:rPr>
          <w:b/>
          <w:sz w:val="28"/>
          <w:szCs w:val="28"/>
          <w:lang w:val="kk-KZ"/>
        </w:rPr>
        <w:t>Туындының</w:t>
      </w:r>
      <w:r w:rsidRPr="00526FE5">
        <w:rPr>
          <w:b/>
          <w:sz w:val="28"/>
          <w:szCs w:val="28"/>
          <w:lang w:val="kk-KZ"/>
        </w:rPr>
        <w:t xml:space="preserve"> қолданылуы</w:t>
      </w:r>
      <w:r>
        <w:rPr>
          <w:b/>
          <w:sz w:val="28"/>
          <w:szCs w:val="28"/>
          <w:lang w:val="kk-KZ"/>
        </w:rPr>
        <w:t>.</w:t>
      </w:r>
    </w:p>
    <w:p w:rsidR="00C22C8F" w:rsidRPr="00526FE5" w:rsidRDefault="00C22C8F" w:rsidP="00C22C8F">
      <w:pPr>
        <w:jc w:val="center"/>
        <w:rPr>
          <w:b/>
          <w:sz w:val="28"/>
          <w:szCs w:val="28"/>
          <w:lang w:val="kk-KZ"/>
        </w:rPr>
      </w:pPr>
    </w:p>
    <w:p w:rsidR="00C22C8F" w:rsidRPr="00772493" w:rsidRDefault="00C22C8F" w:rsidP="00C22C8F">
      <w:pPr>
        <w:ind w:firstLine="709"/>
        <w:jc w:val="center"/>
        <w:rPr>
          <w:b/>
          <w:sz w:val="28"/>
          <w:szCs w:val="28"/>
          <w:lang w:val="kk-KZ"/>
        </w:rPr>
      </w:pPr>
      <w:r w:rsidRPr="002A4521">
        <w:rPr>
          <w:b/>
          <w:sz w:val="28"/>
          <w:szCs w:val="28"/>
          <w:lang w:val="kk-KZ"/>
        </w:rPr>
        <w:t>САБАҚТЫҢ ОҚУ -ӘДІСТЕМЕЛІК ЖОСПАРЫ</w:t>
      </w:r>
    </w:p>
    <w:p w:rsidR="00C22C8F" w:rsidRPr="002A4521" w:rsidRDefault="00C22C8F" w:rsidP="00C22C8F">
      <w:pPr>
        <w:ind w:firstLine="709"/>
        <w:jc w:val="both"/>
        <w:rPr>
          <w:sz w:val="28"/>
          <w:szCs w:val="28"/>
          <w:lang w:val="kk-KZ"/>
        </w:rPr>
      </w:pPr>
      <w:r w:rsidRPr="002A4521">
        <w:rPr>
          <w:b/>
          <w:sz w:val="28"/>
          <w:szCs w:val="28"/>
          <w:lang w:val="kk-KZ"/>
        </w:rPr>
        <w:t>Сабақтың тақырыбы:</w:t>
      </w:r>
      <w:r w:rsidRPr="002A4521">
        <w:rPr>
          <w:sz w:val="28"/>
          <w:szCs w:val="28"/>
          <w:lang w:val="kk-KZ"/>
        </w:rPr>
        <w:t xml:space="preserve"> Туындының экономикада қолданылуы</w:t>
      </w:r>
    </w:p>
    <w:p w:rsidR="00C22C8F" w:rsidRPr="002A4521" w:rsidRDefault="00C22C8F" w:rsidP="00C22C8F">
      <w:pPr>
        <w:ind w:firstLine="709"/>
        <w:jc w:val="both"/>
        <w:rPr>
          <w:sz w:val="28"/>
          <w:szCs w:val="28"/>
          <w:lang w:val="kk-KZ"/>
        </w:rPr>
      </w:pPr>
      <w:r w:rsidRPr="002A4521">
        <w:rPr>
          <w:b/>
          <w:sz w:val="28"/>
          <w:szCs w:val="28"/>
          <w:lang w:val="kk-KZ"/>
        </w:rPr>
        <w:t>Сабақтың типі</w:t>
      </w:r>
      <w:r w:rsidRPr="002A4521">
        <w:rPr>
          <w:sz w:val="28"/>
          <w:szCs w:val="28"/>
          <w:lang w:val="kk-KZ"/>
        </w:rPr>
        <w:t>: аралас</w:t>
      </w:r>
    </w:p>
    <w:p w:rsidR="00C22C8F" w:rsidRPr="002A4521" w:rsidRDefault="00C22C8F" w:rsidP="00C22C8F">
      <w:pPr>
        <w:ind w:firstLine="709"/>
        <w:jc w:val="both"/>
        <w:rPr>
          <w:sz w:val="28"/>
          <w:szCs w:val="28"/>
          <w:lang w:val="kk-KZ"/>
        </w:rPr>
      </w:pPr>
      <w:r w:rsidRPr="002A4521">
        <w:rPr>
          <w:b/>
          <w:sz w:val="28"/>
          <w:szCs w:val="28"/>
          <w:lang w:val="kk-KZ"/>
        </w:rPr>
        <w:t>Сабақтың түрі:</w:t>
      </w:r>
      <w:r w:rsidRPr="002A4521">
        <w:rPr>
          <w:sz w:val="28"/>
          <w:szCs w:val="28"/>
          <w:lang w:val="kk-KZ"/>
        </w:rPr>
        <w:t xml:space="preserve"> Бинарлы сабақ</w:t>
      </w:r>
    </w:p>
    <w:p w:rsidR="00C22C8F" w:rsidRPr="002A4521" w:rsidRDefault="00C22C8F" w:rsidP="00C22C8F">
      <w:pPr>
        <w:ind w:firstLine="709"/>
        <w:jc w:val="both"/>
        <w:rPr>
          <w:b/>
          <w:sz w:val="28"/>
          <w:szCs w:val="28"/>
          <w:lang w:val="kk-KZ"/>
        </w:rPr>
      </w:pPr>
      <w:r w:rsidRPr="002A4521">
        <w:rPr>
          <w:b/>
          <w:sz w:val="28"/>
          <w:szCs w:val="28"/>
          <w:lang w:val="kk-KZ"/>
        </w:rPr>
        <w:t xml:space="preserve">Сабақтың мақсаты: </w:t>
      </w:r>
    </w:p>
    <w:p w:rsidR="00C22C8F" w:rsidRPr="00C22C8F" w:rsidRDefault="00C22C8F" w:rsidP="00C22C8F">
      <w:pPr>
        <w:ind w:firstLine="709"/>
        <w:jc w:val="both"/>
        <w:rPr>
          <w:sz w:val="28"/>
          <w:szCs w:val="28"/>
          <w:lang w:val="kk-KZ"/>
        </w:rPr>
      </w:pPr>
      <w:r w:rsidRPr="002A4521">
        <w:rPr>
          <w:b/>
          <w:i/>
          <w:sz w:val="28"/>
          <w:szCs w:val="28"/>
          <w:lang w:val="kk-KZ"/>
        </w:rPr>
        <w:t>Білімділік</w:t>
      </w:r>
      <w:r w:rsidRPr="00C22C8F">
        <w:rPr>
          <w:sz w:val="28"/>
          <w:szCs w:val="28"/>
          <w:lang w:val="kk-KZ"/>
        </w:rPr>
        <w:t xml:space="preserve">: </w:t>
      </w:r>
      <w:r w:rsidRPr="002A4521">
        <w:rPr>
          <w:sz w:val="28"/>
          <w:szCs w:val="28"/>
          <w:lang w:val="kk-KZ"/>
        </w:rPr>
        <w:t>Математиканың қолданбалығын айқындай түсу, Шектік табыс, шектік ұғымды, өзгеру қарқынын табуды, икемділікті туынды арқылы анықтау, ол білімдерді қолдана білу іскерліктері мен дағдыларын қалыптастыру.</w:t>
      </w:r>
    </w:p>
    <w:p w:rsidR="00C22C8F" w:rsidRPr="002A4521" w:rsidRDefault="00C22C8F" w:rsidP="00C22C8F">
      <w:pPr>
        <w:ind w:firstLine="709"/>
        <w:jc w:val="both"/>
        <w:rPr>
          <w:sz w:val="28"/>
          <w:szCs w:val="28"/>
          <w:lang w:val="kk-KZ"/>
        </w:rPr>
      </w:pPr>
      <w:r w:rsidRPr="002A4521">
        <w:rPr>
          <w:b/>
          <w:i/>
          <w:sz w:val="28"/>
          <w:szCs w:val="28"/>
          <w:lang w:val="kk-KZ"/>
        </w:rPr>
        <w:t>Дамытушылық</w:t>
      </w:r>
      <w:r w:rsidRPr="00C22C8F">
        <w:rPr>
          <w:b/>
          <w:i/>
          <w:sz w:val="28"/>
          <w:szCs w:val="28"/>
          <w:lang w:val="kk-KZ"/>
        </w:rPr>
        <w:t>:</w:t>
      </w:r>
      <w:r w:rsidRPr="00C22C8F">
        <w:rPr>
          <w:sz w:val="28"/>
          <w:szCs w:val="28"/>
          <w:lang w:val="kk-KZ"/>
        </w:rPr>
        <w:t xml:space="preserve"> </w:t>
      </w:r>
      <w:r w:rsidRPr="002A4521">
        <w:rPr>
          <w:sz w:val="28"/>
          <w:szCs w:val="28"/>
          <w:lang w:val="kk-KZ"/>
        </w:rPr>
        <w:t xml:space="preserve">Белсенді ойлау әрекетін ұйымдастыру, есеппен жұмыс істеуге шығармашылық элементтерін еңгізу жолымен фактілерге және соған сәйкес материалдарға назар аударту. Талдау жасай білуге, тілдік ортаны қалыптастыруға мүмкіндік жасау. </w:t>
      </w:r>
    </w:p>
    <w:p w:rsidR="00C22C8F" w:rsidRPr="002A4521" w:rsidRDefault="00C22C8F" w:rsidP="00C22C8F">
      <w:pPr>
        <w:ind w:firstLine="709"/>
        <w:jc w:val="both"/>
        <w:rPr>
          <w:sz w:val="28"/>
          <w:szCs w:val="28"/>
          <w:lang w:val="kk-KZ"/>
        </w:rPr>
      </w:pPr>
      <w:r w:rsidRPr="002A4521">
        <w:rPr>
          <w:b/>
          <w:i/>
          <w:sz w:val="28"/>
          <w:szCs w:val="28"/>
          <w:lang w:val="kk-KZ"/>
        </w:rPr>
        <w:t>Тәрбиелік:</w:t>
      </w:r>
      <w:r w:rsidRPr="002A4521">
        <w:rPr>
          <w:sz w:val="28"/>
          <w:szCs w:val="28"/>
          <w:lang w:val="kk-KZ"/>
        </w:rPr>
        <w:t xml:space="preserve"> Еңбек сүйгіштікті, кез келген жұмысты орындауға дайын болуына, өзінің еңбегінің нәтижесінде ұжым алдында жауапкершілігін өсіру. Оқушылардың жұмыс уақытын тиімді пайдаланып, жақсы нәтижелер алуына ықпал ету, </w:t>
      </w:r>
      <w:r>
        <w:rPr>
          <w:sz w:val="28"/>
          <w:szCs w:val="28"/>
          <w:lang w:val="kk-KZ"/>
        </w:rPr>
        <w:t xml:space="preserve">математикалық және </w:t>
      </w:r>
      <w:r w:rsidRPr="002A4521">
        <w:rPr>
          <w:sz w:val="28"/>
          <w:szCs w:val="28"/>
          <w:lang w:val="kk-KZ"/>
        </w:rPr>
        <w:t>экономикалық сауат</w:t>
      </w:r>
      <w:r>
        <w:rPr>
          <w:sz w:val="28"/>
          <w:szCs w:val="28"/>
          <w:lang w:val="kk-KZ"/>
        </w:rPr>
        <w:t>тылыққа тәрбиелеу</w:t>
      </w:r>
      <w:r w:rsidRPr="002A4521">
        <w:rPr>
          <w:sz w:val="28"/>
          <w:szCs w:val="28"/>
          <w:lang w:val="kk-KZ"/>
        </w:rPr>
        <w:t>, яғни алған білімдерін болашақ мамандықтары бойынша қолдана білуді қалыптастыру.</w:t>
      </w:r>
    </w:p>
    <w:p w:rsidR="00C22C8F" w:rsidRPr="002A4521" w:rsidRDefault="00C22C8F" w:rsidP="00C22C8F">
      <w:pPr>
        <w:ind w:firstLine="709"/>
        <w:jc w:val="both"/>
        <w:rPr>
          <w:sz w:val="28"/>
          <w:szCs w:val="28"/>
        </w:rPr>
      </w:pPr>
      <w:r w:rsidRPr="002A4521">
        <w:rPr>
          <w:b/>
          <w:sz w:val="28"/>
          <w:szCs w:val="28"/>
          <w:lang w:val="kk-KZ"/>
        </w:rPr>
        <w:t>Пәнаралық байланыс</w:t>
      </w:r>
      <w:r w:rsidRPr="002A4521">
        <w:rPr>
          <w:b/>
          <w:sz w:val="28"/>
          <w:szCs w:val="28"/>
        </w:rPr>
        <w:t xml:space="preserve">: </w:t>
      </w:r>
      <w:r w:rsidRPr="002A4521">
        <w:rPr>
          <w:sz w:val="28"/>
          <w:szCs w:val="28"/>
        </w:rPr>
        <w:t>математика, экономика</w:t>
      </w:r>
      <w:r w:rsidRPr="002A4521">
        <w:rPr>
          <w:sz w:val="28"/>
          <w:szCs w:val="28"/>
          <w:lang w:val="kk-KZ"/>
        </w:rPr>
        <w:t>лық теория негіздері</w:t>
      </w:r>
    </w:p>
    <w:p w:rsidR="00C22C8F" w:rsidRPr="002A4521" w:rsidRDefault="00C22C8F" w:rsidP="00C22C8F">
      <w:pPr>
        <w:ind w:firstLine="709"/>
        <w:jc w:val="both"/>
        <w:rPr>
          <w:b/>
          <w:i/>
          <w:sz w:val="28"/>
          <w:szCs w:val="28"/>
        </w:rPr>
      </w:pPr>
      <w:r w:rsidRPr="002A4521">
        <w:rPr>
          <w:b/>
          <w:i/>
          <w:sz w:val="28"/>
          <w:szCs w:val="28"/>
          <w:lang w:val="kk-KZ"/>
        </w:rPr>
        <w:t>Материалдық техникалық құралдар:</w:t>
      </w:r>
      <w:r w:rsidRPr="002A4521">
        <w:rPr>
          <w:b/>
          <w:i/>
          <w:sz w:val="28"/>
          <w:szCs w:val="28"/>
        </w:rPr>
        <w:t>:</w:t>
      </w:r>
    </w:p>
    <w:p w:rsidR="00C22C8F" w:rsidRPr="002A4521" w:rsidRDefault="00C22C8F" w:rsidP="00C22C8F">
      <w:pPr>
        <w:ind w:firstLine="709"/>
        <w:jc w:val="both"/>
        <w:rPr>
          <w:i/>
          <w:sz w:val="28"/>
          <w:szCs w:val="28"/>
        </w:rPr>
      </w:pPr>
      <w:r w:rsidRPr="002A4521">
        <w:rPr>
          <w:i/>
          <w:sz w:val="28"/>
          <w:szCs w:val="28"/>
        </w:rPr>
        <w:t xml:space="preserve">1. </w:t>
      </w:r>
      <w:r w:rsidRPr="002A4521">
        <w:rPr>
          <w:i/>
          <w:sz w:val="28"/>
          <w:szCs w:val="28"/>
          <w:lang w:val="kk-KZ"/>
        </w:rPr>
        <w:t>Проэктор</w:t>
      </w:r>
      <w:r w:rsidRPr="002A4521">
        <w:rPr>
          <w:i/>
          <w:sz w:val="28"/>
          <w:szCs w:val="28"/>
        </w:rPr>
        <w:t>.</w:t>
      </w:r>
    </w:p>
    <w:p w:rsidR="00C22C8F" w:rsidRPr="002A4521" w:rsidRDefault="00C22C8F" w:rsidP="00C22C8F">
      <w:pPr>
        <w:ind w:firstLine="709"/>
        <w:jc w:val="both"/>
        <w:rPr>
          <w:i/>
          <w:sz w:val="28"/>
          <w:szCs w:val="28"/>
        </w:rPr>
      </w:pPr>
      <w:r w:rsidRPr="002A4521">
        <w:rPr>
          <w:i/>
          <w:sz w:val="28"/>
          <w:szCs w:val="28"/>
        </w:rPr>
        <w:t xml:space="preserve">2. </w:t>
      </w:r>
      <w:r w:rsidRPr="002A4521">
        <w:rPr>
          <w:i/>
          <w:sz w:val="28"/>
          <w:szCs w:val="28"/>
          <w:lang w:val="kk-KZ"/>
        </w:rPr>
        <w:t>Үлестірмелі карточкалар</w:t>
      </w:r>
      <w:r w:rsidRPr="002A4521">
        <w:rPr>
          <w:i/>
          <w:sz w:val="28"/>
          <w:szCs w:val="28"/>
        </w:rPr>
        <w:t>.</w:t>
      </w:r>
    </w:p>
    <w:p w:rsidR="00C22C8F" w:rsidRPr="002A4521" w:rsidRDefault="00C22C8F" w:rsidP="00C22C8F">
      <w:pPr>
        <w:ind w:firstLine="709"/>
        <w:jc w:val="both"/>
        <w:rPr>
          <w:i/>
          <w:sz w:val="28"/>
          <w:szCs w:val="28"/>
        </w:rPr>
      </w:pPr>
      <w:r w:rsidRPr="002A4521">
        <w:rPr>
          <w:i/>
          <w:sz w:val="28"/>
          <w:szCs w:val="28"/>
        </w:rPr>
        <w:t xml:space="preserve">3. </w:t>
      </w:r>
      <w:r w:rsidRPr="002A4521">
        <w:rPr>
          <w:i/>
          <w:sz w:val="28"/>
          <w:szCs w:val="28"/>
          <w:lang w:val="kk-KZ"/>
        </w:rPr>
        <w:t>Ақпарат плакаты</w:t>
      </w:r>
      <w:r w:rsidRPr="002A4521">
        <w:rPr>
          <w:i/>
          <w:sz w:val="28"/>
          <w:szCs w:val="28"/>
        </w:rPr>
        <w:t>.</w:t>
      </w:r>
    </w:p>
    <w:p w:rsidR="00C22C8F" w:rsidRPr="002A4521" w:rsidRDefault="00C22C8F" w:rsidP="00C22C8F">
      <w:pPr>
        <w:ind w:firstLine="709"/>
        <w:jc w:val="both"/>
        <w:rPr>
          <w:i/>
          <w:sz w:val="28"/>
          <w:szCs w:val="28"/>
          <w:lang w:val="kk-KZ"/>
        </w:rPr>
      </w:pPr>
      <w:r w:rsidRPr="002A4521">
        <w:rPr>
          <w:i/>
          <w:sz w:val="28"/>
          <w:szCs w:val="28"/>
        </w:rPr>
        <w:t xml:space="preserve">4. Презентация </w:t>
      </w:r>
    </w:p>
    <w:p w:rsidR="00C22C8F" w:rsidRPr="002A4521" w:rsidRDefault="00C22C8F" w:rsidP="00C22C8F">
      <w:pPr>
        <w:ind w:firstLine="709"/>
        <w:jc w:val="both"/>
        <w:rPr>
          <w:sz w:val="28"/>
          <w:szCs w:val="28"/>
          <w:lang w:val="kk-KZ"/>
        </w:rPr>
      </w:pPr>
      <w:r w:rsidRPr="002A4521">
        <w:rPr>
          <w:b/>
          <w:sz w:val="28"/>
          <w:szCs w:val="28"/>
          <w:lang w:val="kk-KZ"/>
        </w:rPr>
        <w:t>Негізгі ұғымдар: Шектік шығын және шектік табыс, икемділік, шығынның өзгеру қарқыны</w:t>
      </w:r>
    </w:p>
    <w:p w:rsidR="00C22C8F" w:rsidRPr="002A4521" w:rsidRDefault="00C22C8F" w:rsidP="00C22C8F">
      <w:pPr>
        <w:ind w:firstLine="709"/>
        <w:rPr>
          <w:sz w:val="28"/>
          <w:szCs w:val="28"/>
          <w:lang w:val="kk-KZ"/>
        </w:rPr>
      </w:pPr>
      <w:r w:rsidRPr="002A4521">
        <w:rPr>
          <w:b/>
          <w:sz w:val="28"/>
          <w:szCs w:val="28"/>
          <w:lang w:val="kk-KZ"/>
        </w:rPr>
        <w:t xml:space="preserve">Әдебиеттер: </w:t>
      </w:r>
      <w:r w:rsidRPr="002A4521">
        <w:rPr>
          <w:sz w:val="28"/>
          <w:szCs w:val="28"/>
          <w:lang w:val="kk-KZ"/>
        </w:rPr>
        <w:t>Экономикалық теория оқулық</w:t>
      </w:r>
    </w:p>
    <w:p w:rsidR="00C22C8F" w:rsidRPr="002A4521" w:rsidRDefault="00C22C8F" w:rsidP="00C22C8F">
      <w:pPr>
        <w:ind w:firstLine="709"/>
        <w:rPr>
          <w:sz w:val="28"/>
          <w:szCs w:val="28"/>
          <w:lang w:val="kk-KZ"/>
        </w:rPr>
      </w:pPr>
      <w:r w:rsidRPr="002A4521">
        <w:rPr>
          <w:sz w:val="28"/>
          <w:szCs w:val="28"/>
          <w:lang w:val="kk-KZ"/>
        </w:rPr>
        <w:t>Олимпиадные задачи 2007-2008</w:t>
      </w:r>
    </w:p>
    <w:p w:rsidR="00C22C8F" w:rsidRPr="002A4521" w:rsidRDefault="00C22C8F" w:rsidP="00C22C8F">
      <w:pPr>
        <w:ind w:firstLine="709"/>
        <w:rPr>
          <w:sz w:val="28"/>
          <w:szCs w:val="28"/>
          <w:lang w:val="kk-KZ"/>
        </w:rPr>
      </w:pPr>
      <w:r w:rsidRPr="002A4521">
        <w:rPr>
          <w:sz w:val="28"/>
          <w:szCs w:val="28"/>
          <w:lang w:val="kk-KZ"/>
        </w:rPr>
        <w:t>Қазешев А.Қ., Нұрпейісов С.А. Экономикалық мамандықтарға арналған жоғары математика</w:t>
      </w:r>
    </w:p>
    <w:p w:rsidR="00C22C8F" w:rsidRPr="002A4521" w:rsidRDefault="00C22C8F" w:rsidP="00C22C8F">
      <w:pPr>
        <w:ind w:firstLine="709"/>
        <w:rPr>
          <w:sz w:val="28"/>
          <w:szCs w:val="28"/>
          <w:lang w:val="kk-KZ"/>
        </w:rPr>
      </w:pPr>
      <w:r w:rsidRPr="002A4521">
        <w:rPr>
          <w:sz w:val="28"/>
          <w:szCs w:val="28"/>
          <w:lang w:val="kk-KZ"/>
        </w:rPr>
        <w:t>Тұнғатаров Ә.Б. Экономикалық мамандықтарға арналған жоғары математика курсы</w:t>
      </w:r>
    </w:p>
    <w:p w:rsidR="00C22C8F" w:rsidRPr="002A4521" w:rsidRDefault="00C22C8F" w:rsidP="00C22C8F">
      <w:pPr>
        <w:ind w:firstLine="709"/>
        <w:rPr>
          <w:sz w:val="28"/>
          <w:szCs w:val="28"/>
          <w:lang w:val="kk-KZ"/>
        </w:rPr>
      </w:pPr>
      <w:r w:rsidRPr="002A4521">
        <w:rPr>
          <w:sz w:val="28"/>
          <w:szCs w:val="28"/>
          <w:lang w:val="kk-KZ"/>
        </w:rPr>
        <w:t>Высшая математика для экономистов под ред Кремера</w:t>
      </w:r>
    </w:p>
    <w:p w:rsidR="00C22C8F" w:rsidRDefault="00C22C8F" w:rsidP="00C22C8F">
      <w:pPr>
        <w:ind w:firstLine="709"/>
        <w:jc w:val="center"/>
        <w:rPr>
          <w:b/>
          <w:sz w:val="28"/>
          <w:szCs w:val="28"/>
          <w:lang w:val="kk-KZ"/>
        </w:rPr>
      </w:pPr>
    </w:p>
    <w:p w:rsidR="00C22C8F" w:rsidRPr="002A4521" w:rsidRDefault="00C22C8F" w:rsidP="00C22C8F">
      <w:pPr>
        <w:ind w:firstLine="709"/>
        <w:jc w:val="center"/>
        <w:rPr>
          <w:b/>
          <w:sz w:val="28"/>
          <w:szCs w:val="28"/>
          <w:lang w:val="kk-KZ"/>
        </w:rPr>
      </w:pPr>
      <w:r w:rsidRPr="002A4521">
        <w:rPr>
          <w:b/>
          <w:sz w:val="28"/>
          <w:szCs w:val="28"/>
          <w:lang w:val="kk-KZ"/>
        </w:rPr>
        <w:t>САБАҚТЫҢ БАРЫСЫ</w:t>
      </w:r>
    </w:p>
    <w:p w:rsidR="00C22C8F" w:rsidRPr="002A4521" w:rsidRDefault="00C22C8F" w:rsidP="00C22C8F">
      <w:pPr>
        <w:ind w:firstLine="709"/>
        <w:jc w:val="both"/>
        <w:rPr>
          <w:b/>
          <w:sz w:val="28"/>
          <w:szCs w:val="28"/>
          <w:lang w:val="kk-KZ"/>
        </w:rPr>
      </w:pPr>
      <w:r w:rsidRPr="002A4521">
        <w:rPr>
          <w:b/>
          <w:sz w:val="28"/>
          <w:szCs w:val="28"/>
          <w:lang w:val="kk-KZ"/>
        </w:rPr>
        <w:t xml:space="preserve">1. Ұйымдастыру кезеңі. </w:t>
      </w:r>
    </w:p>
    <w:p w:rsidR="00C22C8F" w:rsidRPr="002A4521" w:rsidRDefault="00C22C8F" w:rsidP="00C22C8F">
      <w:pPr>
        <w:ind w:firstLine="709"/>
        <w:jc w:val="both"/>
        <w:rPr>
          <w:sz w:val="28"/>
          <w:szCs w:val="28"/>
          <w:lang w:val="kk-KZ"/>
        </w:rPr>
      </w:pPr>
      <w:r w:rsidRPr="002A4521">
        <w:rPr>
          <w:sz w:val="28"/>
          <w:szCs w:val="28"/>
          <w:lang w:val="kk-KZ"/>
        </w:rPr>
        <w:t xml:space="preserve">Оқушыларды сабақтың тақырыбы мен мақсатымен таныстыру. </w:t>
      </w:r>
      <w:r>
        <w:rPr>
          <w:sz w:val="28"/>
          <w:szCs w:val="28"/>
          <w:lang w:val="kk-KZ"/>
        </w:rPr>
        <w:t>Фирмалар</w:t>
      </w:r>
      <w:r w:rsidRPr="002A4521">
        <w:rPr>
          <w:sz w:val="28"/>
          <w:szCs w:val="28"/>
          <w:lang w:val="kk-KZ"/>
        </w:rPr>
        <w:t>дың өздерін таныстыруы.</w:t>
      </w:r>
      <w:r>
        <w:rPr>
          <w:sz w:val="28"/>
          <w:szCs w:val="28"/>
          <w:lang w:val="kk-KZ"/>
        </w:rPr>
        <w:t xml:space="preserve"> </w:t>
      </w:r>
      <w:r w:rsidRPr="002A4521">
        <w:rPr>
          <w:sz w:val="28"/>
          <w:szCs w:val="28"/>
          <w:lang w:val="kk-KZ"/>
        </w:rPr>
        <w:t xml:space="preserve">NurAnCell </w:t>
      </w:r>
      <w:r>
        <w:rPr>
          <w:sz w:val="28"/>
          <w:szCs w:val="28"/>
          <w:lang w:val="kk-KZ"/>
        </w:rPr>
        <w:t xml:space="preserve">және </w:t>
      </w:r>
      <w:r w:rsidRPr="002A4521">
        <w:rPr>
          <w:sz w:val="28"/>
          <w:szCs w:val="28"/>
          <w:lang w:val="kk-KZ"/>
        </w:rPr>
        <w:t xml:space="preserve"> KoksheCom</w:t>
      </w:r>
      <w:r>
        <w:rPr>
          <w:sz w:val="28"/>
          <w:szCs w:val="28"/>
          <w:lang w:val="kk-KZ"/>
        </w:rPr>
        <w:t xml:space="preserve"> компаниялары</w:t>
      </w:r>
    </w:p>
    <w:p w:rsidR="00C22C8F" w:rsidRPr="002A4521" w:rsidRDefault="00C22C8F" w:rsidP="00C22C8F">
      <w:pPr>
        <w:ind w:firstLine="709"/>
        <w:jc w:val="both"/>
        <w:rPr>
          <w:b/>
          <w:sz w:val="28"/>
          <w:szCs w:val="28"/>
          <w:lang w:val="kk-KZ"/>
        </w:rPr>
      </w:pPr>
      <w:r w:rsidRPr="002A4521">
        <w:rPr>
          <w:b/>
          <w:sz w:val="28"/>
          <w:szCs w:val="28"/>
          <w:lang w:val="kk-KZ"/>
        </w:rPr>
        <w:t>2. Тірек білімдерін тексеру. Жарнама</w:t>
      </w:r>
    </w:p>
    <w:p w:rsidR="00C22C8F" w:rsidRPr="002A4521" w:rsidRDefault="00C22C8F" w:rsidP="00C22C8F">
      <w:pPr>
        <w:ind w:firstLine="708"/>
        <w:jc w:val="both"/>
        <w:rPr>
          <w:sz w:val="28"/>
          <w:szCs w:val="28"/>
          <w:lang w:val="kk-KZ"/>
        </w:rPr>
      </w:pPr>
      <w:r w:rsidRPr="002A4521">
        <w:rPr>
          <w:sz w:val="28"/>
          <w:szCs w:val="28"/>
          <w:lang w:val="kk-KZ"/>
        </w:rPr>
        <w:t>Кестені қайталау- домино ойыны арқылы, Жарнама жасау (фирма логотипі бойынша туындылар тақырыбына сызба жасау)</w:t>
      </w:r>
    </w:p>
    <w:p w:rsidR="00C22C8F" w:rsidRPr="002A4521" w:rsidRDefault="00C22C8F" w:rsidP="00C22C8F">
      <w:pPr>
        <w:ind w:firstLine="709"/>
        <w:jc w:val="both"/>
        <w:rPr>
          <w:b/>
          <w:sz w:val="28"/>
          <w:szCs w:val="28"/>
          <w:lang w:val="kk-KZ"/>
        </w:rPr>
      </w:pPr>
      <w:r w:rsidRPr="002A4521">
        <w:rPr>
          <w:b/>
          <w:sz w:val="28"/>
          <w:szCs w:val="28"/>
          <w:lang w:val="kk-KZ"/>
        </w:rPr>
        <w:t>3. Жаңа материалды баяндау: Бизнес - жоспар</w:t>
      </w:r>
    </w:p>
    <w:p w:rsidR="00C22C8F" w:rsidRPr="002A4521" w:rsidRDefault="00C22C8F" w:rsidP="00C22C8F">
      <w:pPr>
        <w:ind w:firstLine="709"/>
        <w:jc w:val="both"/>
        <w:rPr>
          <w:sz w:val="28"/>
          <w:szCs w:val="28"/>
          <w:lang w:val="kk-KZ"/>
        </w:rPr>
      </w:pPr>
      <w:r w:rsidRPr="002A4521">
        <w:rPr>
          <w:sz w:val="28"/>
          <w:szCs w:val="28"/>
          <w:lang w:val="kk-KZ"/>
        </w:rPr>
        <w:t>Актуализация: Функция өсімшесі</w:t>
      </w:r>
    </w:p>
    <w:p w:rsidR="00C22C8F" w:rsidRPr="002A4521" w:rsidRDefault="00C22C8F" w:rsidP="00C22C8F">
      <w:pPr>
        <w:ind w:firstLine="709"/>
        <w:jc w:val="both"/>
        <w:rPr>
          <w:i/>
          <w:sz w:val="28"/>
          <w:szCs w:val="28"/>
          <w:lang w:val="kk-KZ"/>
        </w:rPr>
      </w:pPr>
      <w:r w:rsidRPr="002A4521">
        <w:rPr>
          <w:i/>
          <w:sz w:val="28"/>
          <w:szCs w:val="28"/>
          <w:lang w:val="kk-KZ"/>
        </w:rPr>
        <w:t>Өндірістің шекті шығыны, мысал 1</w:t>
      </w:r>
    </w:p>
    <w:p w:rsidR="00C22C8F" w:rsidRPr="002A4521" w:rsidRDefault="00C22C8F" w:rsidP="00C22C8F">
      <w:pPr>
        <w:ind w:firstLine="709"/>
        <w:jc w:val="both"/>
        <w:rPr>
          <w:i/>
          <w:sz w:val="28"/>
          <w:szCs w:val="28"/>
          <w:lang w:val="kk-KZ"/>
        </w:rPr>
      </w:pPr>
      <w:r w:rsidRPr="002A4521">
        <w:rPr>
          <w:i/>
          <w:sz w:val="28"/>
          <w:szCs w:val="28"/>
          <w:lang w:val="kk-KZ"/>
        </w:rPr>
        <w:t>Шығынның өзгеру қарқыны</w:t>
      </w:r>
    </w:p>
    <w:p w:rsidR="00C22C8F" w:rsidRPr="002A4521" w:rsidRDefault="00C22C8F" w:rsidP="00C22C8F">
      <w:pPr>
        <w:ind w:firstLine="709"/>
        <w:jc w:val="both"/>
        <w:rPr>
          <w:i/>
          <w:sz w:val="28"/>
          <w:szCs w:val="28"/>
          <w:lang w:val="kk-KZ"/>
        </w:rPr>
      </w:pPr>
      <w:r w:rsidRPr="002A4521">
        <w:rPr>
          <w:i/>
          <w:sz w:val="28"/>
          <w:szCs w:val="28"/>
          <w:lang w:val="kk-KZ"/>
        </w:rPr>
        <w:t>Өндірістің шекті табысы, мысал 2</w:t>
      </w:r>
    </w:p>
    <w:p w:rsidR="00C22C8F" w:rsidRPr="002A4521" w:rsidRDefault="00C22C8F" w:rsidP="00C22C8F">
      <w:pPr>
        <w:ind w:firstLine="709"/>
        <w:jc w:val="both"/>
        <w:rPr>
          <w:i/>
          <w:sz w:val="28"/>
          <w:szCs w:val="28"/>
          <w:lang w:val="kk-KZ"/>
        </w:rPr>
      </w:pPr>
      <w:r w:rsidRPr="002A4521">
        <w:rPr>
          <w:i/>
          <w:sz w:val="28"/>
          <w:szCs w:val="28"/>
          <w:lang w:val="kk-KZ"/>
        </w:rPr>
        <w:t>Икемділік ұғымы, мысал 3</w:t>
      </w:r>
    </w:p>
    <w:p w:rsidR="00C22C8F" w:rsidRPr="002A4521" w:rsidRDefault="00C22C8F" w:rsidP="00C22C8F">
      <w:pPr>
        <w:ind w:firstLine="709"/>
        <w:jc w:val="both"/>
        <w:rPr>
          <w:b/>
          <w:sz w:val="28"/>
          <w:szCs w:val="28"/>
          <w:lang w:val="kk-KZ"/>
        </w:rPr>
      </w:pPr>
      <w:r w:rsidRPr="002A4521">
        <w:rPr>
          <w:b/>
          <w:sz w:val="28"/>
          <w:szCs w:val="28"/>
          <w:lang w:val="kk-KZ"/>
        </w:rPr>
        <w:lastRenderedPageBreak/>
        <w:t xml:space="preserve">4. Жаңа материалды бекіту. </w:t>
      </w:r>
    </w:p>
    <w:p w:rsidR="00C22C8F" w:rsidRPr="002A4521" w:rsidRDefault="00C22C8F" w:rsidP="00C22C8F">
      <w:pPr>
        <w:ind w:firstLine="709"/>
        <w:jc w:val="both"/>
        <w:rPr>
          <w:b/>
          <w:sz w:val="28"/>
          <w:szCs w:val="28"/>
          <w:lang w:val="kk-KZ"/>
        </w:rPr>
      </w:pPr>
      <w:r w:rsidRPr="002A4521">
        <w:rPr>
          <w:b/>
          <w:sz w:val="28"/>
          <w:szCs w:val="28"/>
          <w:lang w:val="kk-KZ"/>
        </w:rPr>
        <w:t xml:space="preserve">Несие алу </w:t>
      </w:r>
      <w:r w:rsidRPr="002A4521">
        <w:rPr>
          <w:sz w:val="28"/>
          <w:szCs w:val="28"/>
          <w:lang w:val="kk-KZ"/>
        </w:rPr>
        <w:t>Есептер шығару (үлестірмелі материалдар</w:t>
      </w:r>
      <w:r>
        <w:rPr>
          <w:sz w:val="28"/>
          <w:szCs w:val="28"/>
          <w:lang w:val="kk-KZ"/>
        </w:rPr>
        <w:t xml:space="preserve"> №1-№4</w:t>
      </w:r>
      <w:r w:rsidRPr="002A4521">
        <w:rPr>
          <w:sz w:val="28"/>
          <w:szCs w:val="28"/>
          <w:lang w:val="kk-KZ"/>
        </w:rPr>
        <w:t>)</w:t>
      </w:r>
    </w:p>
    <w:p w:rsidR="00C22C8F" w:rsidRDefault="00C22C8F" w:rsidP="00C22C8F">
      <w:pPr>
        <w:ind w:firstLine="709"/>
        <w:jc w:val="both"/>
        <w:rPr>
          <w:b/>
          <w:sz w:val="28"/>
          <w:szCs w:val="28"/>
          <w:lang w:val="kk-KZ"/>
        </w:rPr>
      </w:pPr>
      <w:r>
        <w:rPr>
          <w:b/>
          <w:sz w:val="28"/>
          <w:szCs w:val="28"/>
          <w:lang w:val="kk-KZ"/>
        </w:rPr>
        <w:t>5</w:t>
      </w:r>
      <w:r w:rsidRPr="002A4521">
        <w:rPr>
          <w:b/>
          <w:sz w:val="28"/>
          <w:szCs w:val="28"/>
          <w:lang w:val="kk-KZ"/>
        </w:rPr>
        <w:t xml:space="preserve">. </w:t>
      </w:r>
      <w:r>
        <w:rPr>
          <w:b/>
          <w:sz w:val="28"/>
          <w:szCs w:val="28"/>
          <w:lang w:val="kk-KZ"/>
        </w:rPr>
        <w:t>Білік-дағдыларды қалыптастыру.</w:t>
      </w:r>
    </w:p>
    <w:p w:rsidR="00C22C8F" w:rsidRPr="002A4521" w:rsidRDefault="00C22C8F" w:rsidP="00C22C8F">
      <w:pPr>
        <w:ind w:firstLine="709"/>
        <w:jc w:val="both"/>
        <w:rPr>
          <w:sz w:val="28"/>
          <w:szCs w:val="28"/>
          <w:lang w:val="kk-KZ"/>
        </w:rPr>
      </w:pPr>
      <w:r w:rsidRPr="002A4521">
        <w:rPr>
          <w:b/>
          <w:sz w:val="28"/>
          <w:szCs w:val="28"/>
          <w:lang w:val="kk-KZ"/>
        </w:rPr>
        <w:t xml:space="preserve">Бәсекелестік нарық </w:t>
      </w:r>
      <w:r>
        <w:rPr>
          <w:sz w:val="28"/>
          <w:szCs w:val="28"/>
          <w:lang w:val="kk-KZ"/>
        </w:rPr>
        <w:t>(жарыс, қайсысы көп есеп шығарады.№1-№8)</w:t>
      </w:r>
    </w:p>
    <w:p w:rsidR="00C22C8F" w:rsidRDefault="00C22C8F" w:rsidP="00C22C8F">
      <w:pPr>
        <w:ind w:firstLine="709"/>
        <w:rPr>
          <w:b/>
          <w:sz w:val="28"/>
          <w:szCs w:val="28"/>
          <w:lang w:val="kk-KZ"/>
        </w:rPr>
      </w:pPr>
      <w:r>
        <w:rPr>
          <w:b/>
          <w:sz w:val="28"/>
          <w:szCs w:val="28"/>
          <w:lang w:val="kk-KZ"/>
        </w:rPr>
        <w:t>6</w:t>
      </w:r>
      <w:r w:rsidRPr="002A4521">
        <w:rPr>
          <w:b/>
          <w:sz w:val="28"/>
          <w:szCs w:val="28"/>
          <w:lang w:val="kk-KZ"/>
        </w:rPr>
        <w:t xml:space="preserve">. Үй тапсырмасы. </w:t>
      </w:r>
    </w:p>
    <w:p w:rsidR="00C22C8F" w:rsidRPr="002A4521" w:rsidRDefault="00C22C8F" w:rsidP="00C22C8F">
      <w:pPr>
        <w:ind w:firstLine="709"/>
        <w:rPr>
          <w:sz w:val="28"/>
          <w:szCs w:val="28"/>
          <w:lang w:val="kk-KZ"/>
        </w:rPr>
      </w:pPr>
      <w:r w:rsidRPr="002A4521">
        <w:rPr>
          <w:b/>
          <w:sz w:val="28"/>
          <w:szCs w:val="28"/>
          <w:lang w:val="kk-KZ"/>
        </w:rPr>
        <w:t xml:space="preserve">№ 303, №306 </w:t>
      </w:r>
      <w:r w:rsidRPr="002A4521">
        <w:rPr>
          <w:sz w:val="28"/>
          <w:szCs w:val="28"/>
          <w:lang w:val="kk-KZ"/>
        </w:rPr>
        <w:t>Қазешев А.Қ., Нұрпейісов С.А. Экономикалық мамандықтарға арналған жоғары математика</w:t>
      </w:r>
    </w:p>
    <w:p w:rsidR="00C22C8F" w:rsidRPr="002A4521" w:rsidRDefault="00C22C8F" w:rsidP="00C22C8F">
      <w:pPr>
        <w:ind w:firstLine="709"/>
        <w:rPr>
          <w:sz w:val="28"/>
          <w:szCs w:val="28"/>
          <w:lang w:val="kk-KZ"/>
        </w:rPr>
      </w:pPr>
      <w:r w:rsidRPr="002A4521">
        <w:rPr>
          <w:b/>
          <w:sz w:val="28"/>
          <w:szCs w:val="28"/>
          <w:lang w:val="kk-KZ"/>
        </w:rPr>
        <w:t>№ 7.55, 7.56.</w:t>
      </w:r>
      <w:r w:rsidRPr="002A4521">
        <w:rPr>
          <w:sz w:val="28"/>
          <w:szCs w:val="28"/>
          <w:lang w:val="kk-KZ"/>
        </w:rPr>
        <w:t xml:space="preserve"> Высшая математика для экономистов под ред Кремера</w:t>
      </w:r>
    </w:p>
    <w:p w:rsidR="00C22C8F" w:rsidRPr="002A4521" w:rsidRDefault="00C22C8F" w:rsidP="00C22C8F">
      <w:pPr>
        <w:ind w:firstLine="709"/>
        <w:jc w:val="both"/>
        <w:rPr>
          <w:b/>
          <w:sz w:val="28"/>
          <w:szCs w:val="28"/>
          <w:lang w:val="kk-KZ"/>
        </w:rPr>
      </w:pPr>
      <w:r>
        <w:rPr>
          <w:b/>
          <w:sz w:val="28"/>
          <w:szCs w:val="28"/>
          <w:lang w:val="kk-KZ"/>
        </w:rPr>
        <w:t>7</w:t>
      </w:r>
      <w:r w:rsidRPr="002A4521">
        <w:rPr>
          <w:b/>
          <w:sz w:val="28"/>
          <w:szCs w:val="28"/>
          <w:lang w:val="kk-KZ"/>
        </w:rPr>
        <w:t>. Сабақ қорытындысын шығару. Капитал</w:t>
      </w:r>
    </w:p>
    <w:p w:rsidR="00C22C8F" w:rsidRPr="002A4521" w:rsidRDefault="00C22C8F" w:rsidP="00C22C8F">
      <w:pPr>
        <w:ind w:firstLine="709"/>
        <w:jc w:val="both"/>
        <w:rPr>
          <w:sz w:val="28"/>
          <w:szCs w:val="28"/>
          <w:lang w:val="kk-KZ"/>
        </w:rPr>
      </w:pPr>
      <w:r w:rsidRPr="002A4521">
        <w:rPr>
          <w:sz w:val="28"/>
          <w:szCs w:val="28"/>
          <w:lang w:val="kk-KZ"/>
        </w:rPr>
        <w:t>Рефлексия (сабақта не негізгі болды, сабақтың қызық жері, не білдік, не үйрендік?)</w:t>
      </w:r>
    </w:p>
    <w:p w:rsidR="00C22C8F" w:rsidRPr="002A4521" w:rsidRDefault="00C22C8F" w:rsidP="00C22C8F">
      <w:pPr>
        <w:ind w:firstLine="709"/>
        <w:jc w:val="both"/>
        <w:rPr>
          <w:sz w:val="28"/>
          <w:szCs w:val="28"/>
          <w:lang w:val="kk-KZ"/>
        </w:rPr>
      </w:pPr>
      <w:r w:rsidRPr="002A4521">
        <w:rPr>
          <w:sz w:val="28"/>
          <w:szCs w:val="28"/>
          <w:lang w:val="kk-KZ"/>
        </w:rPr>
        <w:t>Өзін-өзі бағалау</w:t>
      </w:r>
    </w:p>
    <w:p w:rsidR="00C22C8F" w:rsidRPr="002A4521" w:rsidRDefault="00C22C8F" w:rsidP="00C22C8F">
      <w:pPr>
        <w:ind w:firstLine="709"/>
        <w:jc w:val="both"/>
        <w:rPr>
          <w:sz w:val="28"/>
          <w:szCs w:val="28"/>
          <w:lang w:val="kk-KZ"/>
        </w:rPr>
      </w:pPr>
      <w:r w:rsidRPr="002A4521">
        <w:rPr>
          <w:sz w:val="28"/>
          <w:szCs w:val="28"/>
          <w:lang w:val="kk-KZ"/>
        </w:rPr>
        <w:t>Аудиторлар қорытындысы</w:t>
      </w:r>
    </w:p>
    <w:p w:rsidR="00C22C8F" w:rsidRPr="002A4521" w:rsidRDefault="00C22C8F" w:rsidP="00C22C8F">
      <w:pPr>
        <w:ind w:firstLine="709"/>
        <w:jc w:val="both"/>
        <w:rPr>
          <w:b/>
          <w:sz w:val="28"/>
          <w:szCs w:val="28"/>
          <w:lang w:val="kk-KZ"/>
        </w:rPr>
      </w:pPr>
      <w:r w:rsidRPr="002A4521">
        <w:rPr>
          <w:b/>
          <w:sz w:val="28"/>
          <w:szCs w:val="28"/>
          <w:lang w:val="kk-KZ"/>
        </w:rPr>
        <w:t xml:space="preserve">«5»-       , «4»-        , «3»-       ,  «2» -      </w:t>
      </w:r>
    </w:p>
    <w:p w:rsidR="00C22C8F" w:rsidRDefault="00C22C8F" w:rsidP="00C22C8F">
      <w:pPr>
        <w:ind w:firstLine="709"/>
        <w:jc w:val="both"/>
        <w:rPr>
          <w:b/>
          <w:sz w:val="28"/>
          <w:szCs w:val="28"/>
          <w:lang w:val="kk-KZ"/>
        </w:rPr>
      </w:pPr>
      <w:r>
        <w:rPr>
          <w:b/>
          <w:sz w:val="28"/>
          <w:szCs w:val="28"/>
          <w:lang w:val="kk-KZ"/>
        </w:rPr>
        <w:t>Бәсекелестіктен – серіктестікке</w:t>
      </w:r>
    </w:p>
    <w:p w:rsidR="00C22C8F" w:rsidRPr="0015528D" w:rsidRDefault="00C22C8F" w:rsidP="00C22C8F">
      <w:pPr>
        <w:ind w:firstLine="709"/>
        <w:jc w:val="both"/>
        <w:rPr>
          <w:sz w:val="28"/>
          <w:szCs w:val="28"/>
          <w:lang w:val="kk-KZ"/>
        </w:rPr>
      </w:pPr>
      <w:r w:rsidRPr="0015528D">
        <w:rPr>
          <w:sz w:val="28"/>
          <w:szCs w:val="28"/>
          <w:lang w:val="kk-KZ"/>
        </w:rPr>
        <w:t>Өзара бәсекелес фирмаларға қарсыласын бағалау ұсынылады</w:t>
      </w:r>
    </w:p>
    <w:p w:rsidR="00C22C8F" w:rsidRPr="00C22C8F" w:rsidRDefault="00C22C8F" w:rsidP="00C22C8F">
      <w:pPr>
        <w:ind w:firstLine="709"/>
        <w:jc w:val="both"/>
        <w:rPr>
          <w:sz w:val="28"/>
          <w:szCs w:val="28"/>
          <w:lang w:val="kk-KZ"/>
        </w:rPr>
      </w:pPr>
      <w:r w:rsidRPr="002A4521">
        <w:rPr>
          <w:b/>
          <w:sz w:val="28"/>
          <w:szCs w:val="28"/>
          <w:lang w:val="kk-KZ"/>
        </w:rPr>
        <w:t xml:space="preserve">Оқытушы: </w:t>
      </w:r>
      <w:r>
        <w:rPr>
          <w:sz w:val="28"/>
          <w:szCs w:val="28"/>
          <w:lang w:val="kk-KZ"/>
        </w:rPr>
        <w:t>Дюсембинова</w:t>
      </w:r>
      <w:r w:rsidRPr="003E562B">
        <w:rPr>
          <w:sz w:val="28"/>
          <w:szCs w:val="28"/>
          <w:lang w:val="kk-KZ"/>
        </w:rPr>
        <w:t xml:space="preserve"> Фарида Қарамырзақызы</w:t>
      </w: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Pr="00C22C8F" w:rsidRDefault="00C22C8F" w:rsidP="00C22C8F">
      <w:pPr>
        <w:ind w:firstLine="709"/>
        <w:jc w:val="both"/>
        <w:rPr>
          <w:sz w:val="28"/>
          <w:szCs w:val="28"/>
          <w:lang w:val="kk-KZ"/>
        </w:rPr>
      </w:pPr>
    </w:p>
    <w:p w:rsidR="00C22C8F" w:rsidRDefault="00C22C8F" w:rsidP="00C22C8F">
      <w:pPr>
        <w:jc w:val="center"/>
        <w:rPr>
          <w:b/>
          <w:sz w:val="28"/>
          <w:szCs w:val="28"/>
          <w:lang w:val="kk-KZ"/>
        </w:rPr>
      </w:pPr>
    </w:p>
    <w:p w:rsidR="00C22C8F" w:rsidRDefault="00C22C8F" w:rsidP="00C22C8F">
      <w:pPr>
        <w:jc w:val="center"/>
        <w:rPr>
          <w:b/>
          <w:sz w:val="28"/>
          <w:szCs w:val="28"/>
          <w:lang w:val="kk-KZ"/>
        </w:rPr>
      </w:pPr>
    </w:p>
    <w:p w:rsidR="00C22C8F" w:rsidRDefault="00C22C8F" w:rsidP="00C22C8F">
      <w:pPr>
        <w:jc w:val="center"/>
        <w:rPr>
          <w:b/>
          <w:sz w:val="28"/>
          <w:szCs w:val="28"/>
          <w:lang w:val="kk-KZ"/>
        </w:rPr>
      </w:pPr>
    </w:p>
    <w:p w:rsidR="00C22C8F" w:rsidRPr="00526FE5" w:rsidRDefault="00C22C8F" w:rsidP="00C22C8F">
      <w:pPr>
        <w:jc w:val="center"/>
        <w:rPr>
          <w:b/>
          <w:sz w:val="28"/>
          <w:szCs w:val="28"/>
          <w:lang w:val="kk-KZ"/>
        </w:rPr>
      </w:pPr>
      <w:bookmarkStart w:id="0" w:name="_GoBack"/>
      <w:bookmarkEnd w:id="0"/>
      <w:r w:rsidRPr="00526FE5">
        <w:rPr>
          <w:b/>
          <w:sz w:val="28"/>
          <w:szCs w:val="28"/>
          <w:lang w:val="kk-KZ"/>
        </w:rPr>
        <w:lastRenderedPageBreak/>
        <w:t>Туындының экономикада қолданылуы</w:t>
      </w:r>
    </w:p>
    <w:p w:rsidR="00C22C8F" w:rsidRPr="00CB7C1A" w:rsidRDefault="00C22C8F" w:rsidP="00C22C8F">
      <w:pPr>
        <w:ind w:firstLine="708"/>
        <w:jc w:val="both"/>
        <w:rPr>
          <w:sz w:val="28"/>
          <w:szCs w:val="28"/>
          <w:lang w:val="kk-KZ"/>
        </w:rPr>
      </w:pPr>
      <w:r w:rsidRPr="00CB7C1A">
        <w:rPr>
          <w:sz w:val="28"/>
          <w:szCs w:val="28"/>
          <w:lang w:val="kk-KZ"/>
        </w:rPr>
        <w:t xml:space="preserve">Фирмалардың бәсеке жағдайындағы ұтымды жүріс-тұрысын қарастырайық. </w:t>
      </w:r>
    </w:p>
    <w:p w:rsidR="00C22C8F" w:rsidRDefault="00C22C8F" w:rsidP="00C22C8F">
      <w:pPr>
        <w:ind w:firstLine="708"/>
        <w:jc w:val="both"/>
        <w:rPr>
          <w:sz w:val="28"/>
          <w:szCs w:val="28"/>
          <w:lang w:val="kk-KZ"/>
        </w:rPr>
      </w:pPr>
      <w:r>
        <w:rPr>
          <w:sz w:val="28"/>
          <w:szCs w:val="28"/>
          <w:lang w:val="kk-KZ"/>
        </w:rPr>
        <w:t xml:space="preserve">Фирмалардың мақсаты – баға мен шығындар арасындағы айырмашылықты максимизацилау екенін ұмытпайық. Жетілген бәсеке нарығында ешқандай фирма өнім нарығына әсер ете алмайды. Кәсіпкер максималды пайда табу үшін не істей алады - ол тек өнім көлемін өзгерте алады. Онда мынадай сұрақ туады: максималды пайда табу үшін фирма қандай өнім санын өндіру керек? Бұл сұраққа жауап беру үшін нарықтық бағасын фирманың шектік шығындарымен салыстыру қажет. </w:t>
      </w:r>
    </w:p>
    <w:p w:rsidR="00C22C8F" w:rsidRDefault="00C22C8F" w:rsidP="00C22C8F">
      <w:pPr>
        <w:ind w:firstLine="708"/>
        <w:jc w:val="both"/>
        <w:rPr>
          <w:sz w:val="28"/>
          <w:szCs w:val="28"/>
          <w:lang w:val="kk-KZ"/>
        </w:rPr>
      </w:pPr>
      <w:r>
        <w:rPr>
          <w:sz w:val="28"/>
          <w:szCs w:val="28"/>
          <w:lang w:val="kk-KZ"/>
        </w:rPr>
        <w:t>Егер фирма өз өніміне бір, екі, үш т.с.с. бірлікке көбейтсе, әрбір келесі бірлік жалпы табысқа да, жалпы шығынға да бір нәрсе қосып отырады. Бұл нәрсе – шекті табыс-</w:t>
      </w:r>
      <w:r w:rsidRPr="004F2B4C">
        <w:rPr>
          <w:sz w:val="28"/>
          <w:szCs w:val="28"/>
          <w:lang w:val="kk-KZ"/>
        </w:rPr>
        <w:t>MR(marginal revenue)</w:t>
      </w:r>
      <w:r>
        <w:rPr>
          <w:sz w:val="28"/>
          <w:szCs w:val="28"/>
          <w:lang w:val="kk-KZ"/>
        </w:rPr>
        <w:t xml:space="preserve"> және шекті шығын</w:t>
      </w:r>
      <w:r w:rsidRPr="004F2B4C">
        <w:rPr>
          <w:sz w:val="28"/>
          <w:szCs w:val="28"/>
          <w:lang w:val="kk-KZ"/>
        </w:rPr>
        <w:t>-MC (</w:t>
      </w:r>
      <w:r>
        <w:rPr>
          <w:sz w:val="28"/>
          <w:szCs w:val="28"/>
          <w:lang w:val="en-US"/>
        </w:rPr>
        <w:t>marginal cost</w:t>
      </w:r>
      <w:r w:rsidRPr="004F2B4C">
        <w:rPr>
          <w:sz w:val="28"/>
          <w:szCs w:val="28"/>
          <w:lang w:val="kk-KZ"/>
        </w:rPr>
        <w:t>)</w:t>
      </w:r>
      <w:r>
        <w:rPr>
          <w:sz w:val="28"/>
          <w:szCs w:val="28"/>
          <w:lang w:val="kk-KZ"/>
        </w:rPr>
        <w:t>. Жалпы пайданың максимумына P=</w:t>
      </w:r>
      <w:r w:rsidRPr="004F2B4C">
        <w:rPr>
          <w:sz w:val="28"/>
          <w:szCs w:val="28"/>
          <w:lang w:val="kk-KZ"/>
        </w:rPr>
        <w:t>MC</w:t>
      </w:r>
      <w:r>
        <w:rPr>
          <w:sz w:val="28"/>
          <w:szCs w:val="28"/>
          <w:lang w:val="kk-KZ"/>
        </w:rPr>
        <w:t xml:space="preserve"> болғанда жетеді, </w:t>
      </w:r>
      <w:r w:rsidRPr="004F2B4C">
        <w:rPr>
          <w:sz w:val="28"/>
          <w:szCs w:val="28"/>
          <w:lang w:val="kk-KZ"/>
        </w:rPr>
        <w:t>P&gt;MC</w:t>
      </w:r>
      <w:r>
        <w:rPr>
          <w:sz w:val="28"/>
          <w:szCs w:val="28"/>
          <w:lang w:val="kk-KZ"/>
        </w:rPr>
        <w:t xml:space="preserve"> - өндірісті кеңейту керек, </w:t>
      </w:r>
      <w:r w:rsidRPr="004F2B4C">
        <w:rPr>
          <w:sz w:val="28"/>
          <w:szCs w:val="28"/>
          <w:lang w:val="kk-KZ"/>
        </w:rPr>
        <w:t>P&lt;MC</w:t>
      </w:r>
      <w:r>
        <w:rPr>
          <w:sz w:val="28"/>
          <w:szCs w:val="28"/>
          <w:lang w:val="kk-KZ"/>
        </w:rPr>
        <w:t xml:space="preserve"> - өндірісті қысқарту керек.</w:t>
      </w:r>
    </w:p>
    <w:p w:rsidR="00C22C8F" w:rsidRPr="00480494" w:rsidRDefault="00C22C8F" w:rsidP="00C22C8F">
      <w:pPr>
        <w:ind w:firstLine="708"/>
        <w:jc w:val="both"/>
        <w:rPr>
          <w:i/>
          <w:sz w:val="28"/>
          <w:szCs w:val="28"/>
          <w:lang w:val="kk-KZ"/>
        </w:rPr>
      </w:pPr>
      <w:r w:rsidRPr="00480494">
        <w:rPr>
          <w:i/>
          <w:sz w:val="28"/>
          <w:szCs w:val="28"/>
          <w:lang w:val="kk-KZ"/>
        </w:rPr>
        <w:t xml:space="preserve">Ал енді осы шекті табыс пен шекті шығындарды туындының көмегімен анықтап көрейік. </w:t>
      </w:r>
    </w:p>
    <w:p w:rsidR="00C22C8F" w:rsidRPr="00480494" w:rsidRDefault="00C22C8F" w:rsidP="00C22C8F">
      <w:pPr>
        <w:ind w:firstLine="708"/>
        <w:jc w:val="both"/>
        <w:rPr>
          <w:i/>
          <w:sz w:val="28"/>
          <w:szCs w:val="28"/>
          <w:lang w:val="kk-KZ"/>
        </w:rPr>
      </w:pPr>
      <w:r w:rsidRPr="00480494">
        <w:rPr>
          <w:i/>
          <w:sz w:val="28"/>
          <w:szCs w:val="28"/>
          <w:lang w:val="kk-KZ"/>
        </w:rPr>
        <w:t xml:space="preserve">Бүгінгі сабағымыздың тақырыбы: Туындының экономикада қолданылуы </w:t>
      </w:r>
    </w:p>
    <w:p w:rsidR="00C22C8F" w:rsidRDefault="00C22C8F" w:rsidP="00C22C8F">
      <w:pPr>
        <w:jc w:val="both"/>
        <w:rPr>
          <w:i/>
          <w:sz w:val="28"/>
          <w:szCs w:val="28"/>
          <w:lang w:val="kk-KZ"/>
        </w:rPr>
      </w:pPr>
      <w:r>
        <w:rPr>
          <w:i/>
          <w:sz w:val="28"/>
          <w:szCs w:val="28"/>
          <w:lang w:val="kk-KZ"/>
        </w:rPr>
        <w:t xml:space="preserve">Сабақта қарастырылатын тақырыптар: </w:t>
      </w:r>
    </w:p>
    <w:p w:rsidR="00C22C8F" w:rsidRDefault="00C22C8F" w:rsidP="00C22C8F">
      <w:pPr>
        <w:jc w:val="both"/>
        <w:rPr>
          <w:sz w:val="28"/>
          <w:szCs w:val="28"/>
          <w:lang w:val="kk-KZ"/>
        </w:rPr>
      </w:pPr>
      <w:r>
        <w:rPr>
          <w:sz w:val="28"/>
          <w:szCs w:val="28"/>
          <w:lang w:val="kk-KZ"/>
        </w:rPr>
        <w:t>Жоспар:</w:t>
      </w:r>
    </w:p>
    <w:p w:rsidR="00C22C8F" w:rsidRPr="00CB7C1A" w:rsidRDefault="00C22C8F" w:rsidP="00C22C8F">
      <w:pPr>
        <w:numPr>
          <w:ilvl w:val="0"/>
          <w:numId w:val="1"/>
        </w:numPr>
        <w:jc w:val="both"/>
        <w:rPr>
          <w:sz w:val="28"/>
          <w:szCs w:val="28"/>
          <w:lang w:val="kk-KZ"/>
        </w:rPr>
      </w:pPr>
      <w:r w:rsidRPr="00CB7C1A">
        <w:rPr>
          <w:sz w:val="28"/>
          <w:szCs w:val="28"/>
          <w:lang w:val="kk-KZ"/>
        </w:rPr>
        <w:t>Өндірістің шектік шығыны</w:t>
      </w:r>
      <w:r>
        <w:rPr>
          <w:sz w:val="28"/>
          <w:szCs w:val="28"/>
          <w:lang w:val="kk-KZ"/>
        </w:rPr>
        <w:t xml:space="preserve"> (шығын дегеніміз не?)</w:t>
      </w:r>
    </w:p>
    <w:p w:rsidR="00C22C8F" w:rsidRPr="00CB7C1A" w:rsidRDefault="00C22C8F" w:rsidP="00C22C8F">
      <w:pPr>
        <w:numPr>
          <w:ilvl w:val="0"/>
          <w:numId w:val="1"/>
        </w:numPr>
        <w:jc w:val="both"/>
        <w:rPr>
          <w:sz w:val="28"/>
          <w:szCs w:val="28"/>
          <w:lang w:val="kk-KZ"/>
        </w:rPr>
      </w:pPr>
      <w:r w:rsidRPr="00CB7C1A">
        <w:rPr>
          <w:sz w:val="28"/>
          <w:szCs w:val="28"/>
          <w:lang w:val="kk-KZ"/>
        </w:rPr>
        <w:t>Өндірістің шектік табысы</w:t>
      </w:r>
      <w:r>
        <w:rPr>
          <w:sz w:val="28"/>
          <w:szCs w:val="28"/>
          <w:lang w:val="kk-KZ"/>
        </w:rPr>
        <w:t xml:space="preserve">  (табыс дегеніміз не?)</w:t>
      </w:r>
    </w:p>
    <w:p w:rsidR="00C22C8F" w:rsidRPr="00CB7C1A" w:rsidRDefault="00C22C8F" w:rsidP="00C22C8F">
      <w:pPr>
        <w:numPr>
          <w:ilvl w:val="0"/>
          <w:numId w:val="1"/>
        </w:numPr>
        <w:jc w:val="both"/>
        <w:rPr>
          <w:sz w:val="28"/>
          <w:szCs w:val="28"/>
          <w:lang w:val="kk-KZ"/>
        </w:rPr>
      </w:pPr>
      <w:r w:rsidRPr="00CB7C1A">
        <w:rPr>
          <w:sz w:val="28"/>
          <w:szCs w:val="28"/>
          <w:lang w:val="kk-KZ"/>
        </w:rPr>
        <w:t>Икемділік ұғымы</w:t>
      </w:r>
      <w:r>
        <w:rPr>
          <w:sz w:val="28"/>
          <w:szCs w:val="28"/>
          <w:lang w:val="kk-KZ"/>
        </w:rPr>
        <w:t xml:space="preserve"> (икемділік дегеніміз не?)</w:t>
      </w:r>
    </w:p>
    <w:p w:rsidR="00C22C8F" w:rsidRDefault="00C22C8F" w:rsidP="00C22C8F">
      <w:pPr>
        <w:jc w:val="both"/>
        <w:rPr>
          <w:i/>
          <w:sz w:val="28"/>
          <w:szCs w:val="28"/>
          <w:lang w:val="kk-KZ"/>
        </w:rPr>
      </w:pPr>
      <w:r>
        <w:rPr>
          <w:i/>
          <w:sz w:val="28"/>
          <w:szCs w:val="28"/>
          <w:lang w:val="kk-KZ"/>
        </w:rPr>
        <w:t>Өндірістің шектік шамаларды бастамас бұрын Функция өсімшесін еске түсірейік (слайд)</w:t>
      </w:r>
    </w:p>
    <w:p w:rsidR="00C22C8F" w:rsidRPr="001846CE" w:rsidRDefault="00C22C8F" w:rsidP="00C22C8F">
      <w:pPr>
        <w:jc w:val="both"/>
        <w:rPr>
          <w:sz w:val="28"/>
          <w:szCs w:val="28"/>
          <w:lang w:val="kk-KZ"/>
        </w:rPr>
      </w:pPr>
      <w:r>
        <w:rPr>
          <w:sz w:val="28"/>
          <w:szCs w:val="28"/>
          <w:lang w:val="kk-KZ"/>
        </w:rPr>
        <w:t xml:space="preserve">1) </w:t>
      </w:r>
      <w:r w:rsidRPr="001846CE">
        <w:rPr>
          <w:sz w:val="28"/>
          <w:szCs w:val="28"/>
          <w:lang w:val="kk-KZ"/>
        </w:rPr>
        <w:t>y=f(x)</w:t>
      </w:r>
    </w:p>
    <w:p w:rsidR="00C22C8F" w:rsidRPr="001846CE" w:rsidRDefault="00C22C8F" w:rsidP="00C22C8F">
      <w:pPr>
        <w:jc w:val="both"/>
        <w:rPr>
          <w:sz w:val="28"/>
          <w:szCs w:val="28"/>
          <w:lang w:val="kk-KZ"/>
        </w:rPr>
      </w:pPr>
      <w:r w:rsidRPr="001846CE">
        <w:rPr>
          <w:sz w:val="28"/>
          <w:szCs w:val="28"/>
          <w:lang w:val="kk-KZ"/>
        </w:rPr>
        <w:t>х - өндірілетін өнім мөлшері</w:t>
      </w:r>
    </w:p>
    <w:p w:rsidR="00C22C8F" w:rsidRPr="001846CE" w:rsidRDefault="00C22C8F" w:rsidP="00C22C8F">
      <w:pPr>
        <w:jc w:val="both"/>
        <w:rPr>
          <w:sz w:val="28"/>
          <w:szCs w:val="28"/>
          <w:lang w:val="kk-KZ"/>
        </w:rPr>
      </w:pPr>
      <w:r w:rsidRPr="001846CE">
        <w:rPr>
          <w:sz w:val="28"/>
          <w:szCs w:val="28"/>
          <w:lang w:val="kk-KZ"/>
        </w:rPr>
        <w:t>у - өндіріс шығындары</w:t>
      </w:r>
    </w:p>
    <w:p w:rsidR="00C22C8F" w:rsidRPr="001846CE" w:rsidRDefault="00C22C8F" w:rsidP="00C22C8F">
      <w:pPr>
        <w:jc w:val="both"/>
        <w:rPr>
          <w:sz w:val="28"/>
          <w:szCs w:val="28"/>
          <w:lang w:val="kk-KZ"/>
        </w:rPr>
      </w:pPr>
      <w:r w:rsidRPr="001846CE">
        <w:rPr>
          <w:sz w:val="28"/>
          <w:szCs w:val="28"/>
          <w:lang w:val="kk-KZ"/>
        </w:rPr>
        <w:t>∆</w:t>
      </w:r>
      <w:r>
        <w:rPr>
          <w:sz w:val="28"/>
          <w:szCs w:val="28"/>
          <w:lang w:val="kk-KZ"/>
        </w:rPr>
        <w:t>х</w:t>
      </w:r>
      <w:r w:rsidRPr="001846CE">
        <w:rPr>
          <w:sz w:val="28"/>
          <w:szCs w:val="28"/>
          <w:lang w:val="kk-KZ"/>
        </w:rPr>
        <w:t xml:space="preserve"> - өнім өсімі</w:t>
      </w:r>
    </w:p>
    <w:p w:rsidR="00C22C8F" w:rsidRPr="00F138B5" w:rsidRDefault="00C22C8F" w:rsidP="00C22C8F">
      <w:pPr>
        <w:jc w:val="both"/>
        <w:rPr>
          <w:sz w:val="28"/>
          <w:szCs w:val="28"/>
          <w:lang w:val="kk-KZ"/>
        </w:rPr>
      </w:pPr>
      <w:r w:rsidRPr="001846CE">
        <w:rPr>
          <w:sz w:val="28"/>
          <w:szCs w:val="28"/>
          <w:lang w:val="kk-KZ"/>
        </w:rPr>
        <w:t>∆</w:t>
      </w:r>
      <w:r>
        <w:rPr>
          <w:sz w:val="28"/>
          <w:szCs w:val="28"/>
          <w:lang w:val="kk-KZ"/>
        </w:rPr>
        <w:t>у</w:t>
      </w:r>
      <w:r w:rsidRPr="001846CE">
        <w:rPr>
          <w:sz w:val="28"/>
          <w:szCs w:val="28"/>
          <w:lang w:val="kk-KZ"/>
        </w:rPr>
        <w:t xml:space="preserve"> - өндіріс шығынының өсімшесі</w:t>
      </w:r>
    </w:p>
    <w:p w:rsidR="00C22C8F" w:rsidRPr="00AD5C22" w:rsidRDefault="00C22C8F" w:rsidP="00C22C8F">
      <w:pPr>
        <w:jc w:val="both"/>
        <w:rPr>
          <w:sz w:val="28"/>
          <w:szCs w:val="28"/>
          <w:lang w:val="kk-KZ"/>
        </w:rPr>
      </w:pPr>
      <w:r w:rsidRPr="00576CA3">
        <w:rPr>
          <w:position w:val="-28"/>
          <w:sz w:val="28"/>
          <w:szCs w:val="28"/>
          <w:lang w:val="kk-KZ"/>
        </w:rPr>
        <w:object w:dxaOrig="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36pt" o:ole="">
            <v:imagedata r:id="rId6" o:title=""/>
          </v:shape>
          <o:OLEObject Type="Embed" ProgID="Equation.3" ShapeID="_x0000_i1025" DrawAspect="Content" ObjectID="_1489759198" r:id="rId7"/>
        </w:object>
      </w:r>
      <w:r w:rsidRPr="00F138B5">
        <w:rPr>
          <w:sz w:val="28"/>
          <w:szCs w:val="28"/>
          <w:lang w:val="kk-KZ"/>
        </w:rPr>
        <w:t xml:space="preserve"> - </w:t>
      </w:r>
      <w:r>
        <w:rPr>
          <w:sz w:val="28"/>
          <w:szCs w:val="28"/>
          <w:lang w:val="kk-KZ"/>
        </w:rPr>
        <w:t>орташа шығын</w:t>
      </w:r>
    </w:p>
    <w:p w:rsidR="00C22C8F" w:rsidRPr="00F138B5" w:rsidRDefault="00C22C8F" w:rsidP="00C22C8F">
      <w:pPr>
        <w:jc w:val="both"/>
        <w:rPr>
          <w:sz w:val="28"/>
          <w:szCs w:val="28"/>
          <w:lang w:val="kk-KZ"/>
        </w:rPr>
      </w:pPr>
      <w:r w:rsidRPr="00576CA3">
        <w:rPr>
          <w:position w:val="-28"/>
          <w:sz w:val="28"/>
          <w:szCs w:val="28"/>
          <w:lang w:val="kk-KZ"/>
        </w:rPr>
        <w:object w:dxaOrig="1380" w:dyaOrig="720">
          <v:shape id="_x0000_i1026" type="#_x0000_t75" style="width:69pt;height:36pt" o:ole="">
            <v:imagedata r:id="rId8" o:title=""/>
          </v:shape>
          <o:OLEObject Type="Embed" ProgID="Equation.3" ShapeID="_x0000_i1026" DrawAspect="Content" ObjectID="_1489759199" r:id="rId9"/>
        </w:object>
      </w:r>
      <w:r w:rsidRPr="00576CA3">
        <w:rPr>
          <w:sz w:val="28"/>
          <w:szCs w:val="28"/>
          <w:lang w:val="kk-KZ"/>
        </w:rPr>
        <w:t xml:space="preserve">  -</w:t>
      </w:r>
      <w:r w:rsidRPr="001846CE">
        <w:rPr>
          <w:sz w:val="28"/>
          <w:szCs w:val="28"/>
          <w:lang w:val="kk-KZ"/>
        </w:rPr>
        <w:t xml:space="preserve"> </w:t>
      </w:r>
      <w:r w:rsidRPr="00A6552B">
        <w:rPr>
          <w:sz w:val="28"/>
          <w:szCs w:val="28"/>
          <w:u w:val="single"/>
          <w:lang w:val="kk-KZ"/>
        </w:rPr>
        <w:t>өндірістің шекті шығыны</w:t>
      </w:r>
      <w:r>
        <w:rPr>
          <w:sz w:val="28"/>
          <w:szCs w:val="28"/>
          <w:u w:val="single"/>
          <w:lang w:val="kk-KZ"/>
        </w:rPr>
        <w:t xml:space="preserve"> </w:t>
      </w:r>
      <w:r w:rsidRPr="00F138B5">
        <w:rPr>
          <w:sz w:val="28"/>
          <w:szCs w:val="28"/>
          <w:u w:val="single"/>
          <w:lang w:val="kk-KZ"/>
        </w:rPr>
        <w:t>(MC)</w:t>
      </w:r>
    </w:p>
    <w:p w:rsidR="00C22C8F" w:rsidRPr="00906C8E" w:rsidRDefault="00C22C8F" w:rsidP="00C22C8F">
      <w:pPr>
        <w:jc w:val="both"/>
        <w:rPr>
          <w:sz w:val="28"/>
          <w:szCs w:val="28"/>
          <w:lang w:val="kk-KZ"/>
        </w:rPr>
      </w:pPr>
      <w:r w:rsidRPr="00906C8E">
        <w:rPr>
          <w:sz w:val="28"/>
          <w:szCs w:val="28"/>
          <w:u w:val="single"/>
          <w:lang w:val="kk-KZ"/>
        </w:rPr>
        <w:t>Мысалы:</w:t>
      </w:r>
      <w:r w:rsidRPr="00906C8E">
        <w:rPr>
          <w:sz w:val="28"/>
          <w:szCs w:val="28"/>
          <w:lang w:val="kk-KZ"/>
        </w:rPr>
        <w:t xml:space="preserve"> Өнім мөлшерінен тәуелді өндіріс шығыны </w:t>
      </w:r>
      <w:r w:rsidRPr="00906C8E">
        <w:rPr>
          <w:position w:val="-24"/>
          <w:sz w:val="28"/>
          <w:szCs w:val="28"/>
          <w:lang w:val="kk-KZ"/>
        </w:rPr>
        <w:object w:dxaOrig="1340" w:dyaOrig="660">
          <v:shape id="_x0000_i1027" type="#_x0000_t75" style="width:66.75pt;height:33pt" o:ole="">
            <v:imagedata r:id="rId10" o:title=""/>
          </v:shape>
          <o:OLEObject Type="Embed" ProgID="Equation.3" ShapeID="_x0000_i1027" DrawAspect="Content" ObjectID="_1489759200" r:id="rId11"/>
        </w:object>
      </w:r>
      <w:r w:rsidRPr="00906C8E">
        <w:rPr>
          <w:sz w:val="28"/>
          <w:szCs w:val="28"/>
          <w:lang w:val="kk-KZ"/>
        </w:rPr>
        <w:t xml:space="preserve"> (ақша бірлігі) (0&lt;х&lt;20) болса, онда өнім мөлшері х=5 шартты бірлік болғандағы шектік шығынды анықтаңдар.</w:t>
      </w:r>
    </w:p>
    <w:p w:rsidR="00C22C8F" w:rsidRPr="00906C8E" w:rsidRDefault="00C22C8F" w:rsidP="00C22C8F">
      <w:pPr>
        <w:jc w:val="both"/>
        <w:rPr>
          <w:sz w:val="28"/>
          <w:szCs w:val="28"/>
          <w:lang w:val="kk-KZ"/>
        </w:rPr>
      </w:pPr>
      <w:r w:rsidRPr="00906C8E">
        <w:rPr>
          <w:sz w:val="28"/>
          <w:szCs w:val="28"/>
          <w:lang w:val="kk-KZ"/>
        </w:rPr>
        <w:t>Шешуі:</w:t>
      </w:r>
    </w:p>
    <w:p w:rsidR="00C22C8F" w:rsidRPr="00906C8E" w:rsidRDefault="00C22C8F" w:rsidP="00C22C8F">
      <w:pPr>
        <w:jc w:val="both"/>
        <w:rPr>
          <w:sz w:val="28"/>
          <w:szCs w:val="28"/>
          <w:lang w:val="kk-KZ"/>
        </w:rPr>
      </w:pPr>
      <w:r w:rsidRPr="00906C8E">
        <w:rPr>
          <w:position w:val="-24"/>
          <w:sz w:val="28"/>
          <w:szCs w:val="28"/>
          <w:lang w:val="kk-KZ"/>
        </w:rPr>
        <w:object w:dxaOrig="1560" w:dyaOrig="620">
          <v:shape id="_x0000_i1028" type="#_x0000_t75" style="width:78pt;height:30.75pt" o:ole="">
            <v:imagedata r:id="rId12" o:title=""/>
          </v:shape>
          <o:OLEObject Type="Embed" ProgID="Equation.3" ShapeID="_x0000_i1028" DrawAspect="Content" ObjectID="_1489759201" r:id="rId13"/>
        </w:object>
      </w:r>
      <w:r w:rsidRPr="00906C8E">
        <w:rPr>
          <w:sz w:val="28"/>
          <w:szCs w:val="28"/>
          <w:lang w:val="kk-KZ"/>
        </w:rPr>
        <w:t xml:space="preserve"> ,   </w:t>
      </w:r>
      <w:r w:rsidRPr="00906C8E">
        <w:rPr>
          <w:position w:val="-24"/>
          <w:sz w:val="28"/>
          <w:szCs w:val="28"/>
          <w:lang w:val="kk-KZ"/>
        </w:rPr>
        <w:object w:dxaOrig="5580" w:dyaOrig="620">
          <v:shape id="_x0000_i1029" type="#_x0000_t75" style="width:279pt;height:30.75pt" o:ole="">
            <v:imagedata r:id="rId14" o:title=""/>
          </v:shape>
          <o:OLEObject Type="Embed" ProgID="Equation.3" ShapeID="_x0000_i1029" DrawAspect="Content" ObjectID="_1489759202" r:id="rId15"/>
        </w:object>
      </w:r>
      <w:r w:rsidRPr="00906C8E">
        <w:rPr>
          <w:sz w:val="28"/>
          <w:szCs w:val="28"/>
          <w:lang w:val="kk-KZ"/>
        </w:rPr>
        <w:t xml:space="preserve"> (ақша бірлігі)</w:t>
      </w:r>
    </w:p>
    <w:p w:rsidR="00C22C8F" w:rsidRPr="00906C8E" w:rsidRDefault="00C22C8F" w:rsidP="00C22C8F">
      <w:pPr>
        <w:jc w:val="both"/>
        <w:rPr>
          <w:sz w:val="28"/>
          <w:szCs w:val="28"/>
          <w:lang w:val="kk-KZ"/>
        </w:rPr>
      </w:pPr>
      <w:r w:rsidRPr="00906C8E">
        <w:rPr>
          <w:sz w:val="28"/>
          <w:szCs w:val="28"/>
          <w:lang w:val="kk-KZ"/>
        </w:rPr>
        <w:t>Мағынасы: өнім мөлшері 5 шартты бірлік болғанда, келесі алтыншы өнім дайындап шығару үшін жұмсалатын шығын 16,25 (ақша бірлігі) болады.</w:t>
      </w:r>
    </w:p>
    <w:p w:rsidR="00C22C8F" w:rsidRPr="00906C8E" w:rsidRDefault="00C22C8F" w:rsidP="00C22C8F">
      <w:pPr>
        <w:jc w:val="both"/>
        <w:rPr>
          <w:sz w:val="28"/>
          <w:szCs w:val="28"/>
          <w:lang w:val="kk-KZ"/>
        </w:rPr>
      </w:pPr>
    </w:p>
    <w:p w:rsidR="00C22C8F" w:rsidRPr="00906C8E" w:rsidRDefault="00C22C8F" w:rsidP="00C22C8F">
      <w:pPr>
        <w:jc w:val="both"/>
        <w:rPr>
          <w:sz w:val="28"/>
          <w:szCs w:val="28"/>
          <w:lang w:val="kk-KZ"/>
        </w:rPr>
      </w:pPr>
      <w:r w:rsidRPr="00906C8E">
        <w:rPr>
          <w:sz w:val="28"/>
          <w:szCs w:val="28"/>
          <w:lang w:val="kk-KZ"/>
        </w:rPr>
        <w:t xml:space="preserve">Егер y=f(x) функциясының туындысы бұл функцияның шектік шығыны десек, онда </w:t>
      </w:r>
      <w:r w:rsidRPr="00906C8E">
        <w:rPr>
          <w:position w:val="-32"/>
          <w:sz w:val="28"/>
          <w:szCs w:val="28"/>
          <w:lang w:val="kk-KZ"/>
        </w:rPr>
        <w:object w:dxaOrig="380" w:dyaOrig="780">
          <v:shape id="_x0000_i1030" type="#_x0000_t75" style="width:18.75pt;height:39pt" o:ole="">
            <v:imagedata r:id="rId16" o:title=""/>
          </v:shape>
          <o:OLEObject Type="Embed" ProgID="Equation.3" ShapeID="_x0000_i1030" DrawAspect="Content" ObjectID="_1489759203" r:id="rId17"/>
        </w:object>
      </w:r>
      <w:r w:rsidRPr="00906C8E">
        <w:rPr>
          <w:sz w:val="28"/>
          <w:szCs w:val="28"/>
          <w:lang w:val="kk-KZ"/>
        </w:rPr>
        <w:t xml:space="preserve"> қатынасын </w:t>
      </w:r>
      <w:r w:rsidRPr="00906C8E">
        <w:rPr>
          <w:sz w:val="28"/>
          <w:szCs w:val="28"/>
          <w:u w:val="single"/>
          <w:lang w:val="kk-KZ"/>
        </w:rPr>
        <w:t>шығынның өсу қарқыны</w:t>
      </w:r>
      <w:r w:rsidRPr="00906C8E">
        <w:rPr>
          <w:sz w:val="28"/>
          <w:szCs w:val="28"/>
          <w:lang w:val="kk-KZ"/>
        </w:rPr>
        <w:t xml:space="preserve"> деп атайды.</w:t>
      </w:r>
    </w:p>
    <w:p w:rsidR="00C22C8F" w:rsidRPr="00906C8E" w:rsidRDefault="00C22C8F" w:rsidP="00C22C8F">
      <w:pPr>
        <w:jc w:val="both"/>
        <w:rPr>
          <w:i/>
          <w:sz w:val="28"/>
          <w:szCs w:val="28"/>
          <w:lang w:val="kk-KZ"/>
        </w:rPr>
      </w:pPr>
      <w:r w:rsidRPr="00906C8E">
        <w:rPr>
          <w:i/>
          <w:sz w:val="28"/>
          <w:szCs w:val="28"/>
          <w:lang w:val="kk-KZ"/>
        </w:rPr>
        <w:t xml:space="preserve"> Енді табысты анықтайық</w:t>
      </w:r>
    </w:p>
    <w:p w:rsidR="00C22C8F" w:rsidRPr="00906C8E" w:rsidRDefault="00C22C8F" w:rsidP="00C22C8F">
      <w:pPr>
        <w:jc w:val="both"/>
        <w:rPr>
          <w:sz w:val="28"/>
          <w:szCs w:val="28"/>
          <w:lang w:val="kk-KZ"/>
        </w:rPr>
      </w:pPr>
      <w:r w:rsidRPr="00906C8E">
        <w:rPr>
          <w:sz w:val="28"/>
          <w:szCs w:val="28"/>
          <w:lang w:val="kk-KZ"/>
        </w:rPr>
        <w:t xml:space="preserve">2) х – сұраныс - </w:t>
      </w:r>
      <w:r w:rsidRPr="00906C8E">
        <w:rPr>
          <w:sz w:val="28"/>
          <w:szCs w:val="28"/>
          <w:lang w:val="en-US"/>
        </w:rPr>
        <w:t>q</w:t>
      </w:r>
    </w:p>
    <w:p w:rsidR="00C22C8F" w:rsidRPr="00906C8E" w:rsidRDefault="00C22C8F" w:rsidP="00C22C8F">
      <w:pPr>
        <w:jc w:val="both"/>
        <w:rPr>
          <w:sz w:val="28"/>
          <w:szCs w:val="28"/>
        </w:rPr>
      </w:pPr>
      <w:r w:rsidRPr="00906C8E">
        <w:rPr>
          <w:sz w:val="28"/>
          <w:szCs w:val="28"/>
          <w:lang w:val="kk-KZ"/>
        </w:rPr>
        <w:t xml:space="preserve">    у – баға - р</w:t>
      </w:r>
    </w:p>
    <w:p w:rsidR="00C22C8F" w:rsidRPr="00906C8E" w:rsidRDefault="00C22C8F" w:rsidP="00C22C8F">
      <w:pPr>
        <w:jc w:val="both"/>
        <w:rPr>
          <w:sz w:val="28"/>
          <w:szCs w:val="28"/>
          <w:lang w:val="kk-KZ"/>
        </w:rPr>
      </w:pPr>
      <w:r w:rsidRPr="00906C8E">
        <w:rPr>
          <w:sz w:val="28"/>
          <w:szCs w:val="28"/>
          <w:lang w:val="kk-KZ"/>
        </w:rPr>
        <w:lastRenderedPageBreak/>
        <w:t xml:space="preserve">П=p x q </w:t>
      </w:r>
    </w:p>
    <w:p w:rsidR="00C22C8F" w:rsidRPr="00906C8E" w:rsidRDefault="00C22C8F" w:rsidP="00C22C8F">
      <w:pPr>
        <w:jc w:val="both"/>
        <w:rPr>
          <w:sz w:val="28"/>
          <w:szCs w:val="28"/>
          <w:lang w:val="kk-KZ"/>
        </w:rPr>
      </w:pPr>
      <w:r w:rsidRPr="00906C8E">
        <w:rPr>
          <w:sz w:val="28"/>
          <w:szCs w:val="28"/>
          <w:lang w:val="kk-KZ"/>
        </w:rPr>
        <w:t>Жиынтық табыс = өнім бірлігінің бағасы х өнім саны</w:t>
      </w:r>
    </w:p>
    <w:p w:rsidR="00C22C8F" w:rsidRPr="00906C8E" w:rsidRDefault="00C22C8F" w:rsidP="00C22C8F">
      <w:pPr>
        <w:jc w:val="both"/>
        <w:rPr>
          <w:sz w:val="28"/>
          <w:szCs w:val="28"/>
          <w:lang w:val="kk-KZ"/>
        </w:rPr>
      </w:pPr>
      <w:r w:rsidRPr="00906C8E">
        <w:rPr>
          <w:position w:val="-28"/>
          <w:sz w:val="28"/>
          <w:szCs w:val="28"/>
          <w:lang w:val="kk-KZ"/>
        </w:rPr>
        <w:object w:dxaOrig="1400" w:dyaOrig="720">
          <v:shape id="_x0000_i1031" type="#_x0000_t75" style="width:69.75pt;height:36pt" o:ole="">
            <v:imagedata r:id="rId18" o:title=""/>
          </v:shape>
          <o:OLEObject Type="Embed" ProgID="Equation.3" ShapeID="_x0000_i1031" DrawAspect="Content" ObjectID="_1489759204" r:id="rId19"/>
        </w:object>
      </w:r>
      <w:r w:rsidRPr="00906C8E">
        <w:rPr>
          <w:sz w:val="28"/>
          <w:szCs w:val="28"/>
          <w:lang w:val="kk-KZ"/>
        </w:rPr>
        <w:t xml:space="preserve"> - </w:t>
      </w:r>
      <w:r w:rsidRPr="00906C8E">
        <w:rPr>
          <w:sz w:val="28"/>
          <w:szCs w:val="28"/>
          <w:u w:val="single"/>
          <w:lang w:val="kk-KZ"/>
        </w:rPr>
        <w:t>шектік табыс (MR)</w:t>
      </w:r>
    </w:p>
    <w:p w:rsidR="00C22C8F" w:rsidRPr="00906C8E" w:rsidRDefault="00C22C8F" w:rsidP="00C22C8F">
      <w:pPr>
        <w:jc w:val="both"/>
        <w:rPr>
          <w:sz w:val="28"/>
          <w:szCs w:val="28"/>
          <w:lang w:val="kk-KZ"/>
        </w:rPr>
      </w:pPr>
      <w:r w:rsidRPr="00906C8E">
        <w:rPr>
          <w:sz w:val="28"/>
          <w:szCs w:val="28"/>
          <w:u w:val="single"/>
          <w:lang w:val="kk-KZ"/>
        </w:rPr>
        <w:t>Мысалы:</w:t>
      </w:r>
      <w:r w:rsidRPr="00906C8E">
        <w:rPr>
          <w:sz w:val="28"/>
          <w:szCs w:val="28"/>
          <w:lang w:val="kk-KZ"/>
        </w:rPr>
        <w:t xml:space="preserve"> Егер тауарға деген сұранысқа тәуелді баға функциясы </w:t>
      </w:r>
      <w:r w:rsidRPr="00906C8E">
        <w:rPr>
          <w:position w:val="-28"/>
          <w:sz w:val="28"/>
          <w:szCs w:val="28"/>
          <w:lang w:val="kk-KZ"/>
        </w:rPr>
        <w:object w:dxaOrig="1260" w:dyaOrig="720">
          <v:shape id="_x0000_i1032" type="#_x0000_t75" style="width:63pt;height:36pt" o:ole="">
            <v:imagedata r:id="rId20" o:title=""/>
          </v:shape>
          <o:OLEObject Type="Embed" ProgID="Equation.3" ShapeID="_x0000_i1032" DrawAspect="Content" ObjectID="_1489759205" r:id="rId21"/>
        </w:object>
      </w:r>
      <w:r w:rsidRPr="00906C8E">
        <w:rPr>
          <w:sz w:val="28"/>
          <w:szCs w:val="28"/>
          <w:lang w:val="kk-KZ"/>
        </w:rPr>
        <w:t xml:space="preserve"> болса, онда осы товарды сатқанда түсетін табысты және х=6 (шартты бірлік) болғандағы шектік табысты табыңдар. </w:t>
      </w:r>
    </w:p>
    <w:p w:rsidR="00C22C8F" w:rsidRPr="00906C8E" w:rsidRDefault="00C22C8F" w:rsidP="00C22C8F">
      <w:pPr>
        <w:jc w:val="both"/>
        <w:rPr>
          <w:sz w:val="28"/>
          <w:szCs w:val="28"/>
          <w:lang w:val="en-US"/>
        </w:rPr>
      </w:pPr>
      <w:r w:rsidRPr="00906C8E">
        <w:rPr>
          <w:sz w:val="28"/>
          <w:szCs w:val="28"/>
          <w:lang w:val="kk-KZ"/>
        </w:rPr>
        <w:t xml:space="preserve">Шешуі: </w:t>
      </w:r>
      <w:r w:rsidRPr="00906C8E">
        <w:rPr>
          <w:position w:val="-28"/>
          <w:sz w:val="28"/>
          <w:szCs w:val="28"/>
          <w:lang w:val="kk-KZ"/>
        </w:rPr>
        <w:object w:dxaOrig="1620" w:dyaOrig="720">
          <v:shape id="_x0000_i1033" type="#_x0000_t75" style="width:81pt;height:36pt" o:ole="">
            <v:imagedata r:id="rId22" o:title=""/>
          </v:shape>
          <o:OLEObject Type="Embed" ProgID="Equation.3" ShapeID="_x0000_i1033" DrawAspect="Content" ObjectID="_1489759206" r:id="rId23"/>
        </w:object>
      </w:r>
    </w:p>
    <w:p w:rsidR="00C22C8F" w:rsidRPr="00906C8E" w:rsidRDefault="00C22C8F" w:rsidP="00C22C8F">
      <w:pPr>
        <w:jc w:val="both"/>
        <w:rPr>
          <w:sz w:val="28"/>
          <w:szCs w:val="28"/>
          <w:lang w:val="en-US"/>
        </w:rPr>
      </w:pPr>
      <w:r w:rsidRPr="00906C8E">
        <w:rPr>
          <w:position w:val="-32"/>
          <w:sz w:val="28"/>
          <w:szCs w:val="28"/>
          <w:lang w:val="kk-KZ"/>
        </w:rPr>
        <w:object w:dxaOrig="4459" w:dyaOrig="760">
          <v:shape id="_x0000_i1034" type="#_x0000_t75" style="width:222.75pt;height:38.25pt" o:ole="">
            <v:imagedata r:id="rId24" o:title=""/>
          </v:shape>
          <o:OLEObject Type="Embed" ProgID="Equation.3" ShapeID="_x0000_i1034" DrawAspect="Content" ObjectID="_1489759207" r:id="rId25"/>
        </w:object>
      </w:r>
    </w:p>
    <w:p w:rsidR="00C22C8F" w:rsidRPr="00906C8E" w:rsidRDefault="00C22C8F" w:rsidP="00C22C8F">
      <w:pPr>
        <w:jc w:val="both"/>
        <w:rPr>
          <w:sz w:val="28"/>
          <w:szCs w:val="28"/>
          <w:lang w:val="kk-KZ"/>
        </w:rPr>
      </w:pPr>
      <w:r w:rsidRPr="00906C8E">
        <w:rPr>
          <w:position w:val="-32"/>
          <w:sz w:val="28"/>
          <w:szCs w:val="28"/>
          <w:lang w:val="kk-KZ"/>
        </w:rPr>
        <w:object w:dxaOrig="5520" w:dyaOrig="760">
          <v:shape id="_x0000_i1035" type="#_x0000_t75" style="width:276pt;height:38.25pt" o:ole="">
            <v:imagedata r:id="rId26" o:title=""/>
          </v:shape>
          <o:OLEObject Type="Embed" ProgID="Equation.3" ShapeID="_x0000_i1035" DrawAspect="Content" ObjectID="_1489759208" r:id="rId27"/>
        </w:object>
      </w:r>
      <w:r w:rsidRPr="00906C8E">
        <w:rPr>
          <w:sz w:val="28"/>
          <w:szCs w:val="28"/>
          <w:lang w:val="kk-KZ"/>
        </w:rPr>
        <w:t>(ақша бірлігі)</w:t>
      </w:r>
    </w:p>
    <w:p w:rsidR="00C22C8F" w:rsidRPr="00906C8E" w:rsidRDefault="00C22C8F" w:rsidP="00C22C8F">
      <w:pPr>
        <w:jc w:val="both"/>
        <w:rPr>
          <w:sz w:val="28"/>
          <w:szCs w:val="28"/>
          <w:lang w:val="kk-KZ"/>
        </w:rPr>
      </w:pPr>
      <w:r w:rsidRPr="00906C8E">
        <w:rPr>
          <w:sz w:val="28"/>
          <w:szCs w:val="28"/>
          <w:lang w:val="kk-KZ"/>
        </w:rPr>
        <w:t>Демек, сұраныс 6-дан 7 шартты бірлікке дейін артатын болса, онда табыс 1,5 ақша бірлігіне артады.</w:t>
      </w:r>
    </w:p>
    <w:p w:rsidR="00C22C8F" w:rsidRPr="00906C8E" w:rsidRDefault="00C22C8F" w:rsidP="00C22C8F">
      <w:pPr>
        <w:jc w:val="both"/>
        <w:rPr>
          <w:sz w:val="28"/>
          <w:szCs w:val="28"/>
          <w:lang w:val="kk-KZ"/>
        </w:rPr>
      </w:pPr>
    </w:p>
    <w:p w:rsidR="00C22C8F" w:rsidRPr="00906C8E" w:rsidRDefault="00C22C8F" w:rsidP="00C22C8F">
      <w:pPr>
        <w:ind w:firstLine="708"/>
        <w:jc w:val="both"/>
        <w:rPr>
          <w:sz w:val="28"/>
          <w:szCs w:val="28"/>
          <w:lang w:val="kk-KZ"/>
        </w:rPr>
      </w:pPr>
      <w:r w:rsidRPr="00906C8E">
        <w:rPr>
          <w:sz w:val="28"/>
          <w:szCs w:val="28"/>
          <w:lang w:val="kk-KZ"/>
        </w:rPr>
        <w:t>Экономикалық процестерді зерттеу үшін көбінесе функцияның икемділік ұғымы қолданылады.</w:t>
      </w:r>
    </w:p>
    <w:p w:rsidR="00C22C8F" w:rsidRPr="00906C8E" w:rsidRDefault="00C22C8F" w:rsidP="00C22C8F">
      <w:pPr>
        <w:jc w:val="both"/>
        <w:rPr>
          <w:sz w:val="28"/>
          <w:szCs w:val="28"/>
          <w:lang w:val="kk-KZ"/>
        </w:rPr>
      </w:pPr>
      <w:r w:rsidRPr="00906C8E">
        <w:rPr>
          <w:position w:val="-28"/>
          <w:sz w:val="28"/>
          <w:szCs w:val="28"/>
          <w:lang w:val="kk-KZ"/>
        </w:rPr>
        <w:object w:dxaOrig="420" w:dyaOrig="720">
          <v:shape id="_x0000_i1036" type="#_x0000_t75" style="width:21pt;height:36pt" o:ole="">
            <v:imagedata r:id="rId28" o:title=""/>
          </v:shape>
          <o:OLEObject Type="Embed" ProgID="Equation.3" ShapeID="_x0000_i1036" DrawAspect="Content" ObjectID="_1489759209" r:id="rId29"/>
        </w:object>
      </w:r>
      <w:r w:rsidRPr="00906C8E">
        <w:rPr>
          <w:sz w:val="28"/>
          <w:szCs w:val="28"/>
          <w:lang w:val="kk-KZ"/>
        </w:rPr>
        <w:t>- аргументтің салыстырмалы өсімшесі</w:t>
      </w:r>
    </w:p>
    <w:p w:rsidR="00C22C8F" w:rsidRPr="00906C8E" w:rsidRDefault="00C22C8F" w:rsidP="00C22C8F">
      <w:pPr>
        <w:jc w:val="both"/>
        <w:rPr>
          <w:sz w:val="28"/>
          <w:szCs w:val="28"/>
          <w:lang w:val="kk-KZ"/>
        </w:rPr>
      </w:pPr>
      <w:r w:rsidRPr="00906C8E">
        <w:rPr>
          <w:position w:val="-32"/>
          <w:sz w:val="28"/>
          <w:szCs w:val="28"/>
          <w:lang w:val="kk-KZ"/>
        </w:rPr>
        <w:object w:dxaOrig="420" w:dyaOrig="760">
          <v:shape id="_x0000_i1037" type="#_x0000_t75" style="width:21pt;height:38.25pt" o:ole="">
            <v:imagedata r:id="rId30" o:title=""/>
          </v:shape>
          <o:OLEObject Type="Embed" ProgID="Equation.3" ShapeID="_x0000_i1037" DrawAspect="Content" ObjectID="_1489759210" r:id="rId31"/>
        </w:object>
      </w:r>
      <w:r w:rsidRPr="00906C8E">
        <w:rPr>
          <w:sz w:val="28"/>
          <w:szCs w:val="28"/>
          <w:lang w:val="kk-KZ"/>
        </w:rPr>
        <w:t>-функцияның салыстырмалы өсімшесі</w:t>
      </w:r>
    </w:p>
    <w:p w:rsidR="00C22C8F" w:rsidRPr="00906C8E" w:rsidRDefault="00C22C8F" w:rsidP="00C22C8F">
      <w:pPr>
        <w:jc w:val="both"/>
        <w:rPr>
          <w:sz w:val="28"/>
          <w:szCs w:val="28"/>
          <w:lang w:val="kk-KZ"/>
        </w:rPr>
      </w:pPr>
      <w:r w:rsidRPr="00906C8E">
        <w:rPr>
          <w:sz w:val="28"/>
          <w:szCs w:val="28"/>
          <w:u w:val="single"/>
          <w:lang w:val="kk-KZ"/>
        </w:rPr>
        <w:t>Анықтама:</w:t>
      </w:r>
      <w:r w:rsidRPr="00906C8E">
        <w:rPr>
          <w:sz w:val="28"/>
          <w:szCs w:val="28"/>
          <w:lang w:val="kk-KZ"/>
        </w:rPr>
        <w:t xml:space="preserve"> у функциясының салыстырмалы өсімшесінің х аргументінің салыстырмалы өсімшесіне қатынасының </w:t>
      </w:r>
      <w:r w:rsidRPr="00906C8E">
        <w:rPr>
          <w:position w:val="-6"/>
          <w:sz w:val="28"/>
          <w:szCs w:val="28"/>
          <w:lang w:val="kk-KZ"/>
        </w:rPr>
        <w:object w:dxaOrig="900" w:dyaOrig="300">
          <v:shape id="_x0000_i1038" type="#_x0000_t75" style="width:45pt;height:15pt" o:ole="">
            <v:imagedata r:id="rId32" o:title=""/>
          </v:shape>
          <o:OLEObject Type="Embed" ProgID="Equation.3" ShapeID="_x0000_i1038" DrawAspect="Content" ObjectID="_1489759211" r:id="rId33"/>
        </w:object>
      </w:r>
      <w:r w:rsidRPr="00906C8E">
        <w:rPr>
          <w:sz w:val="28"/>
          <w:szCs w:val="28"/>
          <w:lang w:val="kk-KZ"/>
        </w:rPr>
        <w:t xml:space="preserve"> шегі </w:t>
      </w:r>
      <w:r w:rsidRPr="00906C8E">
        <w:rPr>
          <w:sz w:val="28"/>
          <w:szCs w:val="28"/>
          <w:u w:val="single"/>
          <w:lang w:val="kk-KZ"/>
        </w:rPr>
        <w:t>у функциясының икемділігі</w:t>
      </w:r>
      <w:r w:rsidRPr="00906C8E">
        <w:rPr>
          <w:position w:val="-12"/>
          <w:sz w:val="28"/>
          <w:szCs w:val="28"/>
          <w:lang w:val="kk-KZ"/>
        </w:rPr>
        <w:object w:dxaOrig="720" w:dyaOrig="380">
          <v:shape id="_x0000_i1039" type="#_x0000_t75" style="width:36pt;height:18.75pt" o:ole="">
            <v:imagedata r:id="rId34" o:title=""/>
          </v:shape>
          <o:OLEObject Type="Embed" ProgID="Equation.3" ShapeID="_x0000_i1039" DrawAspect="Content" ObjectID="_1489759212" r:id="rId35"/>
        </w:object>
      </w:r>
      <w:r w:rsidRPr="00906C8E">
        <w:rPr>
          <w:sz w:val="28"/>
          <w:szCs w:val="28"/>
          <w:lang w:val="kk-KZ"/>
        </w:rPr>
        <w:t xml:space="preserve">  деп аталады.</w:t>
      </w:r>
    </w:p>
    <w:p w:rsidR="00C22C8F" w:rsidRPr="00906C8E" w:rsidRDefault="00C22C8F" w:rsidP="00C22C8F">
      <w:pPr>
        <w:jc w:val="both"/>
        <w:rPr>
          <w:sz w:val="28"/>
          <w:szCs w:val="28"/>
          <w:lang w:val="kk-KZ"/>
        </w:rPr>
      </w:pPr>
      <w:r w:rsidRPr="00906C8E">
        <w:rPr>
          <w:position w:val="-34"/>
          <w:sz w:val="28"/>
          <w:szCs w:val="28"/>
          <w:lang w:val="kk-KZ"/>
        </w:rPr>
        <w:object w:dxaOrig="5220" w:dyaOrig="820">
          <v:shape id="_x0000_i1040" type="#_x0000_t75" style="width:261pt;height:41.25pt" o:ole="">
            <v:imagedata r:id="rId36" o:title=""/>
          </v:shape>
          <o:OLEObject Type="Embed" ProgID="Equation.3" ShapeID="_x0000_i1040" DrawAspect="Content" ObjectID="_1489759213" r:id="rId37"/>
        </w:object>
      </w:r>
    </w:p>
    <w:p w:rsidR="00C22C8F" w:rsidRPr="00906C8E" w:rsidRDefault="00C22C8F" w:rsidP="00C22C8F">
      <w:pPr>
        <w:jc w:val="both"/>
        <w:rPr>
          <w:i/>
          <w:sz w:val="28"/>
          <w:szCs w:val="28"/>
          <w:lang w:val="kk-KZ"/>
        </w:rPr>
      </w:pPr>
      <w:r w:rsidRPr="00906C8E">
        <w:rPr>
          <w:sz w:val="28"/>
          <w:szCs w:val="28"/>
          <w:lang w:val="kk-KZ"/>
        </w:rPr>
        <w:tab/>
      </w:r>
      <w:r w:rsidRPr="00906C8E">
        <w:rPr>
          <w:i/>
          <w:sz w:val="28"/>
          <w:szCs w:val="28"/>
          <w:lang w:val="kk-KZ"/>
        </w:rPr>
        <w:t>Функция икемділігі сұраныс пен тұтынуды талдау кезінде қолданылады.</w:t>
      </w:r>
    </w:p>
    <w:p w:rsidR="00C22C8F" w:rsidRPr="00906C8E" w:rsidRDefault="00C22C8F" w:rsidP="00C22C8F">
      <w:pPr>
        <w:jc w:val="both"/>
        <w:rPr>
          <w:i/>
          <w:sz w:val="28"/>
          <w:szCs w:val="28"/>
          <w:lang w:val="kk-KZ"/>
        </w:rPr>
      </w:pPr>
      <w:r w:rsidRPr="00906C8E">
        <w:rPr>
          <w:i/>
          <w:sz w:val="28"/>
          <w:szCs w:val="28"/>
          <w:lang w:val="kk-KZ"/>
        </w:rPr>
        <w:t>Егер │</w:t>
      </w:r>
      <w:r w:rsidRPr="00906C8E">
        <w:rPr>
          <w:i/>
          <w:position w:val="-12"/>
          <w:sz w:val="28"/>
          <w:szCs w:val="28"/>
          <w:lang w:val="kk-KZ"/>
        </w:rPr>
        <w:object w:dxaOrig="720" w:dyaOrig="380">
          <v:shape id="_x0000_i1041" type="#_x0000_t75" style="width:36pt;height:18.75pt" o:ole="">
            <v:imagedata r:id="rId34" o:title=""/>
          </v:shape>
          <o:OLEObject Type="Embed" ProgID="Equation.3" ShapeID="_x0000_i1041" DrawAspect="Content" ObjectID="_1489759214" r:id="rId38"/>
        </w:object>
      </w:r>
      <w:r w:rsidRPr="00906C8E">
        <w:rPr>
          <w:i/>
          <w:sz w:val="28"/>
          <w:szCs w:val="28"/>
          <w:lang w:val="kk-KZ"/>
        </w:rPr>
        <w:t>│&gt;1   →  икемді сұраныс</w:t>
      </w:r>
    </w:p>
    <w:p w:rsidR="00C22C8F" w:rsidRPr="00906C8E" w:rsidRDefault="00C22C8F" w:rsidP="00C22C8F">
      <w:pPr>
        <w:ind w:firstLine="708"/>
        <w:jc w:val="both"/>
        <w:rPr>
          <w:i/>
          <w:sz w:val="28"/>
          <w:szCs w:val="28"/>
          <w:lang w:val="kk-KZ"/>
        </w:rPr>
      </w:pPr>
      <w:r w:rsidRPr="00906C8E">
        <w:rPr>
          <w:i/>
          <w:sz w:val="28"/>
          <w:szCs w:val="28"/>
          <w:lang w:val="kk-KZ"/>
        </w:rPr>
        <w:t>│</w:t>
      </w:r>
      <w:r w:rsidRPr="00906C8E">
        <w:rPr>
          <w:i/>
          <w:position w:val="-12"/>
          <w:sz w:val="28"/>
          <w:szCs w:val="28"/>
          <w:lang w:val="kk-KZ"/>
        </w:rPr>
        <w:object w:dxaOrig="720" w:dyaOrig="380">
          <v:shape id="_x0000_i1042" type="#_x0000_t75" style="width:36pt;height:18.75pt" o:ole="">
            <v:imagedata r:id="rId34" o:title=""/>
          </v:shape>
          <o:OLEObject Type="Embed" ProgID="Equation.3" ShapeID="_x0000_i1042" DrawAspect="Content" ObjectID="_1489759215" r:id="rId39"/>
        </w:object>
      </w:r>
      <w:r w:rsidRPr="00906C8E">
        <w:rPr>
          <w:i/>
          <w:sz w:val="28"/>
          <w:szCs w:val="28"/>
          <w:lang w:val="kk-KZ"/>
        </w:rPr>
        <w:t>│&lt;1  →  икемсіз сұраныс</w:t>
      </w:r>
    </w:p>
    <w:p w:rsidR="00C22C8F" w:rsidRPr="00906C8E" w:rsidRDefault="00C22C8F" w:rsidP="00C22C8F">
      <w:pPr>
        <w:ind w:firstLine="708"/>
        <w:jc w:val="both"/>
        <w:rPr>
          <w:i/>
          <w:sz w:val="28"/>
          <w:szCs w:val="28"/>
          <w:lang w:val="kk-KZ"/>
        </w:rPr>
      </w:pPr>
      <w:r w:rsidRPr="00906C8E">
        <w:rPr>
          <w:i/>
          <w:sz w:val="28"/>
          <w:szCs w:val="28"/>
          <w:lang w:val="kk-KZ"/>
        </w:rPr>
        <w:t>│</w:t>
      </w:r>
      <w:r w:rsidRPr="00906C8E">
        <w:rPr>
          <w:i/>
          <w:position w:val="-12"/>
          <w:sz w:val="28"/>
          <w:szCs w:val="28"/>
          <w:lang w:val="kk-KZ"/>
        </w:rPr>
        <w:object w:dxaOrig="720" w:dyaOrig="380">
          <v:shape id="_x0000_i1043" type="#_x0000_t75" style="width:36pt;height:18.75pt" o:ole="">
            <v:imagedata r:id="rId34" o:title=""/>
          </v:shape>
          <o:OLEObject Type="Embed" ProgID="Equation.3" ShapeID="_x0000_i1043" DrawAspect="Content" ObjectID="_1489759216" r:id="rId40"/>
        </w:object>
      </w:r>
      <w:r w:rsidRPr="00906C8E">
        <w:rPr>
          <w:i/>
          <w:sz w:val="28"/>
          <w:szCs w:val="28"/>
          <w:lang w:val="kk-KZ"/>
        </w:rPr>
        <w:t>│=1  → бейтарап (бірлік икемді) сұраныс</w:t>
      </w:r>
    </w:p>
    <w:p w:rsidR="00C22C8F" w:rsidRPr="00906C8E" w:rsidRDefault="00C22C8F" w:rsidP="00C22C8F">
      <w:pPr>
        <w:ind w:firstLine="708"/>
        <w:jc w:val="both"/>
        <w:rPr>
          <w:sz w:val="28"/>
          <w:szCs w:val="28"/>
          <w:lang w:val="kk-KZ"/>
        </w:rPr>
      </w:pPr>
      <w:r w:rsidRPr="00906C8E">
        <w:rPr>
          <w:sz w:val="28"/>
          <w:szCs w:val="28"/>
          <w:lang w:val="kk-KZ"/>
        </w:rPr>
        <w:t>Демек, х-ке қатысты икемділік дегеніміз функцияның тәуелсіз айнымалысының 1 % өсімшесіне сәйкес жуық пайыздық өсімі (көтерілу немесе төмендеу) болады.</w:t>
      </w:r>
    </w:p>
    <w:p w:rsidR="00C22C8F" w:rsidRPr="00906C8E" w:rsidRDefault="00C22C8F" w:rsidP="00C22C8F">
      <w:pPr>
        <w:jc w:val="both"/>
        <w:rPr>
          <w:sz w:val="28"/>
          <w:szCs w:val="28"/>
          <w:lang w:val="kk-KZ"/>
        </w:rPr>
      </w:pPr>
      <w:r w:rsidRPr="00906C8E">
        <w:rPr>
          <w:sz w:val="28"/>
          <w:szCs w:val="28"/>
          <w:lang w:val="kk-KZ"/>
        </w:rPr>
        <w:t xml:space="preserve">Мысалы: Егер сұраныс функциясы </w:t>
      </w:r>
      <w:r w:rsidRPr="00906C8E">
        <w:rPr>
          <w:position w:val="-12"/>
          <w:sz w:val="28"/>
          <w:szCs w:val="28"/>
          <w:lang w:val="kk-KZ"/>
        </w:rPr>
        <w:object w:dxaOrig="2060" w:dyaOrig="380">
          <v:shape id="_x0000_i1044" type="#_x0000_t75" style="width:102.75pt;height:18.75pt" o:ole="">
            <v:imagedata r:id="rId41" o:title=""/>
          </v:shape>
          <o:OLEObject Type="Embed" ProgID="Equation.3" ShapeID="_x0000_i1044" DrawAspect="Content" ObjectID="_1489759217" r:id="rId42"/>
        </w:object>
      </w:r>
      <w:r w:rsidRPr="00906C8E">
        <w:rPr>
          <w:sz w:val="28"/>
          <w:szCs w:val="28"/>
          <w:lang w:val="kk-KZ"/>
        </w:rPr>
        <w:t xml:space="preserve"> , (0&lt;х&lt;20) болса, онда бағаға қатысты икемділікті табыңдар.</w:t>
      </w:r>
    </w:p>
    <w:p w:rsidR="00C22C8F" w:rsidRPr="00906C8E" w:rsidRDefault="00C22C8F" w:rsidP="00C22C8F">
      <w:pPr>
        <w:jc w:val="both"/>
        <w:rPr>
          <w:sz w:val="28"/>
          <w:szCs w:val="28"/>
          <w:lang w:val="kk-KZ"/>
        </w:rPr>
      </w:pPr>
      <w:r w:rsidRPr="00906C8E">
        <w:rPr>
          <w:sz w:val="28"/>
          <w:szCs w:val="28"/>
          <w:lang w:val="kk-KZ"/>
        </w:rPr>
        <w:t xml:space="preserve">Шешуі: </w:t>
      </w:r>
      <w:r w:rsidRPr="00906C8E">
        <w:rPr>
          <w:position w:val="-32"/>
          <w:sz w:val="28"/>
          <w:szCs w:val="28"/>
          <w:lang w:val="kk-KZ"/>
        </w:rPr>
        <w:object w:dxaOrig="5760" w:dyaOrig="760">
          <v:shape id="_x0000_i1045" type="#_x0000_t75" style="width:4in;height:38.25pt" o:ole="">
            <v:imagedata r:id="rId43" o:title=""/>
          </v:shape>
          <o:OLEObject Type="Embed" ProgID="Equation.3" ShapeID="_x0000_i1045" DrawAspect="Content" ObjectID="_1489759218" r:id="rId44"/>
        </w:object>
      </w:r>
    </w:p>
    <w:p w:rsidR="00C22C8F" w:rsidRPr="00906C8E" w:rsidRDefault="00C22C8F" w:rsidP="00C22C8F">
      <w:pPr>
        <w:jc w:val="both"/>
        <w:rPr>
          <w:sz w:val="28"/>
          <w:szCs w:val="28"/>
          <w:lang w:val="kk-KZ"/>
        </w:rPr>
      </w:pPr>
      <w:r w:rsidRPr="00906C8E">
        <w:rPr>
          <w:sz w:val="28"/>
          <w:szCs w:val="28"/>
          <w:lang w:val="kk-KZ"/>
        </w:rPr>
        <w:t xml:space="preserve">Егер x=5 ақша бірлігі болғанда </w:t>
      </w:r>
      <w:r w:rsidRPr="00906C8E">
        <w:rPr>
          <w:position w:val="-28"/>
          <w:sz w:val="28"/>
          <w:szCs w:val="28"/>
          <w:lang w:val="kk-KZ"/>
        </w:rPr>
        <w:object w:dxaOrig="3620" w:dyaOrig="720">
          <v:shape id="_x0000_i1046" type="#_x0000_t75" style="width:180.75pt;height:36pt" o:ole="">
            <v:imagedata r:id="rId45" o:title=""/>
          </v:shape>
          <o:OLEObject Type="Embed" ProgID="Equation.3" ShapeID="_x0000_i1046" DrawAspect="Content" ObjectID="_1489759219" r:id="rId46"/>
        </w:object>
      </w:r>
    </w:p>
    <w:p w:rsidR="00C22C8F" w:rsidRPr="00906C8E" w:rsidRDefault="00C22C8F" w:rsidP="00C22C8F">
      <w:pPr>
        <w:jc w:val="both"/>
        <w:rPr>
          <w:sz w:val="28"/>
          <w:szCs w:val="28"/>
          <w:lang w:val="kk-KZ"/>
        </w:rPr>
      </w:pPr>
      <w:r w:rsidRPr="00906C8E">
        <w:rPr>
          <w:sz w:val="28"/>
          <w:szCs w:val="28"/>
          <w:lang w:val="kk-KZ"/>
        </w:rPr>
        <w:t>Яғни, баға x=5 (ақша бірлігі) 1%-ға артқанда сұраныс 3%-ға кемиді, сұраныс икемсіз.</w:t>
      </w:r>
    </w:p>
    <w:p w:rsidR="00C22C8F" w:rsidRPr="00906C8E" w:rsidRDefault="00C22C8F" w:rsidP="00C22C8F">
      <w:pPr>
        <w:rPr>
          <w:lang w:val="kk-KZ"/>
        </w:rPr>
      </w:pPr>
    </w:p>
    <w:p w:rsidR="00C22C8F" w:rsidRPr="00906C8E" w:rsidRDefault="00C22C8F" w:rsidP="00C22C8F">
      <w:pPr>
        <w:tabs>
          <w:tab w:val="left" w:pos="1425"/>
        </w:tabs>
        <w:rPr>
          <w:i/>
          <w:sz w:val="28"/>
          <w:szCs w:val="28"/>
          <w:lang w:val="kk-KZ"/>
        </w:rPr>
      </w:pPr>
      <w:r w:rsidRPr="00906C8E">
        <w:rPr>
          <w:i/>
          <w:sz w:val="28"/>
          <w:szCs w:val="28"/>
          <w:lang w:val="kk-KZ"/>
        </w:rPr>
        <w:t>Енді бәсекелестік нарығында қай фирма озатынын көрейік:</w:t>
      </w:r>
    </w:p>
    <w:p w:rsidR="00C22C8F" w:rsidRDefault="00C22C8F" w:rsidP="00C22C8F">
      <w:pPr>
        <w:tabs>
          <w:tab w:val="left" w:pos="1425"/>
        </w:tabs>
        <w:rPr>
          <w:sz w:val="28"/>
          <w:szCs w:val="28"/>
          <w:lang w:val="kk-KZ"/>
        </w:rPr>
      </w:pPr>
      <w:r w:rsidRPr="00906C8E">
        <w:rPr>
          <w:sz w:val="28"/>
          <w:szCs w:val="28"/>
          <w:lang w:val="kk-KZ"/>
        </w:rPr>
        <w:t>Несие алу  (Қосымша№1)</w:t>
      </w:r>
    </w:p>
    <w:p w:rsidR="00C22C8F" w:rsidRPr="00C22C8F" w:rsidRDefault="00C22C8F" w:rsidP="00C22C8F">
      <w:pPr>
        <w:tabs>
          <w:tab w:val="left" w:pos="1425"/>
        </w:tabs>
        <w:rPr>
          <w:sz w:val="28"/>
          <w:szCs w:val="28"/>
          <w:lang w:val="kk-KZ"/>
        </w:rPr>
      </w:pPr>
      <w:r>
        <w:rPr>
          <w:sz w:val="28"/>
          <w:szCs w:val="28"/>
          <w:lang w:val="kk-KZ"/>
        </w:rPr>
        <w:t>Бәсекелестік нарық (жарыс), (Қосымша №2)</w:t>
      </w:r>
      <w:r w:rsidRPr="00CB7C1A">
        <w:rPr>
          <w:sz w:val="28"/>
          <w:szCs w:val="28"/>
          <w:lang w:val="kk-KZ"/>
        </w:rPr>
        <w:t xml:space="preserve"> </w:t>
      </w:r>
    </w:p>
    <w:p w:rsidR="00C22C8F" w:rsidRDefault="00C22C8F" w:rsidP="00C22C8F">
      <w:pPr>
        <w:tabs>
          <w:tab w:val="left" w:pos="1425"/>
        </w:tabs>
        <w:rPr>
          <w:sz w:val="28"/>
          <w:szCs w:val="28"/>
          <w:lang w:val="kk-KZ"/>
        </w:rPr>
        <w:sectPr w:rsidR="00C22C8F" w:rsidSect="009D5384">
          <w:pgSz w:w="11906" w:h="16838"/>
          <w:pgMar w:top="567" w:right="567" w:bottom="567" w:left="567" w:header="709" w:footer="709" w:gutter="0"/>
          <w:cols w:space="708"/>
          <w:titlePg/>
          <w:docGrid w:linePitch="360"/>
        </w:sectPr>
      </w:pPr>
    </w:p>
    <w:p w:rsidR="00C22C8F" w:rsidRDefault="00C22C8F" w:rsidP="00C22C8F">
      <w:pPr>
        <w:tabs>
          <w:tab w:val="left" w:pos="1425"/>
        </w:tabs>
        <w:rPr>
          <w:sz w:val="28"/>
          <w:szCs w:val="28"/>
          <w:lang w:val="en-US"/>
        </w:rPr>
      </w:pPr>
      <w:r>
        <w:rPr>
          <w:sz w:val="28"/>
          <w:szCs w:val="28"/>
          <w:lang w:val="kk-KZ"/>
        </w:rPr>
        <w:lastRenderedPageBreak/>
        <w:t>Қосымша№1</w:t>
      </w:r>
    </w:p>
    <w:p w:rsidR="00C22C8F" w:rsidRDefault="00C22C8F" w:rsidP="00C22C8F">
      <w:pPr>
        <w:tabs>
          <w:tab w:val="left" w:pos="1425"/>
        </w:tabs>
        <w:rPr>
          <w:sz w:val="28"/>
          <w:szCs w:val="28"/>
          <w:lang w:val="en-US"/>
        </w:rPr>
      </w:pPr>
    </w:p>
    <w:tbl>
      <w:tblPr>
        <w:tblStyle w:val="a3"/>
        <w:tblW w:w="0" w:type="auto"/>
        <w:tblInd w:w="815" w:type="dxa"/>
        <w:tblLook w:val="01E0" w:firstRow="1" w:lastRow="1" w:firstColumn="1" w:lastColumn="1" w:noHBand="0" w:noVBand="0"/>
      </w:tblPr>
      <w:tblGrid>
        <w:gridCol w:w="6768"/>
        <w:gridCol w:w="6768"/>
      </w:tblGrid>
      <w:tr w:rsidR="00C22C8F" w:rsidRPr="003D44C6" w:rsidTr="00A967BB">
        <w:trPr>
          <w:trHeight w:val="3969"/>
        </w:trPr>
        <w:tc>
          <w:tcPr>
            <w:tcW w:w="6768" w:type="dxa"/>
          </w:tcPr>
          <w:p w:rsidR="00C22C8F" w:rsidRPr="003D44C6" w:rsidRDefault="00C22C8F" w:rsidP="00A967BB">
            <w:pPr>
              <w:rPr>
                <w:sz w:val="48"/>
                <w:szCs w:val="48"/>
                <w:lang w:val="kk-KZ"/>
              </w:rPr>
            </w:pPr>
            <w:r w:rsidRPr="003D44C6">
              <w:rPr>
                <w:b/>
                <w:sz w:val="48"/>
                <w:szCs w:val="48"/>
                <w:lang w:val="kk-KZ"/>
              </w:rPr>
              <w:t>№1</w:t>
            </w:r>
            <w:r w:rsidRPr="003D44C6">
              <w:rPr>
                <w:sz w:val="48"/>
                <w:szCs w:val="48"/>
                <w:lang w:val="kk-KZ"/>
              </w:rPr>
              <w:t xml:space="preserve"> Өндіріс шығындары </w:t>
            </w:r>
            <w:r w:rsidRPr="003D44C6">
              <w:rPr>
                <w:position w:val="-12"/>
                <w:sz w:val="48"/>
                <w:szCs w:val="48"/>
                <w:lang w:val="kk-KZ"/>
              </w:rPr>
              <w:object w:dxaOrig="1920" w:dyaOrig="420">
                <v:shape id="_x0000_i1047" type="#_x0000_t75" style="width:157.5pt;height:34.5pt" o:ole="">
                  <v:imagedata r:id="rId47" o:title=""/>
                </v:shape>
                <o:OLEObject Type="Embed" ProgID="Equation.3" ShapeID="_x0000_i1047" DrawAspect="Content" ObjectID="_1489759220" r:id="rId48"/>
              </w:object>
            </w:r>
            <w:r w:rsidRPr="003D44C6">
              <w:rPr>
                <w:sz w:val="48"/>
                <w:szCs w:val="48"/>
                <w:lang w:val="kk-KZ"/>
              </w:rPr>
              <w:t xml:space="preserve"> (ақша бірлігі). Өнім мөлшері </w:t>
            </w:r>
            <w:r w:rsidRPr="003D44C6">
              <w:rPr>
                <w:position w:val="-6"/>
                <w:sz w:val="48"/>
                <w:szCs w:val="48"/>
                <w:lang w:val="kk-KZ"/>
              </w:rPr>
              <w:object w:dxaOrig="639" w:dyaOrig="300">
                <v:shape id="_x0000_i1048" type="#_x0000_t75" style="width:60pt;height:27.75pt" o:ole="">
                  <v:imagedata r:id="rId49" o:title=""/>
                </v:shape>
                <o:OLEObject Type="Embed" ProgID="Equation.3" ShapeID="_x0000_i1048" DrawAspect="Content" ObjectID="_1489759221" r:id="rId50"/>
              </w:object>
            </w:r>
            <w:r w:rsidRPr="003D44C6">
              <w:rPr>
                <w:sz w:val="48"/>
                <w:szCs w:val="48"/>
                <w:lang w:val="kk-KZ"/>
              </w:rPr>
              <w:t xml:space="preserve"> шартты бірлік болғанда шектік шығынды табыңдар.</w:t>
            </w:r>
          </w:p>
        </w:tc>
        <w:tc>
          <w:tcPr>
            <w:tcW w:w="6768" w:type="dxa"/>
          </w:tcPr>
          <w:p w:rsidR="00C22C8F" w:rsidRPr="003D44C6" w:rsidRDefault="00C22C8F" w:rsidP="00A967BB">
            <w:pPr>
              <w:rPr>
                <w:sz w:val="48"/>
                <w:szCs w:val="48"/>
                <w:lang w:val="kk-KZ"/>
              </w:rPr>
            </w:pPr>
            <w:r w:rsidRPr="003D44C6">
              <w:rPr>
                <w:sz w:val="48"/>
                <w:szCs w:val="48"/>
                <w:lang w:val="kk-KZ"/>
              </w:rPr>
              <w:t xml:space="preserve"> </w:t>
            </w:r>
            <w:r w:rsidRPr="003D44C6">
              <w:rPr>
                <w:b/>
                <w:sz w:val="48"/>
                <w:szCs w:val="48"/>
                <w:lang w:val="kk-KZ"/>
              </w:rPr>
              <w:t>№2</w:t>
            </w:r>
            <w:r w:rsidRPr="003D44C6">
              <w:rPr>
                <w:sz w:val="48"/>
                <w:szCs w:val="48"/>
                <w:lang w:val="kk-KZ"/>
              </w:rPr>
              <w:t xml:space="preserve"> Сұранысқа тәуелді баға функциясы </w:t>
            </w:r>
            <w:r w:rsidRPr="003D44C6">
              <w:rPr>
                <w:position w:val="-12"/>
                <w:sz w:val="48"/>
                <w:szCs w:val="48"/>
                <w:lang w:val="kk-KZ"/>
              </w:rPr>
              <w:object w:dxaOrig="1900" w:dyaOrig="420">
                <v:shape id="_x0000_i1049" type="#_x0000_t75" style="width:156.75pt;height:34.5pt" o:ole="">
                  <v:imagedata r:id="rId51" o:title=""/>
                </v:shape>
                <o:OLEObject Type="Embed" ProgID="Equation.3" ShapeID="_x0000_i1049" DrawAspect="Content" ObjectID="_1489759222" r:id="rId52"/>
              </w:object>
            </w:r>
            <w:r w:rsidRPr="003D44C6">
              <w:rPr>
                <w:sz w:val="48"/>
                <w:szCs w:val="48"/>
                <w:lang w:val="kk-KZ"/>
              </w:rPr>
              <w:t xml:space="preserve"> (ақша бірлігі) болса, онда шектік табысты және оның </w:t>
            </w:r>
            <w:r w:rsidRPr="003D44C6">
              <w:rPr>
                <w:position w:val="-6"/>
                <w:sz w:val="48"/>
                <w:szCs w:val="48"/>
                <w:lang w:val="kk-KZ"/>
              </w:rPr>
              <w:object w:dxaOrig="760" w:dyaOrig="300">
                <v:shape id="_x0000_i1050" type="#_x0000_t75" style="width:61.5pt;height:24pt" o:ole="">
                  <v:imagedata r:id="rId53" o:title=""/>
                </v:shape>
                <o:OLEObject Type="Embed" ProgID="Equation.3" ShapeID="_x0000_i1050" DrawAspect="Content" ObjectID="_1489759223" r:id="rId54"/>
              </w:object>
            </w:r>
            <w:r w:rsidRPr="003D44C6">
              <w:rPr>
                <w:sz w:val="48"/>
                <w:szCs w:val="48"/>
                <w:lang w:val="kk-KZ"/>
              </w:rPr>
              <w:t xml:space="preserve"> шартты бірлік болғанда мәнін табыңдар.</w:t>
            </w:r>
          </w:p>
        </w:tc>
      </w:tr>
      <w:tr w:rsidR="00C22C8F" w:rsidRPr="003D44C6" w:rsidTr="00A967BB">
        <w:trPr>
          <w:trHeight w:val="3969"/>
        </w:trPr>
        <w:tc>
          <w:tcPr>
            <w:tcW w:w="6768" w:type="dxa"/>
          </w:tcPr>
          <w:p w:rsidR="00C22C8F" w:rsidRPr="003D44C6" w:rsidRDefault="00C22C8F" w:rsidP="00A967BB">
            <w:pPr>
              <w:tabs>
                <w:tab w:val="num" w:pos="265"/>
              </w:tabs>
              <w:rPr>
                <w:sz w:val="48"/>
                <w:szCs w:val="48"/>
                <w:lang w:val="kk-KZ"/>
              </w:rPr>
            </w:pPr>
            <w:r w:rsidRPr="003D44C6">
              <w:rPr>
                <w:sz w:val="48"/>
                <w:szCs w:val="48"/>
                <w:lang w:val="kk-KZ"/>
              </w:rPr>
              <w:t xml:space="preserve"> </w:t>
            </w:r>
            <w:r w:rsidRPr="003D44C6">
              <w:rPr>
                <w:b/>
                <w:sz w:val="48"/>
                <w:szCs w:val="48"/>
                <w:lang w:val="kk-KZ"/>
              </w:rPr>
              <w:t>№3</w:t>
            </w:r>
            <w:r w:rsidRPr="003D44C6">
              <w:rPr>
                <w:sz w:val="48"/>
                <w:szCs w:val="48"/>
                <w:lang w:val="kk-KZ"/>
              </w:rPr>
              <w:t xml:space="preserve"> х – тің қандай мәнінде сұраныс функциясы </w:t>
            </w:r>
            <w:r w:rsidRPr="003D44C6">
              <w:rPr>
                <w:position w:val="-12"/>
                <w:sz w:val="48"/>
                <w:szCs w:val="48"/>
                <w:lang w:val="kk-KZ"/>
              </w:rPr>
              <w:object w:dxaOrig="1200" w:dyaOrig="360">
                <v:shape id="_x0000_i1051" type="#_x0000_t75" style="width:103.5pt;height:32.25pt" o:ole="">
                  <v:imagedata r:id="rId55" o:title=""/>
                </v:shape>
                <o:OLEObject Type="Embed" ProgID="Equation.3" ShapeID="_x0000_i1051" DrawAspect="Content" ObjectID="_1489759224" r:id="rId56"/>
              </w:object>
            </w:r>
            <w:r w:rsidRPr="003D44C6">
              <w:rPr>
                <w:sz w:val="48"/>
                <w:szCs w:val="48"/>
                <w:lang w:val="kk-KZ"/>
              </w:rPr>
              <w:t xml:space="preserve">  (0&lt;х&lt;20)</w:t>
            </w:r>
            <w:r>
              <w:rPr>
                <w:sz w:val="48"/>
                <w:szCs w:val="48"/>
                <w:lang w:val="kk-KZ"/>
              </w:rPr>
              <w:t xml:space="preserve"> </w:t>
            </w:r>
            <w:r w:rsidRPr="003D44C6">
              <w:rPr>
                <w:sz w:val="48"/>
                <w:szCs w:val="48"/>
                <w:lang w:val="kk-KZ"/>
              </w:rPr>
              <w:t xml:space="preserve">икемді; 2) бейтарап; 3) икемсіз болады? </w:t>
            </w:r>
          </w:p>
          <w:p w:rsidR="00C22C8F" w:rsidRPr="003D44C6" w:rsidRDefault="00C22C8F" w:rsidP="00A967BB">
            <w:pPr>
              <w:numPr>
                <w:ilvl w:val="0"/>
                <w:numId w:val="2"/>
              </w:numPr>
              <w:ind w:left="85" w:firstLine="0"/>
              <w:rPr>
                <w:sz w:val="48"/>
                <w:szCs w:val="48"/>
                <w:lang w:val="kk-KZ"/>
              </w:rPr>
            </w:pPr>
            <w:r w:rsidRPr="003D44C6">
              <w:rPr>
                <w:sz w:val="48"/>
                <w:szCs w:val="48"/>
                <w:lang w:val="kk-KZ"/>
              </w:rPr>
              <w:t xml:space="preserve">Сұраныс икемділігінің </w:t>
            </w:r>
            <w:r w:rsidRPr="003D44C6">
              <w:rPr>
                <w:position w:val="-6"/>
                <w:sz w:val="48"/>
                <w:szCs w:val="48"/>
                <w:lang w:val="kk-KZ"/>
              </w:rPr>
              <w:object w:dxaOrig="600" w:dyaOrig="300">
                <v:shape id="_x0000_i1052" type="#_x0000_t75" style="width:54.75pt;height:27.75pt" o:ole="">
                  <v:imagedata r:id="rId57" o:title=""/>
                </v:shape>
                <o:OLEObject Type="Embed" ProgID="Equation.3" ShapeID="_x0000_i1052" DrawAspect="Content" ObjectID="_1489759225" r:id="rId58"/>
              </w:object>
            </w:r>
            <w:r w:rsidRPr="003D44C6">
              <w:rPr>
                <w:sz w:val="48"/>
                <w:szCs w:val="48"/>
                <w:lang w:val="kk-KZ"/>
              </w:rPr>
              <w:t xml:space="preserve"> болғандағы мәнін табыңдар.</w:t>
            </w:r>
          </w:p>
        </w:tc>
        <w:tc>
          <w:tcPr>
            <w:tcW w:w="6768" w:type="dxa"/>
          </w:tcPr>
          <w:p w:rsidR="00C22C8F" w:rsidRPr="003D44C6" w:rsidRDefault="00C22C8F" w:rsidP="00A967BB">
            <w:pPr>
              <w:rPr>
                <w:sz w:val="48"/>
                <w:szCs w:val="48"/>
                <w:lang w:val="kk-KZ"/>
              </w:rPr>
            </w:pPr>
            <w:r w:rsidRPr="003D44C6">
              <w:rPr>
                <w:sz w:val="48"/>
                <w:szCs w:val="48"/>
                <w:lang w:val="kk-KZ"/>
              </w:rPr>
              <w:t xml:space="preserve"> </w:t>
            </w:r>
            <w:r w:rsidRPr="003D44C6">
              <w:rPr>
                <w:b/>
                <w:sz w:val="48"/>
                <w:szCs w:val="48"/>
                <w:lang w:val="kk-KZ"/>
              </w:rPr>
              <w:t>№4</w:t>
            </w:r>
            <w:r w:rsidRPr="003D44C6">
              <w:rPr>
                <w:sz w:val="48"/>
                <w:szCs w:val="48"/>
                <w:lang w:val="kk-KZ"/>
              </w:rPr>
              <w:t xml:space="preserve"> Сұраныс функциясы </w:t>
            </w:r>
            <w:r w:rsidRPr="003D44C6">
              <w:rPr>
                <w:position w:val="-28"/>
                <w:sz w:val="48"/>
                <w:szCs w:val="48"/>
                <w:lang w:val="kk-KZ"/>
              </w:rPr>
              <w:object w:dxaOrig="1200" w:dyaOrig="720">
                <v:shape id="_x0000_i1053" type="#_x0000_t75" style="width:108pt;height:64.5pt" o:ole="">
                  <v:imagedata r:id="rId59" o:title=""/>
                </v:shape>
                <o:OLEObject Type="Embed" ProgID="Equation.3" ShapeID="_x0000_i1053" DrawAspect="Content" ObjectID="_1489759226" r:id="rId60"/>
              </w:object>
            </w:r>
            <w:r w:rsidRPr="003D44C6">
              <w:rPr>
                <w:sz w:val="48"/>
                <w:szCs w:val="48"/>
                <w:lang w:val="kk-KZ"/>
              </w:rPr>
              <w:t xml:space="preserve"> (шартты бірлік). Бағаға қатысты сұраныстың өсу қарқыны функциясын және оның икемділігін табыңдар</w:t>
            </w:r>
          </w:p>
        </w:tc>
      </w:tr>
    </w:tbl>
    <w:p w:rsidR="00C22C8F" w:rsidRPr="00C22C8F" w:rsidRDefault="00C22C8F" w:rsidP="00C22C8F">
      <w:pPr>
        <w:tabs>
          <w:tab w:val="left" w:pos="1425"/>
        </w:tabs>
        <w:rPr>
          <w:sz w:val="28"/>
          <w:szCs w:val="28"/>
          <w:lang w:val="kk-KZ"/>
        </w:rPr>
      </w:pPr>
    </w:p>
    <w:p w:rsidR="00C22C8F" w:rsidRPr="00C22C8F" w:rsidRDefault="00C22C8F" w:rsidP="00C22C8F">
      <w:pPr>
        <w:tabs>
          <w:tab w:val="left" w:pos="1425"/>
        </w:tabs>
        <w:rPr>
          <w:sz w:val="28"/>
          <w:szCs w:val="28"/>
          <w:lang w:val="kk-KZ"/>
        </w:rPr>
      </w:pPr>
    </w:p>
    <w:p w:rsidR="00C22C8F" w:rsidRPr="00C22C8F" w:rsidRDefault="00C22C8F" w:rsidP="00C22C8F">
      <w:pPr>
        <w:tabs>
          <w:tab w:val="left" w:pos="1425"/>
        </w:tabs>
        <w:rPr>
          <w:sz w:val="28"/>
          <w:szCs w:val="28"/>
          <w:lang w:val="kk-KZ"/>
        </w:rPr>
      </w:pPr>
    </w:p>
    <w:p w:rsidR="00C22C8F" w:rsidRPr="00C22C8F" w:rsidRDefault="00C22C8F" w:rsidP="00C22C8F">
      <w:pPr>
        <w:tabs>
          <w:tab w:val="left" w:pos="1425"/>
        </w:tabs>
        <w:rPr>
          <w:sz w:val="28"/>
          <w:szCs w:val="28"/>
          <w:lang w:val="kk-KZ"/>
        </w:rPr>
      </w:pPr>
    </w:p>
    <w:p w:rsidR="00C22C8F" w:rsidRPr="00C22C8F" w:rsidRDefault="00C22C8F" w:rsidP="00C22C8F">
      <w:pPr>
        <w:tabs>
          <w:tab w:val="left" w:pos="1425"/>
        </w:tabs>
        <w:rPr>
          <w:sz w:val="28"/>
          <w:szCs w:val="28"/>
          <w:lang w:val="kk-KZ"/>
        </w:rPr>
      </w:pPr>
    </w:p>
    <w:p w:rsidR="00C22C8F" w:rsidRPr="00C22C8F" w:rsidRDefault="00C22C8F" w:rsidP="00C22C8F">
      <w:pPr>
        <w:tabs>
          <w:tab w:val="left" w:pos="1425"/>
        </w:tabs>
        <w:rPr>
          <w:sz w:val="28"/>
          <w:szCs w:val="28"/>
          <w:lang w:val="kk-KZ"/>
        </w:rPr>
        <w:sectPr w:rsidR="00C22C8F" w:rsidRPr="00C22C8F" w:rsidSect="009D5384">
          <w:pgSz w:w="16838" w:h="11906" w:orient="landscape"/>
          <w:pgMar w:top="567" w:right="567" w:bottom="567" w:left="567" w:header="709" w:footer="709" w:gutter="0"/>
          <w:cols w:space="708"/>
          <w:titlePg/>
          <w:docGrid w:linePitch="360"/>
        </w:sectPr>
      </w:pPr>
    </w:p>
    <w:p w:rsidR="00C22C8F" w:rsidRDefault="00C22C8F" w:rsidP="00C22C8F">
      <w:pPr>
        <w:tabs>
          <w:tab w:val="left" w:pos="1425"/>
        </w:tabs>
        <w:rPr>
          <w:sz w:val="28"/>
          <w:szCs w:val="28"/>
          <w:lang w:val="en-US"/>
        </w:rPr>
      </w:pPr>
      <w:r>
        <w:rPr>
          <w:sz w:val="28"/>
          <w:szCs w:val="28"/>
          <w:lang w:val="kk-KZ"/>
        </w:rPr>
        <w:lastRenderedPageBreak/>
        <w:t>Қосымша №2</w:t>
      </w:r>
    </w:p>
    <w:tbl>
      <w:tblPr>
        <w:tblStyle w:val="a3"/>
        <w:tblW w:w="0" w:type="auto"/>
        <w:tblLook w:val="01E0" w:firstRow="1" w:lastRow="1" w:firstColumn="1" w:lastColumn="1" w:noHBand="0" w:noVBand="0"/>
      </w:tblPr>
      <w:tblGrid>
        <w:gridCol w:w="4786"/>
        <w:gridCol w:w="4785"/>
      </w:tblGrid>
      <w:tr w:rsidR="00C22C8F" w:rsidRPr="00C024A7" w:rsidTr="00A967BB">
        <w:trPr>
          <w:trHeight w:val="3686"/>
        </w:trPr>
        <w:tc>
          <w:tcPr>
            <w:tcW w:w="5387" w:type="dxa"/>
          </w:tcPr>
          <w:p w:rsidR="00C22C8F" w:rsidRPr="00681675" w:rsidRDefault="00C22C8F" w:rsidP="00A967BB">
            <w:pPr>
              <w:rPr>
                <w:lang w:val="kk-KZ"/>
              </w:rPr>
            </w:pPr>
            <w:r>
              <w:rPr>
                <w:noProof/>
              </w:rPr>
              <w:drawing>
                <wp:inline distT="0" distB="0" distL="0" distR="0">
                  <wp:extent cx="419100" cy="419100"/>
                  <wp:effectExtent l="0" t="0" r="0" b="0"/>
                  <wp:docPr id="8" name="Рисунок 8"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lang w:val="kk-KZ"/>
              </w:rPr>
              <w:t xml:space="preserve"> </w:t>
            </w:r>
            <w:r w:rsidRPr="00C024A7">
              <w:rPr>
                <w:lang w:val="kk-KZ"/>
              </w:rPr>
              <w:t>“</w:t>
            </w:r>
            <w:r>
              <w:rPr>
                <w:lang w:val="kk-KZ"/>
              </w:rPr>
              <w:t xml:space="preserve">Рауан </w:t>
            </w:r>
            <w:r w:rsidRPr="00C024A7">
              <w:rPr>
                <w:lang w:val="kk-KZ"/>
              </w:rPr>
              <w:t xml:space="preserve">” </w:t>
            </w:r>
            <w:r>
              <w:rPr>
                <w:lang w:val="kk-KZ"/>
              </w:rPr>
              <w:t>баспасы экономикадан өзіндік құны 10 €</w:t>
            </w:r>
            <w:r w:rsidRPr="00C024A7">
              <w:rPr>
                <w:lang w:val="kk-KZ"/>
              </w:rPr>
              <w:t xml:space="preserve"> </w:t>
            </w:r>
            <w:r>
              <w:rPr>
                <w:lang w:val="kk-KZ"/>
              </w:rPr>
              <w:t xml:space="preserve">тұратын анықтама кітапшаларын басып шығармақ. Осы өнімге деген сұраныс </w:t>
            </w:r>
            <w:r w:rsidRPr="005A7DA6">
              <w:rPr>
                <w:position w:val="-10"/>
              </w:rPr>
              <w:object w:dxaOrig="1660" w:dyaOrig="300">
                <v:shape id="_x0000_i1054" type="#_x0000_t75" style="width:74.25pt;height:15pt" o:ole="">
                  <v:imagedata r:id="rId62" o:title=""/>
                </v:shape>
                <o:OLEObject Type="Embed" ProgID="Equation.2" ShapeID="_x0000_i1054" DrawAspect="Content" ObjectID="_1489759227" r:id="rId63"/>
              </w:object>
            </w:r>
            <w:r>
              <w:rPr>
                <w:lang w:val="kk-KZ"/>
              </w:rPr>
              <w:t xml:space="preserve"> функциясымен анықталады</w:t>
            </w:r>
            <w:r w:rsidRPr="00EB3A1B">
              <w:rPr>
                <w:lang w:val="kk-KZ"/>
              </w:rPr>
              <w:t xml:space="preserve">, </w:t>
            </w:r>
            <w:r>
              <w:rPr>
                <w:lang w:val="kk-KZ"/>
              </w:rPr>
              <w:t>мұндағы</w:t>
            </w:r>
            <w:r w:rsidRPr="00EB3A1B">
              <w:rPr>
                <w:lang w:val="kk-KZ"/>
              </w:rPr>
              <w:t xml:space="preserve"> </w:t>
            </w:r>
            <w:r w:rsidRPr="00EB3A1B">
              <w:rPr>
                <w:i/>
                <w:lang w:val="kk-KZ"/>
              </w:rPr>
              <w:t>q</w:t>
            </w:r>
            <w:r w:rsidRPr="00EB3A1B">
              <w:rPr>
                <w:lang w:val="kk-KZ"/>
              </w:rPr>
              <w:t xml:space="preserve"> - </w:t>
            </w:r>
            <w:r>
              <w:rPr>
                <w:lang w:val="kk-KZ"/>
              </w:rPr>
              <w:t>өнім көлемі</w:t>
            </w:r>
            <w:r w:rsidRPr="00EB3A1B">
              <w:rPr>
                <w:lang w:val="kk-KZ"/>
              </w:rPr>
              <w:t xml:space="preserve">, </w:t>
            </w:r>
            <w:r>
              <w:rPr>
                <w:lang w:val="kk-KZ"/>
              </w:rPr>
              <w:t>дана</w:t>
            </w:r>
            <w:r w:rsidRPr="00EB3A1B">
              <w:rPr>
                <w:lang w:val="kk-KZ"/>
              </w:rPr>
              <w:t>., а</w:t>
            </w:r>
            <w:r>
              <w:rPr>
                <w:lang w:val="kk-KZ"/>
              </w:rPr>
              <w:t>л</w:t>
            </w:r>
            <w:r w:rsidRPr="00EB3A1B">
              <w:rPr>
                <w:lang w:val="kk-KZ"/>
              </w:rPr>
              <w:t xml:space="preserve"> </w:t>
            </w:r>
            <w:r w:rsidRPr="00EB3A1B">
              <w:rPr>
                <w:i/>
                <w:lang w:val="kk-KZ"/>
              </w:rPr>
              <w:t>p</w:t>
            </w:r>
            <w:r w:rsidRPr="00EB3A1B">
              <w:rPr>
                <w:lang w:val="kk-KZ"/>
              </w:rPr>
              <w:t xml:space="preserve"> - </w:t>
            </w:r>
            <w:r>
              <w:rPr>
                <w:lang w:val="kk-KZ"/>
              </w:rPr>
              <w:t>баға</w:t>
            </w:r>
            <w:r w:rsidRPr="00EB3A1B">
              <w:rPr>
                <w:lang w:val="kk-KZ"/>
              </w:rPr>
              <w:t xml:space="preserve">, </w:t>
            </w:r>
            <w:r>
              <w:rPr>
                <w:lang w:val="kk-KZ"/>
              </w:rPr>
              <w:t>€</w:t>
            </w:r>
            <w:r w:rsidRPr="00EB3A1B">
              <w:rPr>
                <w:lang w:val="kk-KZ"/>
              </w:rPr>
              <w:t xml:space="preserve">. </w:t>
            </w:r>
            <w:r>
              <w:rPr>
                <w:lang w:val="kk-KZ"/>
              </w:rPr>
              <w:t>Баспа ең жоғары пайда алу үшін қанша кітапша шығарып және оларды қандай бағамен сатуы керек?</w:t>
            </w:r>
            <w:r w:rsidRPr="006C4E68">
              <w:rPr>
                <w:rStyle w:val="a"/>
                <w:snapToGrid w:val="0"/>
                <w:color w:val="000000"/>
                <w:w w:val="0"/>
                <w:sz w:val="0"/>
                <w:szCs w:val="0"/>
                <w:u w:color="000000"/>
                <w:bdr w:val="none" w:sz="0" w:space="0" w:color="000000"/>
                <w:shd w:val="clear" w:color="000000" w:fill="000000"/>
                <w:lang w:val="x-none" w:eastAsia="x-none" w:bidi="x-none"/>
              </w:rPr>
              <w:t xml:space="preserve"> </w:t>
            </w:r>
          </w:p>
        </w:tc>
        <w:tc>
          <w:tcPr>
            <w:tcW w:w="5387" w:type="dxa"/>
          </w:tcPr>
          <w:p w:rsidR="00C22C8F" w:rsidRPr="00C024A7" w:rsidRDefault="00C22C8F" w:rsidP="00A967BB">
            <w:pPr>
              <w:rPr>
                <w:lang w:val="kk-KZ"/>
              </w:rPr>
            </w:pPr>
            <w:r>
              <w:rPr>
                <w:noProof/>
              </w:rPr>
              <w:drawing>
                <wp:inline distT="0" distB="0" distL="0" distR="0">
                  <wp:extent cx="419100" cy="419100"/>
                  <wp:effectExtent l="0" t="0" r="0" b="0"/>
                  <wp:docPr id="7" name="Рисунок 7"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lang w:val="kk-KZ"/>
              </w:rPr>
              <w:t xml:space="preserve">Кәсіпкер өзіндік құны 300 теңге тұратын телефон салатын сөмкешелер тігеді. Осы өнімге сұраныс оның бағасынан тәуелді </w:t>
            </w:r>
            <w:r w:rsidRPr="00E5098D">
              <w:rPr>
                <w:position w:val="-10"/>
              </w:rPr>
              <w:object w:dxaOrig="1640" w:dyaOrig="320">
                <v:shape id="_x0000_i1055" type="#_x0000_t75" style="width:82.5pt;height:15.75pt" o:ole="">
                  <v:imagedata r:id="rId64" o:title=""/>
                </v:shape>
                <o:OLEObject Type="Embed" ProgID="Equation.2" ShapeID="_x0000_i1055" DrawAspect="Content" ObjectID="_1489759228" r:id="rId65"/>
              </w:object>
            </w:r>
            <w:r>
              <w:rPr>
                <w:lang w:val="kk-KZ"/>
              </w:rPr>
              <w:t xml:space="preserve"> функциясымен анықталады</w:t>
            </w:r>
            <w:r w:rsidRPr="00C80629">
              <w:rPr>
                <w:lang w:val="kk-KZ"/>
              </w:rPr>
              <w:t xml:space="preserve">, </w:t>
            </w:r>
            <w:r>
              <w:rPr>
                <w:lang w:val="kk-KZ"/>
              </w:rPr>
              <w:t>мұндағы</w:t>
            </w:r>
            <w:r w:rsidRPr="00C80629">
              <w:rPr>
                <w:lang w:val="kk-KZ"/>
              </w:rPr>
              <w:t xml:space="preserve"> </w:t>
            </w:r>
            <w:r w:rsidRPr="00C80629">
              <w:rPr>
                <w:i/>
                <w:lang w:val="kk-KZ"/>
              </w:rPr>
              <w:t>q</w:t>
            </w:r>
            <w:r w:rsidRPr="00C80629">
              <w:rPr>
                <w:lang w:val="kk-KZ"/>
              </w:rPr>
              <w:t xml:space="preserve"> – </w:t>
            </w:r>
            <w:r>
              <w:rPr>
                <w:lang w:val="kk-KZ"/>
              </w:rPr>
              <w:t>өнім көлемі</w:t>
            </w:r>
            <w:r w:rsidRPr="00C80629">
              <w:rPr>
                <w:lang w:val="kk-KZ"/>
              </w:rPr>
              <w:t xml:space="preserve">, </w:t>
            </w:r>
            <w:r>
              <w:rPr>
                <w:lang w:val="kk-KZ"/>
              </w:rPr>
              <w:t>дана</w:t>
            </w:r>
            <w:r w:rsidRPr="00C80629">
              <w:rPr>
                <w:lang w:val="kk-KZ"/>
              </w:rPr>
              <w:t>., а</w:t>
            </w:r>
            <w:r>
              <w:rPr>
                <w:lang w:val="kk-KZ"/>
              </w:rPr>
              <w:t>л</w:t>
            </w:r>
            <w:r w:rsidRPr="00C80629">
              <w:rPr>
                <w:lang w:val="kk-KZ"/>
              </w:rPr>
              <w:t xml:space="preserve"> </w:t>
            </w:r>
            <w:r w:rsidRPr="00C80629">
              <w:rPr>
                <w:i/>
                <w:lang w:val="kk-KZ"/>
              </w:rPr>
              <w:t>p</w:t>
            </w:r>
            <w:r w:rsidRPr="00C80629">
              <w:rPr>
                <w:lang w:val="kk-KZ"/>
              </w:rPr>
              <w:t xml:space="preserve"> – </w:t>
            </w:r>
            <w:r>
              <w:rPr>
                <w:lang w:val="kk-KZ"/>
              </w:rPr>
              <w:t>баға</w:t>
            </w:r>
            <w:r w:rsidRPr="00C80629">
              <w:rPr>
                <w:lang w:val="kk-KZ"/>
              </w:rPr>
              <w:t xml:space="preserve">, </w:t>
            </w:r>
            <w:r>
              <w:rPr>
                <w:lang w:val="kk-KZ"/>
              </w:rPr>
              <w:t>теңге</w:t>
            </w:r>
            <w:r w:rsidRPr="00C80629">
              <w:rPr>
                <w:lang w:val="kk-KZ"/>
              </w:rPr>
              <w:t xml:space="preserve">. </w:t>
            </w:r>
            <w:r>
              <w:rPr>
                <w:lang w:val="kk-KZ"/>
              </w:rPr>
              <w:t>Кәсіпкер ең жоғары пайда алу үшін телефон сөмкешелерін қанша және қандай бағамен сатады. Пайда қандай болады?</w:t>
            </w:r>
          </w:p>
        </w:tc>
      </w:tr>
      <w:tr w:rsidR="00C22C8F" w:rsidTr="00A967BB">
        <w:trPr>
          <w:trHeight w:val="3686"/>
        </w:trPr>
        <w:tc>
          <w:tcPr>
            <w:tcW w:w="5387" w:type="dxa"/>
          </w:tcPr>
          <w:p w:rsidR="00C22C8F" w:rsidRDefault="00C22C8F" w:rsidP="00A967BB">
            <w:pPr>
              <w:rPr>
                <w:lang w:val="kk-KZ"/>
              </w:rPr>
            </w:pPr>
            <w:r>
              <w:rPr>
                <w:noProof/>
              </w:rPr>
              <w:drawing>
                <wp:inline distT="0" distB="0" distL="0" distR="0">
                  <wp:extent cx="419100" cy="419100"/>
                  <wp:effectExtent l="0" t="0" r="0" b="0"/>
                  <wp:docPr id="6" name="Рисунок 6"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lang w:val="kk-KZ"/>
              </w:rPr>
              <w:t>Футбол көру үшін стадионға кіру тегін болғанда 300 мың жанкүйер келетіні, ал билет бағасының өсуі олардың санын 300 адамға азайтатыны</w:t>
            </w:r>
            <w:r w:rsidRPr="00370795">
              <w:rPr>
                <w:lang w:val="kk-KZ"/>
              </w:rPr>
              <w:t xml:space="preserve"> </w:t>
            </w:r>
            <w:r>
              <w:rPr>
                <w:lang w:val="kk-KZ"/>
              </w:rPr>
              <w:t>белгілі. Ұйымдастырушылар ең жоғары табыс алғылары келсе, билеттің бағасын қандай етіп бекітуі керек?</w:t>
            </w:r>
          </w:p>
          <w:p w:rsidR="00C22C8F" w:rsidRPr="00C024A7" w:rsidRDefault="00C22C8F" w:rsidP="00A967BB">
            <w:pPr>
              <w:rPr>
                <w:lang w:val="kk-KZ"/>
              </w:rPr>
            </w:pPr>
          </w:p>
        </w:tc>
        <w:tc>
          <w:tcPr>
            <w:tcW w:w="5387" w:type="dxa"/>
          </w:tcPr>
          <w:p w:rsidR="00C22C8F" w:rsidRDefault="00C22C8F" w:rsidP="00A967BB">
            <w:pPr>
              <w:rPr>
                <w:lang w:val="kk-KZ"/>
              </w:rPr>
            </w:pPr>
            <w:r>
              <w:rPr>
                <w:noProof/>
              </w:rPr>
              <w:drawing>
                <wp:inline distT="0" distB="0" distL="0" distR="0">
                  <wp:extent cx="419100" cy="419100"/>
                  <wp:effectExtent l="0" t="0" r="0" b="0"/>
                  <wp:docPr id="5" name="Рисунок 5"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lang w:val="kk-KZ"/>
              </w:rPr>
              <w:t>«Шоқан жұлдыздары» концертіне кіру тегін болғанда 4 мың адам келеді, ал билет бағасының өсуі келушілер санын 5 адамға азайтатыны белгілі. Ұйымдастырушылар ең жоғары табыс алғылары келсе, билеттің бағасын қандай етіп бекітуі керек? Концертке қанша адам келеді және табыс қандай болады?</w:t>
            </w:r>
          </w:p>
          <w:p w:rsidR="00C22C8F" w:rsidRDefault="00C22C8F" w:rsidP="00A967BB"/>
        </w:tc>
      </w:tr>
      <w:tr w:rsidR="00C22C8F" w:rsidRPr="00F138B5" w:rsidTr="00A967BB">
        <w:trPr>
          <w:trHeight w:val="3686"/>
        </w:trPr>
        <w:tc>
          <w:tcPr>
            <w:tcW w:w="5387" w:type="dxa"/>
          </w:tcPr>
          <w:p w:rsidR="00C22C8F" w:rsidRDefault="00C22C8F" w:rsidP="00A967BB">
            <w:pPr>
              <w:rPr>
                <w:lang w:val="kk-KZ"/>
              </w:rPr>
            </w:pPr>
            <w:r>
              <w:rPr>
                <w:noProof/>
              </w:rPr>
              <w:drawing>
                <wp:inline distT="0" distB="0" distL="0" distR="0">
                  <wp:extent cx="419100" cy="419100"/>
                  <wp:effectExtent l="0" t="0" r="0" b="0"/>
                  <wp:docPr id="4" name="Рисунок 4"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C024A7">
              <w:rPr>
                <w:lang w:val="kk-KZ"/>
              </w:rPr>
              <w:t>Маркетинг</w:t>
            </w:r>
            <w:r>
              <w:rPr>
                <w:lang w:val="kk-KZ"/>
              </w:rPr>
              <w:t xml:space="preserve">тік зерттеу ұялы телефонның қандай ба бір үлгісіне деген сұраныс </w:t>
            </w:r>
            <w:r w:rsidRPr="00A44F81">
              <w:rPr>
                <w:position w:val="-10"/>
              </w:rPr>
              <w:object w:dxaOrig="1480" w:dyaOrig="340">
                <v:shape id="_x0000_i1056" type="#_x0000_t75" style="width:74.25pt;height:17.25pt" o:ole="">
                  <v:imagedata r:id="rId66" o:title=""/>
                </v:shape>
                <o:OLEObject Type="Embed" ProgID="Equation.3" ShapeID="_x0000_i1056" DrawAspect="Content" ObjectID="_1489759229" r:id="rId67"/>
              </w:object>
            </w:r>
            <w:r w:rsidRPr="00C024A7">
              <w:rPr>
                <w:lang w:val="kk-KZ"/>
              </w:rPr>
              <w:t xml:space="preserve"> </w:t>
            </w:r>
            <w:r>
              <w:rPr>
                <w:lang w:val="kk-KZ"/>
              </w:rPr>
              <w:t xml:space="preserve">функциясымен анықталатынын көрсетті </w:t>
            </w:r>
            <w:r w:rsidRPr="00C024A7">
              <w:rPr>
                <w:spacing w:val="-4"/>
                <w:lang w:val="kk-KZ"/>
              </w:rPr>
              <w:t>(</w:t>
            </w:r>
            <w:r w:rsidRPr="00C024A7">
              <w:rPr>
                <w:i/>
                <w:lang w:val="kk-KZ"/>
              </w:rPr>
              <w:t>p</w:t>
            </w:r>
            <w:r w:rsidRPr="00C024A7">
              <w:rPr>
                <w:lang w:val="kk-KZ"/>
              </w:rPr>
              <w:t xml:space="preserve"> – </w:t>
            </w:r>
            <w:r>
              <w:rPr>
                <w:lang w:val="kk-KZ"/>
              </w:rPr>
              <w:t>баға</w:t>
            </w:r>
            <w:r w:rsidRPr="00C024A7">
              <w:rPr>
                <w:lang w:val="kk-KZ"/>
              </w:rPr>
              <w:t xml:space="preserve">, руб., </w:t>
            </w:r>
            <w:r w:rsidRPr="00C024A7">
              <w:rPr>
                <w:i/>
                <w:lang w:val="kk-KZ"/>
              </w:rPr>
              <w:t>q</w:t>
            </w:r>
            <w:r w:rsidRPr="00C024A7">
              <w:rPr>
                <w:lang w:val="kk-KZ"/>
              </w:rPr>
              <w:t xml:space="preserve"> – </w:t>
            </w:r>
            <w:r>
              <w:rPr>
                <w:lang w:val="kk-KZ"/>
              </w:rPr>
              <w:t>сату көлемі</w:t>
            </w:r>
            <w:r w:rsidRPr="00C024A7">
              <w:rPr>
                <w:lang w:val="kk-KZ"/>
              </w:rPr>
              <w:t xml:space="preserve">, </w:t>
            </w:r>
            <w:r>
              <w:rPr>
                <w:lang w:val="kk-KZ"/>
              </w:rPr>
              <w:t>дана</w:t>
            </w:r>
            <w:r w:rsidRPr="00C024A7">
              <w:rPr>
                <w:lang w:val="kk-KZ"/>
              </w:rPr>
              <w:t xml:space="preserve">.). </w:t>
            </w:r>
            <w:r>
              <w:rPr>
                <w:lang w:val="kk-KZ"/>
              </w:rPr>
              <w:t xml:space="preserve">Компания телефондарды өндірушіден 1600 руб-ге сатып алады. Жеке бөлшек бағасы қандай болады. Компания  өндірушінің 1000 дана алған кезде 5 пайыздық жеңілдік жасайтынын пайдалана ма? </w:t>
            </w:r>
          </w:p>
          <w:p w:rsidR="00C22C8F" w:rsidRPr="00F138B5" w:rsidRDefault="00C22C8F" w:rsidP="00A967BB">
            <w:pPr>
              <w:rPr>
                <w:lang w:val="kk-KZ"/>
              </w:rPr>
            </w:pPr>
          </w:p>
        </w:tc>
        <w:tc>
          <w:tcPr>
            <w:tcW w:w="5387" w:type="dxa"/>
          </w:tcPr>
          <w:p w:rsidR="00C22C8F" w:rsidRPr="00F138B5" w:rsidRDefault="00C22C8F" w:rsidP="00A967BB">
            <w:pPr>
              <w:rPr>
                <w:lang w:val="kk-KZ"/>
              </w:rPr>
            </w:pPr>
            <w:r>
              <w:rPr>
                <w:noProof/>
              </w:rPr>
              <w:drawing>
                <wp:inline distT="0" distB="0" distL="0" distR="0">
                  <wp:extent cx="419100" cy="419100"/>
                  <wp:effectExtent l="0" t="0" r="0" b="0"/>
                  <wp:docPr id="3" name="Рисунок 3"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92193B">
              <w:rPr>
                <w:lang w:val="kk-KZ"/>
              </w:rPr>
              <w:t xml:space="preserve">Record-компания </w:t>
            </w:r>
            <w:r>
              <w:rPr>
                <w:lang w:val="kk-KZ"/>
              </w:rPr>
              <w:t xml:space="preserve">ФК-22 тобының бейнетаспасын шығару туралы мәселені шешіп отыр, дисктерге деген сұраныс </w:t>
            </w:r>
            <w:r w:rsidRPr="00E5098D">
              <w:rPr>
                <w:position w:val="-10"/>
              </w:rPr>
              <w:object w:dxaOrig="1560" w:dyaOrig="340">
                <v:shape id="_x0000_i1057" type="#_x0000_t75" style="width:78pt;height:17.25pt" o:ole="">
                  <v:imagedata r:id="rId68" o:title=""/>
                </v:shape>
                <o:OLEObject Type="Embed" ProgID="Equation.3" ShapeID="_x0000_i1057" DrawAspect="Content" ObjectID="_1489759230" r:id="rId69"/>
              </w:object>
            </w:r>
            <w:r w:rsidRPr="0092193B">
              <w:rPr>
                <w:lang w:val="kk-KZ"/>
              </w:rPr>
              <w:t xml:space="preserve"> (</w:t>
            </w:r>
            <w:r>
              <w:rPr>
                <w:lang w:val="kk-KZ"/>
              </w:rPr>
              <w:t>мың</w:t>
            </w:r>
            <w:r w:rsidRPr="0092193B">
              <w:rPr>
                <w:lang w:val="kk-KZ"/>
              </w:rPr>
              <w:t xml:space="preserve">. </w:t>
            </w:r>
            <w:r>
              <w:rPr>
                <w:lang w:val="kk-KZ"/>
              </w:rPr>
              <w:t>дана</w:t>
            </w:r>
            <w:r w:rsidRPr="0092193B">
              <w:rPr>
                <w:lang w:val="kk-KZ"/>
              </w:rPr>
              <w:t>.)</w:t>
            </w:r>
            <w:r>
              <w:rPr>
                <w:lang w:val="kk-KZ"/>
              </w:rPr>
              <w:t xml:space="preserve"> функциясымен бағаланады.</w:t>
            </w:r>
            <w:r w:rsidRPr="0092193B">
              <w:rPr>
                <w:lang w:val="kk-KZ"/>
              </w:rPr>
              <w:t xml:space="preserve">, </w:t>
            </w:r>
            <w:r>
              <w:rPr>
                <w:lang w:val="kk-KZ"/>
              </w:rPr>
              <w:t xml:space="preserve">Мұндағы </w:t>
            </w:r>
            <w:r w:rsidRPr="0092193B">
              <w:rPr>
                <w:lang w:val="kk-KZ"/>
              </w:rPr>
              <w:t xml:space="preserve"> </w:t>
            </w:r>
            <w:r w:rsidRPr="0092193B">
              <w:rPr>
                <w:i/>
                <w:lang w:val="kk-KZ"/>
              </w:rPr>
              <w:t>p</w:t>
            </w:r>
            <w:r w:rsidRPr="0092193B">
              <w:rPr>
                <w:lang w:val="kk-KZ"/>
              </w:rPr>
              <w:t xml:space="preserve"> – </w:t>
            </w:r>
            <w:r>
              <w:rPr>
                <w:lang w:val="kk-KZ"/>
              </w:rPr>
              <w:t>баға</w:t>
            </w:r>
            <w:r w:rsidRPr="0092193B">
              <w:rPr>
                <w:lang w:val="kk-KZ"/>
              </w:rPr>
              <w:t xml:space="preserve">, </w:t>
            </w:r>
            <w:r>
              <w:rPr>
                <w:lang w:val="kk-KZ"/>
              </w:rPr>
              <w:t>теңге</w:t>
            </w:r>
            <w:r w:rsidRPr="0092193B">
              <w:rPr>
                <w:lang w:val="kk-KZ"/>
              </w:rPr>
              <w:t xml:space="preserve">. </w:t>
            </w:r>
            <w:r>
              <w:rPr>
                <w:lang w:val="kk-KZ"/>
              </w:rPr>
              <w:t>Бір дисктің өзіндік құны 25 теңге</w:t>
            </w:r>
            <w:r w:rsidRPr="0092193B">
              <w:rPr>
                <w:lang w:val="kk-KZ"/>
              </w:rPr>
              <w:t xml:space="preserve">. </w:t>
            </w:r>
            <w:r>
              <w:rPr>
                <w:lang w:val="kk-KZ"/>
              </w:rPr>
              <w:t xml:space="preserve">Альбом шығару құқығына ие болу үшін топқа 350 мың теңге төлеуі керек. Егер минималды пайда 100 мың болғанда ғана жұмысты қолға алатын компания бейнетаспа шығаруға келіседі ме? </w:t>
            </w:r>
          </w:p>
        </w:tc>
      </w:tr>
      <w:tr w:rsidR="00C22C8F" w:rsidRPr="00F138B5" w:rsidTr="00A967BB">
        <w:trPr>
          <w:trHeight w:val="3686"/>
        </w:trPr>
        <w:tc>
          <w:tcPr>
            <w:tcW w:w="5387" w:type="dxa"/>
          </w:tcPr>
          <w:p w:rsidR="00C22C8F" w:rsidRDefault="00C22C8F" w:rsidP="00A967BB">
            <w:r>
              <w:rPr>
                <w:noProof/>
              </w:rPr>
              <w:lastRenderedPageBreak/>
              <w:drawing>
                <wp:inline distT="0" distB="0" distL="0" distR="0">
                  <wp:extent cx="419100" cy="419100"/>
                  <wp:effectExtent l="0" t="0" r="0" b="0"/>
                  <wp:docPr id="2" name="Рисунок 2"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F138B5">
              <w:rPr>
                <w:lang w:val="kk-KZ"/>
              </w:rPr>
              <w:t xml:space="preserve">SpaceShip </w:t>
            </w:r>
            <w:r>
              <w:rPr>
                <w:lang w:val="kk-KZ"/>
              </w:rPr>
              <w:t>корабілімен космосқа сапарға шығуының сұраныс функциясы</w:t>
            </w:r>
            <w:r w:rsidRPr="00F138B5">
              <w:rPr>
                <w:lang w:val="kk-KZ"/>
              </w:rPr>
              <w:t xml:space="preserve"> </w:t>
            </w:r>
            <w:r w:rsidRPr="00A44F81">
              <w:rPr>
                <w:position w:val="-10"/>
              </w:rPr>
              <w:object w:dxaOrig="1660" w:dyaOrig="340">
                <v:shape id="_x0000_i1058" type="#_x0000_t75" style="width:83.25pt;height:17.25pt" o:ole="">
                  <v:imagedata r:id="rId70" o:title=""/>
                </v:shape>
                <o:OLEObject Type="Embed" ProgID="Equation.3" ShapeID="_x0000_i1058" DrawAspect="Content" ObjectID="_1489759231" r:id="rId71"/>
              </w:object>
            </w:r>
            <w:r w:rsidRPr="00F138B5">
              <w:rPr>
                <w:lang w:val="kk-KZ"/>
              </w:rPr>
              <w:t xml:space="preserve">, </w:t>
            </w:r>
            <w:r>
              <w:rPr>
                <w:lang w:val="kk-KZ"/>
              </w:rPr>
              <w:t>мұндағы</w:t>
            </w:r>
            <w:r w:rsidRPr="00F138B5">
              <w:rPr>
                <w:lang w:val="kk-KZ"/>
              </w:rPr>
              <w:t xml:space="preserve"> </w:t>
            </w:r>
            <w:r w:rsidRPr="00F138B5">
              <w:rPr>
                <w:i/>
                <w:lang w:val="kk-KZ"/>
              </w:rPr>
              <w:t>p</w:t>
            </w:r>
            <w:r w:rsidRPr="00F138B5">
              <w:rPr>
                <w:lang w:val="kk-KZ"/>
              </w:rPr>
              <w:t xml:space="preserve"> – </w:t>
            </w:r>
            <w:r>
              <w:rPr>
                <w:lang w:val="kk-KZ"/>
              </w:rPr>
              <w:t>баға</w:t>
            </w:r>
            <w:r w:rsidRPr="00F138B5">
              <w:rPr>
                <w:lang w:val="kk-KZ"/>
              </w:rPr>
              <w:t xml:space="preserve">, </w:t>
            </w:r>
            <w:r>
              <w:rPr>
                <w:lang w:val="kk-KZ"/>
              </w:rPr>
              <w:t>мың</w:t>
            </w:r>
            <w:r w:rsidRPr="00F138B5">
              <w:rPr>
                <w:lang w:val="kk-KZ"/>
              </w:rPr>
              <w:t xml:space="preserve">.дол., </w:t>
            </w:r>
            <w:r w:rsidRPr="00F138B5">
              <w:rPr>
                <w:i/>
                <w:lang w:val="kk-KZ"/>
              </w:rPr>
              <w:t>q</w:t>
            </w:r>
            <w:r w:rsidRPr="00F138B5">
              <w:rPr>
                <w:lang w:val="kk-KZ"/>
              </w:rPr>
              <w:t xml:space="preserve"> – </w:t>
            </w:r>
            <w:r>
              <w:rPr>
                <w:lang w:val="kk-KZ"/>
              </w:rPr>
              <w:t>1 жылдағы ұшулар саны</w:t>
            </w:r>
            <w:r w:rsidRPr="00F138B5">
              <w:rPr>
                <w:lang w:val="kk-KZ"/>
              </w:rPr>
              <w:t xml:space="preserve">, </w:t>
            </w:r>
            <w:r>
              <w:rPr>
                <w:lang w:val="kk-KZ"/>
              </w:rPr>
              <w:t>дана</w:t>
            </w:r>
            <w:r w:rsidRPr="00F138B5">
              <w:rPr>
                <w:lang w:val="kk-KZ"/>
              </w:rPr>
              <w:t xml:space="preserve">. </w:t>
            </w:r>
            <w:r>
              <w:rPr>
                <w:lang w:val="kk-KZ"/>
              </w:rPr>
              <w:t xml:space="preserve">Компания баға бойынша сұраныс икемділігі -2 тең болатындай етіп баға бекіткені белгілі. Осы бекітілген бағаны және сәйкесінше ұшулар санын табыңдар. Берілген баға компанияның ең жоғары пайдасы болады және жиынтық шығындар ұшулар санына пропорционал. Космосқа бір рет ұшудың өзіндік құнын анықтаңдар. </w:t>
            </w:r>
          </w:p>
        </w:tc>
        <w:tc>
          <w:tcPr>
            <w:tcW w:w="5387" w:type="dxa"/>
          </w:tcPr>
          <w:p w:rsidR="00C22C8F" w:rsidRPr="0092193B" w:rsidRDefault="00C22C8F" w:rsidP="00A967BB">
            <w:pPr>
              <w:spacing w:line="233" w:lineRule="auto"/>
              <w:rPr>
                <w:lang w:val="kk-KZ"/>
              </w:rPr>
            </w:pPr>
            <w:r>
              <w:rPr>
                <w:noProof/>
              </w:rPr>
              <w:drawing>
                <wp:inline distT="0" distB="0" distL="0" distR="0">
                  <wp:extent cx="419100" cy="419100"/>
                  <wp:effectExtent l="0" t="0" r="0" b="0"/>
                  <wp:docPr id="1" name="Рисунок 1" descr="05a28dc3b8ac1bea8e5675157ad21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05a28dc3b8ac1bea8e5675157ad21cd4"/>
                          <pic:cNvPicPr>
                            <a:picLocks noChangeAspect="1" noChangeArrowheads="1" noCrop="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Pr>
                <w:lang w:val="kk-KZ"/>
              </w:rPr>
              <w:t xml:space="preserve">Монополист-фирма </w:t>
            </w:r>
            <w:r w:rsidRPr="00C024A7">
              <w:rPr>
                <w:lang w:val="kk-KZ"/>
              </w:rPr>
              <w:t>TC=q</w:t>
            </w:r>
            <w:r w:rsidRPr="00C024A7">
              <w:rPr>
                <w:vertAlign w:val="superscript"/>
                <w:lang w:val="kk-KZ"/>
              </w:rPr>
              <w:t>2</w:t>
            </w:r>
            <w:r w:rsidRPr="00C024A7">
              <w:rPr>
                <w:lang w:val="kk-KZ"/>
              </w:rPr>
              <w:t xml:space="preserve">+100q+5000 </w:t>
            </w:r>
            <w:r>
              <w:rPr>
                <w:lang w:val="kk-KZ"/>
              </w:rPr>
              <w:t xml:space="preserve">шығынмен өнім өндіреді. Сұраныс көлемі </w:t>
            </w:r>
            <w:r w:rsidRPr="0092193B">
              <w:rPr>
                <w:lang w:val="kk-KZ"/>
              </w:rPr>
              <w:t>q=</w:t>
            </w:r>
            <w:r>
              <w:rPr>
                <w:lang w:val="kk-KZ"/>
              </w:rPr>
              <w:t>400-р</w:t>
            </w:r>
            <w:r w:rsidRPr="0092193B">
              <w:rPr>
                <w:lang w:val="kk-KZ"/>
              </w:rPr>
              <w:t xml:space="preserve"> Монополист</w:t>
            </w:r>
            <w:r>
              <w:rPr>
                <w:lang w:val="kk-KZ"/>
              </w:rPr>
              <w:t>ің</w:t>
            </w:r>
            <w:r w:rsidRPr="0092193B">
              <w:rPr>
                <w:lang w:val="kk-KZ"/>
              </w:rPr>
              <w:t xml:space="preserve"> алатын пайдасын</w:t>
            </w:r>
            <w:r>
              <w:rPr>
                <w:lang w:val="kk-KZ"/>
              </w:rPr>
              <w:t>, тиімді өнім көлемін, өнім бағасын анықтаңдар. Егер мемлекет 250 теңгеден артық сата алмайтындай бағалық шектеу қоятын болса ше?</w:t>
            </w:r>
          </w:p>
          <w:p w:rsidR="00C22C8F" w:rsidRPr="00F138B5" w:rsidRDefault="00C22C8F" w:rsidP="00A967BB">
            <w:pPr>
              <w:rPr>
                <w:lang w:val="kk-KZ"/>
              </w:rPr>
            </w:pPr>
          </w:p>
        </w:tc>
      </w:tr>
    </w:tbl>
    <w:p w:rsidR="00C22C8F" w:rsidRPr="00C22C8F" w:rsidRDefault="00C22C8F" w:rsidP="00C22C8F">
      <w:pPr>
        <w:tabs>
          <w:tab w:val="left" w:pos="1425"/>
        </w:tabs>
        <w:rPr>
          <w:sz w:val="28"/>
          <w:szCs w:val="28"/>
          <w:lang w:val="kk-KZ"/>
        </w:rPr>
      </w:pPr>
    </w:p>
    <w:p w:rsidR="00C22C8F" w:rsidRPr="00C22C8F" w:rsidRDefault="00C22C8F" w:rsidP="00C22C8F">
      <w:pPr>
        <w:pBdr>
          <w:top w:val="single" w:sz="6" w:space="1" w:color="auto"/>
          <w:left w:val="single" w:sz="6" w:space="1" w:color="auto"/>
          <w:bottom w:val="single" w:sz="6" w:space="1" w:color="auto"/>
          <w:right w:val="single" w:sz="6" w:space="1" w:color="auto"/>
        </w:pBdr>
        <w:shd w:val="pct5" w:color="auto" w:fill="auto"/>
        <w:rPr>
          <w:lang w:val="kk-KZ"/>
        </w:rPr>
      </w:pPr>
      <w:r>
        <w:rPr>
          <w:b/>
          <w:lang w:val="kk-KZ"/>
        </w:rPr>
        <w:t>№</w:t>
      </w:r>
      <w:r w:rsidRPr="00C22C8F">
        <w:rPr>
          <w:b/>
          <w:lang w:val="kk-KZ"/>
        </w:rPr>
        <w:t>1</w:t>
      </w:r>
    </w:p>
    <w:p w:rsidR="00C22C8F" w:rsidRDefault="00C22C8F" w:rsidP="00C22C8F">
      <w:pPr>
        <w:rPr>
          <w:lang w:val="kk-KZ"/>
        </w:rPr>
      </w:pPr>
      <w:r w:rsidRPr="00C22C8F">
        <w:rPr>
          <w:lang w:val="kk-KZ"/>
        </w:rPr>
        <w:t>“</w:t>
      </w:r>
      <w:r>
        <w:rPr>
          <w:lang w:val="kk-KZ"/>
        </w:rPr>
        <w:t xml:space="preserve">Рауан </w:t>
      </w:r>
      <w:r w:rsidRPr="00C22C8F">
        <w:rPr>
          <w:lang w:val="kk-KZ"/>
        </w:rPr>
        <w:t xml:space="preserve">” </w:t>
      </w:r>
      <w:r>
        <w:rPr>
          <w:lang w:val="kk-KZ"/>
        </w:rPr>
        <w:t>баспасы экономикадан өзіндік құны 10 €</w:t>
      </w:r>
      <w:r w:rsidRPr="00C22C8F">
        <w:rPr>
          <w:lang w:val="kk-KZ"/>
        </w:rPr>
        <w:t xml:space="preserve"> </w:t>
      </w:r>
      <w:r>
        <w:rPr>
          <w:lang w:val="kk-KZ"/>
        </w:rPr>
        <w:t xml:space="preserve">тұратын анықтама кітапшаларын басып шығармақ. Осы өнімге деген сұраныс </w:t>
      </w:r>
      <w:r w:rsidRPr="005A7DA6">
        <w:rPr>
          <w:position w:val="-10"/>
        </w:rPr>
        <w:object w:dxaOrig="1660" w:dyaOrig="300">
          <v:shape id="_x0000_i1059" type="#_x0000_t75" style="width:74.25pt;height:15pt" o:ole="">
            <v:imagedata r:id="rId62" o:title=""/>
          </v:shape>
          <o:OLEObject Type="Embed" ProgID="Equation.2" ShapeID="_x0000_i1059" DrawAspect="Content" ObjectID="_1489759232" r:id="rId72"/>
        </w:object>
      </w:r>
      <w:r>
        <w:rPr>
          <w:lang w:val="kk-KZ"/>
        </w:rPr>
        <w:t xml:space="preserve"> функциясымен анықталады</w:t>
      </w:r>
      <w:r w:rsidRPr="00EB3A1B">
        <w:rPr>
          <w:lang w:val="kk-KZ"/>
        </w:rPr>
        <w:t xml:space="preserve">, </w:t>
      </w:r>
      <w:r>
        <w:rPr>
          <w:lang w:val="kk-KZ"/>
        </w:rPr>
        <w:t>мұндағы</w:t>
      </w:r>
      <w:r w:rsidRPr="00EB3A1B">
        <w:rPr>
          <w:lang w:val="kk-KZ"/>
        </w:rPr>
        <w:t xml:space="preserve"> </w:t>
      </w:r>
      <w:r w:rsidRPr="00EB3A1B">
        <w:rPr>
          <w:i/>
          <w:lang w:val="kk-KZ"/>
        </w:rPr>
        <w:t>q</w:t>
      </w:r>
      <w:r w:rsidRPr="00EB3A1B">
        <w:rPr>
          <w:lang w:val="kk-KZ"/>
        </w:rPr>
        <w:t xml:space="preserve"> - </w:t>
      </w:r>
      <w:r>
        <w:rPr>
          <w:lang w:val="kk-KZ"/>
        </w:rPr>
        <w:t>өнім көлемі</w:t>
      </w:r>
      <w:r w:rsidRPr="00EB3A1B">
        <w:rPr>
          <w:lang w:val="kk-KZ"/>
        </w:rPr>
        <w:t xml:space="preserve">, </w:t>
      </w:r>
      <w:r>
        <w:rPr>
          <w:lang w:val="kk-KZ"/>
        </w:rPr>
        <w:t>дана</w:t>
      </w:r>
      <w:r w:rsidRPr="00EB3A1B">
        <w:rPr>
          <w:lang w:val="kk-KZ"/>
        </w:rPr>
        <w:t>., а</w:t>
      </w:r>
      <w:r>
        <w:rPr>
          <w:lang w:val="kk-KZ"/>
        </w:rPr>
        <w:t>л</w:t>
      </w:r>
      <w:r w:rsidRPr="00EB3A1B">
        <w:rPr>
          <w:lang w:val="kk-KZ"/>
        </w:rPr>
        <w:t xml:space="preserve"> </w:t>
      </w:r>
      <w:r w:rsidRPr="00EB3A1B">
        <w:rPr>
          <w:i/>
          <w:lang w:val="kk-KZ"/>
        </w:rPr>
        <w:t>p</w:t>
      </w:r>
      <w:r w:rsidRPr="00EB3A1B">
        <w:rPr>
          <w:lang w:val="kk-KZ"/>
        </w:rPr>
        <w:t xml:space="preserve"> - </w:t>
      </w:r>
      <w:r>
        <w:rPr>
          <w:lang w:val="kk-KZ"/>
        </w:rPr>
        <w:t>баға</w:t>
      </w:r>
      <w:r w:rsidRPr="00EB3A1B">
        <w:rPr>
          <w:lang w:val="kk-KZ"/>
        </w:rPr>
        <w:t xml:space="preserve">, </w:t>
      </w:r>
      <w:r>
        <w:rPr>
          <w:lang w:val="kk-KZ"/>
        </w:rPr>
        <w:t>€</w:t>
      </w:r>
      <w:r w:rsidRPr="00EB3A1B">
        <w:rPr>
          <w:lang w:val="kk-KZ"/>
        </w:rPr>
        <w:t xml:space="preserve">. </w:t>
      </w:r>
      <w:r>
        <w:rPr>
          <w:lang w:val="kk-KZ"/>
        </w:rPr>
        <w:t xml:space="preserve">Баспа ең жоғары пайда алу үшін қанша кітапша шығарып және оларды қандай бағамен сатуы керек. </w:t>
      </w:r>
    </w:p>
    <w:p w:rsidR="00C22C8F" w:rsidRPr="0008704B" w:rsidRDefault="00C22C8F" w:rsidP="00C22C8F">
      <w:pPr>
        <w:rPr>
          <w:b/>
          <w:lang w:val="kk-KZ"/>
        </w:rPr>
      </w:pPr>
      <w:r>
        <w:rPr>
          <w:b/>
          <w:lang w:val="kk-KZ"/>
        </w:rPr>
        <w:t>Шешуі</w:t>
      </w:r>
      <w:r w:rsidRPr="0008704B">
        <w:rPr>
          <w:b/>
          <w:lang w:val="kk-KZ"/>
        </w:rPr>
        <w:t>:</w:t>
      </w:r>
    </w:p>
    <w:p w:rsidR="00C22C8F" w:rsidRDefault="00C22C8F" w:rsidP="00C22C8F">
      <w:pPr>
        <w:spacing w:before="60" w:line="180" w:lineRule="auto"/>
        <w:rPr>
          <w:lang w:val="kk-KZ"/>
        </w:rPr>
      </w:pPr>
      <w:r>
        <w:rPr>
          <w:lang w:val="kk-KZ"/>
        </w:rPr>
        <w:t>Кітапшаларды</w:t>
      </w:r>
      <w:r w:rsidRPr="0008704B">
        <w:rPr>
          <w:lang w:val="kk-KZ"/>
        </w:rPr>
        <w:t xml:space="preserve"> </w:t>
      </w:r>
      <w:r w:rsidRPr="0008704B">
        <w:rPr>
          <w:i/>
          <w:lang w:val="kk-KZ"/>
        </w:rPr>
        <w:t>p</w:t>
      </w:r>
      <w:r>
        <w:rPr>
          <w:lang w:val="kk-KZ"/>
        </w:rPr>
        <w:t xml:space="preserve"> бағамен сатса</w:t>
      </w:r>
      <w:r w:rsidRPr="0008704B">
        <w:rPr>
          <w:lang w:val="kk-KZ"/>
        </w:rPr>
        <w:t xml:space="preserve">, </w:t>
      </w:r>
      <w:r>
        <w:rPr>
          <w:lang w:val="kk-KZ"/>
        </w:rPr>
        <w:t xml:space="preserve">әрбір кітапшадан </w:t>
      </w:r>
      <w:r w:rsidRPr="0008704B">
        <w:rPr>
          <w:lang w:val="kk-KZ"/>
        </w:rPr>
        <w:t xml:space="preserve">фирма </w:t>
      </w:r>
      <w:r w:rsidRPr="005A7DA6">
        <w:rPr>
          <w:position w:val="-12"/>
        </w:rPr>
        <w:object w:dxaOrig="840" w:dyaOrig="400">
          <v:shape id="_x0000_i1060" type="#_x0000_t75" style="width:42pt;height:20.25pt" o:ole="">
            <v:imagedata r:id="rId73" o:title=""/>
          </v:shape>
          <o:OLEObject Type="Embed" ProgID="Equation.2" ShapeID="_x0000_i1060" DrawAspect="Content" ObjectID="_1489759233" r:id="rId74"/>
        </w:object>
      </w:r>
      <w:r w:rsidRPr="0008704B">
        <w:rPr>
          <w:lang w:val="kk-KZ"/>
        </w:rPr>
        <w:t>€</w:t>
      </w:r>
      <w:r>
        <w:rPr>
          <w:lang w:val="kk-KZ"/>
        </w:rPr>
        <w:t xml:space="preserve"> пайда түсіреді.</w:t>
      </w:r>
      <w:r w:rsidRPr="0008704B">
        <w:rPr>
          <w:lang w:val="kk-KZ"/>
        </w:rPr>
        <w:t xml:space="preserve"> </w:t>
      </w:r>
    </w:p>
    <w:p w:rsidR="00C22C8F" w:rsidRDefault="00C22C8F" w:rsidP="00C22C8F">
      <w:pPr>
        <w:spacing w:before="60" w:line="180" w:lineRule="auto"/>
        <w:rPr>
          <w:lang w:val="kk-KZ"/>
        </w:rPr>
      </w:pPr>
      <w:r w:rsidRPr="005A7DA6">
        <w:rPr>
          <w:position w:val="-10"/>
        </w:rPr>
        <w:object w:dxaOrig="1660" w:dyaOrig="300">
          <v:shape id="_x0000_i1061" type="#_x0000_t75" style="width:83.25pt;height:15pt" o:ole="">
            <v:imagedata r:id="rId75" o:title=""/>
          </v:shape>
          <o:OLEObject Type="Embed" ProgID="Equation.2" ShapeID="_x0000_i1061" DrawAspect="Content" ObjectID="_1489759234" r:id="rId76"/>
        </w:object>
      </w:r>
      <w:r>
        <w:rPr>
          <w:lang w:val="kk-KZ"/>
        </w:rPr>
        <w:t>кітапша сатылады</w:t>
      </w:r>
      <w:r w:rsidRPr="0008704B">
        <w:rPr>
          <w:lang w:val="kk-KZ"/>
        </w:rPr>
        <w:t xml:space="preserve">. </w:t>
      </w:r>
    </w:p>
    <w:p w:rsidR="00C22C8F" w:rsidRPr="0008704B" w:rsidRDefault="00C22C8F" w:rsidP="00C22C8F">
      <w:pPr>
        <w:spacing w:before="60" w:line="180" w:lineRule="auto"/>
        <w:rPr>
          <w:lang w:val="kk-KZ"/>
        </w:rPr>
      </w:pPr>
      <w:r w:rsidRPr="0008704B">
        <w:rPr>
          <w:lang w:val="kk-KZ"/>
        </w:rPr>
        <w:t xml:space="preserve">                      </w:t>
      </w:r>
      <w:r>
        <w:rPr>
          <w:lang w:val="kk-KZ"/>
        </w:rPr>
        <w:t>пайда</w:t>
      </w:r>
      <w:r w:rsidRPr="0008704B">
        <w:rPr>
          <w:lang w:val="kk-KZ"/>
        </w:rPr>
        <w:t xml:space="preserve"> </w:t>
      </w:r>
      <w:r w:rsidRPr="00EB3A1B">
        <w:rPr>
          <w:position w:val="-12"/>
          <w:lang w:val="en-US"/>
        </w:rPr>
        <w:object w:dxaOrig="999" w:dyaOrig="300">
          <v:shape id="_x0000_i1062" type="#_x0000_t75" style="width:50.25pt;height:15pt" o:ole="">
            <v:imagedata r:id="rId77" o:title=""/>
          </v:shape>
          <o:OLEObject Type="Embed" ProgID="Equation.3" ShapeID="_x0000_i1062" DrawAspect="Content" ObjectID="_1489759235" r:id="rId78"/>
        </w:object>
      </w:r>
      <w:r w:rsidRPr="0008704B">
        <w:rPr>
          <w:lang w:val="kk-KZ"/>
        </w:rPr>
        <w:t xml:space="preserve"> </w:t>
      </w:r>
      <w:r w:rsidRPr="00EB3A1B">
        <w:rPr>
          <w:position w:val="-6"/>
          <w:lang w:val="en-US"/>
        </w:rPr>
        <w:object w:dxaOrig="340" w:dyaOrig="260">
          <v:shape id="_x0000_i1063" type="#_x0000_t75" style="width:17.25pt;height:12.75pt" o:ole="">
            <v:imagedata r:id="rId79" o:title=""/>
          </v:shape>
          <o:OLEObject Type="Embed" ProgID="Equation.3" ShapeID="_x0000_i1063" DrawAspect="Content" ObjectID="_1489759236" r:id="rId80"/>
        </w:object>
      </w:r>
      <w:r w:rsidRPr="0008704B">
        <w:rPr>
          <w:lang w:val="kk-KZ"/>
        </w:rPr>
        <w:t xml:space="preserve"> </w:t>
      </w:r>
      <w:r w:rsidRPr="005A7DA6">
        <w:rPr>
          <w:position w:val="-12"/>
        </w:rPr>
        <w:object w:dxaOrig="5319" w:dyaOrig="400">
          <v:shape id="_x0000_i1064" type="#_x0000_t75" style="width:250.5pt;height:20.25pt" o:ole="">
            <v:imagedata r:id="rId81" o:title=""/>
          </v:shape>
          <o:OLEObject Type="Embed" ProgID="Equation.2" ShapeID="_x0000_i1064" DrawAspect="Content" ObjectID="_1489759237" r:id="rId82"/>
        </w:object>
      </w:r>
      <w:r w:rsidRPr="0008704B">
        <w:rPr>
          <w:lang w:val="kk-KZ"/>
        </w:rPr>
        <w:t>. →</w:t>
      </w:r>
      <w:r>
        <w:rPr>
          <w:lang w:val="kk-KZ"/>
        </w:rPr>
        <w:t xml:space="preserve"> </w:t>
      </w:r>
      <w:r w:rsidRPr="0008704B">
        <w:rPr>
          <w:lang w:val="kk-KZ"/>
        </w:rPr>
        <w:t>max</w:t>
      </w:r>
    </w:p>
    <w:p w:rsidR="00C22C8F" w:rsidRPr="0008704B" w:rsidRDefault="00C22C8F" w:rsidP="00C22C8F">
      <w:pPr>
        <w:spacing w:before="60" w:line="180" w:lineRule="auto"/>
        <w:rPr>
          <w:lang w:val="kk-KZ"/>
        </w:rPr>
      </w:pPr>
      <w:r w:rsidRPr="0008704B">
        <w:rPr>
          <w:lang w:val="kk-KZ"/>
        </w:rPr>
        <w:t xml:space="preserve">                                </w:t>
      </w:r>
      <w:r w:rsidRPr="005A7DA6">
        <w:rPr>
          <w:position w:val="-10"/>
        </w:rPr>
        <w:object w:dxaOrig="2200" w:dyaOrig="300">
          <v:shape id="_x0000_i1065" type="#_x0000_t75" style="width:108pt;height:15pt" o:ole="">
            <v:imagedata r:id="rId83" o:title=""/>
          </v:shape>
          <o:OLEObject Type="Embed" ProgID="Equation.2" ShapeID="_x0000_i1065" DrawAspect="Content" ObjectID="_1489759238" r:id="rId84"/>
        </w:object>
      </w:r>
      <w:r w:rsidRPr="0008704B">
        <w:rPr>
          <w:lang w:val="kk-KZ"/>
        </w:rPr>
        <w:t xml:space="preserve"> </w:t>
      </w:r>
      <w:r w:rsidRPr="005A7DA6">
        <w:sym w:font="Symbol" w:char="F0DE"/>
      </w:r>
      <w:r w:rsidRPr="0008704B">
        <w:rPr>
          <w:lang w:val="kk-KZ"/>
        </w:rPr>
        <w:t xml:space="preserve"> </w:t>
      </w:r>
      <w:r w:rsidRPr="005A7DA6">
        <w:rPr>
          <w:position w:val="-24"/>
        </w:rPr>
        <w:object w:dxaOrig="1500" w:dyaOrig="620">
          <v:shape id="_x0000_i1066" type="#_x0000_t75" style="width:73.5pt;height:30.75pt" o:ole="">
            <v:imagedata r:id="rId85" o:title=""/>
          </v:shape>
          <o:OLEObject Type="Embed" ProgID="Equation.3" ShapeID="_x0000_i1066" DrawAspect="Content" ObjectID="_1489759239" r:id="rId86"/>
        </w:object>
      </w:r>
      <w:r w:rsidRPr="0008704B">
        <w:rPr>
          <w:lang w:val="kk-KZ"/>
        </w:rPr>
        <w:t xml:space="preserve">(€.) </w:t>
      </w:r>
    </w:p>
    <w:p w:rsidR="00C22C8F" w:rsidRDefault="00C22C8F" w:rsidP="00C22C8F">
      <w:pPr>
        <w:spacing w:before="60" w:line="180" w:lineRule="auto"/>
        <w:rPr>
          <w:lang w:val="kk-KZ"/>
        </w:rPr>
      </w:pPr>
      <w:r>
        <w:rPr>
          <w:lang w:val="kk-KZ"/>
        </w:rPr>
        <w:t xml:space="preserve">Сатылу көлемі </w:t>
      </w:r>
      <w:r w:rsidRPr="005A7DA6">
        <w:rPr>
          <w:position w:val="-10"/>
        </w:rPr>
        <w:object w:dxaOrig="2620" w:dyaOrig="320">
          <v:shape id="_x0000_i1067" type="#_x0000_t75" style="width:123pt;height:16.5pt" o:ole="">
            <v:imagedata r:id="rId87" o:title=""/>
          </v:shape>
          <o:OLEObject Type="Embed" ProgID="Equation.3" ShapeID="_x0000_i1067" DrawAspect="Content" ObjectID="_1489759240" r:id="rId88"/>
        </w:object>
      </w:r>
      <w:r>
        <w:rPr>
          <w:lang w:val="kk-KZ"/>
        </w:rPr>
        <w:t>(дана)</w:t>
      </w:r>
      <w:r w:rsidRPr="0008704B">
        <w:rPr>
          <w:lang w:val="kk-KZ"/>
        </w:rPr>
        <w:t xml:space="preserve">. </w:t>
      </w:r>
    </w:p>
    <w:p w:rsidR="00C22C8F" w:rsidRPr="0008704B" w:rsidRDefault="00C22C8F" w:rsidP="00C22C8F">
      <w:pPr>
        <w:spacing w:before="60" w:line="180" w:lineRule="auto"/>
        <w:rPr>
          <w:lang w:val="kk-KZ"/>
        </w:rPr>
      </w:pPr>
      <w:r>
        <w:rPr>
          <w:lang w:val="kk-KZ"/>
        </w:rPr>
        <w:t>Түсетін пайда</w:t>
      </w:r>
      <w:r w:rsidRPr="0008704B">
        <w:rPr>
          <w:lang w:val="kk-KZ"/>
        </w:rPr>
        <w:t xml:space="preserve"> </w:t>
      </w:r>
      <w:r w:rsidRPr="005A7DA6">
        <w:rPr>
          <w:position w:val="-10"/>
        </w:rPr>
        <w:object w:dxaOrig="3300" w:dyaOrig="340">
          <v:shape id="_x0000_i1068" type="#_x0000_t75" style="width:156pt;height:17.25pt" o:ole="">
            <v:imagedata r:id="rId89" o:title=""/>
          </v:shape>
          <o:OLEObject Type="Embed" ProgID="Equation.3" ShapeID="_x0000_i1068" DrawAspect="Content" ObjectID="_1489759241" r:id="rId90"/>
        </w:object>
      </w:r>
      <w:r w:rsidRPr="0008704B">
        <w:rPr>
          <w:lang w:val="kk-KZ"/>
        </w:rPr>
        <w:t xml:space="preserve"> €.</w:t>
      </w:r>
    </w:p>
    <w:p w:rsidR="00C22C8F" w:rsidRPr="0008704B" w:rsidRDefault="00C22C8F" w:rsidP="00C22C8F">
      <w:pPr>
        <w:rPr>
          <w:lang w:val="kk-KZ"/>
        </w:rPr>
      </w:pPr>
      <w:r>
        <w:rPr>
          <w:b/>
          <w:lang w:val="kk-KZ"/>
        </w:rPr>
        <w:t>Жауабы</w:t>
      </w:r>
      <w:r w:rsidRPr="0008704B">
        <w:rPr>
          <w:b/>
          <w:lang w:val="kk-KZ"/>
        </w:rPr>
        <w:t>:</w:t>
      </w:r>
      <w:r w:rsidRPr="0008704B">
        <w:rPr>
          <w:lang w:val="kk-KZ"/>
        </w:rPr>
        <w:t xml:space="preserve"> </w:t>
      </w:r>
      <w:r w:rsidRPr="005A7DA6">
        <w:rPr>
          <w:position w:val="-10"/>
        </w:rPr>
        <w:object w:dxaOrig="2900" w:dyaOrig="300">
          <v:shape id="_x0000_i1069" type="#_x0000_t75" style="width:144.75pt;height:15pt" o:ole="">
            <v:imagedata r:id="rId91" o:title=""/>
          </v:shape>
          <o:OLEObject Type="Embed" ProgID="Equation.2" ShapeID="_x0000_i1069" DrawAspect="Content" ObjectID="_1489759242" r:id="rId92"/>
        </w:object>
      </w:r>
      <w:r w:rsidRPr="0008704B">
        <w:rPr>
          <w:lang w:val="kk-KZ"/>
        </w:rPr>
        <w:t>.</w:t>
      </w:r>
    </w:p>
    <w:p w:rsidR="00C22C8F" w:rsidRPr="0008704B" w:rsidRDefault="00C22C8F" w:rsidP="00C22C8F">
      <w:pPr>
        <w:rPr>
          <w:lang w:val="kk-KZ"/>
        </w:rPr>
      </w:pPr>
    </w:p>
    <w:p w:rsidR="00C22C8F" w:rsidRPr="0008704B" w:rsidRDefault="00C22C8F" w:rsidP="00C22C8F">
      <w:pPr>
        <w:pBdr>
          <w:top w:val="single" w:sz="6" w:space="1" w:color="auto"/>
          <w:left w:val="single" w:sz="6" w:space="1" w:color="auto"/>
          <w:bottom w:val="single" w:sz="6" w:space="1" w:color="auto"/>
          <w:right w:val="single" w:sz="6" w:space="1" w:color="auto"/>
        </w:pBdr>
        <w:shd w:val="pct10" w:color="auto" w:fill="auto"/>
        <w:rPr>
          <w:lang w:val="kk-KZ"/>
        </w:rPr>
      </w:pPr>
      <w:r>
        <w:rPr>
          <w:b/>
          <w:lang w:val="kk-KZ"/>
        </w:rPr>
        <w:t>№</w:t>
      </w:r>
      <w:r w:rsidRPr="0008704B">
        <w:rPr>
          <w:b/>
          <w:lang w:val="kk-KZ"/>
        </w:rPr>
        <w:t>2</w:t>
      </w:r>
    </w:p>
    <w:p w:rsidR="00C22C8F" w:rsidRDefault="00C22C8F" w:rsidP="00C22C8F">
      <w:pPr>
        <w:rPr>
          <w:lang w:val="kk-KZ"/>
        </w:rPr>
      </w:pPr>
      <w:r>
        <w:rPr>
          <w:lang w:val="kk-KZ"/>
        </w:rPr>
        <w:t xml:space="preserve">Кәсіпкер өзіндік құны 300 теңге тұратын телефон салатын сөмкешелер тігеді. Осы өнімге сұраныс оның бағасынан тәуелді </w:t>
      </w:r>
      <w:r w:rsidRPr="00E5098D">
        <w:rPr>
          <w:position w:val="-10"/>
        </w:rPr>
        <w:object w:dxaOrig="1640" w:dyaOrig="320">
          <v:shape id="_x0000_i1070" type="#_x0000_t75" style="width:82.5pt;height:15.75pt" o:ole="">
            <v:imagedata r:id="rId64" o:title=""/>
          </v:shape>
          <o:OLEObject Type="Embed" ProgID="Equation.2" ShapeID="_x0000_i1070" DrawAspect="Content" ObjectID="_1489759243" r:id="rId93"/>
        </w:object>
      </w:r>
      <w:r>
        <w:rPr>
          <w:lang w:val="kk-KZ"/>
        </w:rPr>
        <w:t xml:space="preserve"> функциясымен анықталады</w:t>
      </w:r>
      <w:r w:rsidRPr="00C80629">
        <w:rPr>
          <w:lang w:val="kk-KZ"/>
        </w:rPr>
        <w:t xml:space="preserve">, </w:t>
      </w:r>
      <w:r>
        <w:rPr>
          <w:lang w:val="kk-KZ"/>
        </w:rPr>
        <w:t>мұндағы</w:t>
      </w:r>
      <w:r w:rsidRPr="00C80629">
        <w:rPr>
          <w:lang w:val="kk-KZ"/>
        </w:rPr>
        <w:t xml:space="preserve"> </w:t>
      </w:r>
      <w:r w:rsidRPr="00C80629">
        <w:rPr>
          <w:i/>
          <w:lang w:val="kk-KZ"/>
        </w:rPr>
        <w:t>q</w:t>
      </w:r>
      <w:r w:rsidRPr="00C80629">
        <w:rPr>
          <w:lang w:val="kk-KZ"/>
        </w:rPr>
        <w:t xml:space="preserve"> – </w:t>
      </w:r>
      <w:r>
        <w:rPr>
          <w:lang w:val="kk-KZ"/>
        </w:rPr>
        <w:t>өнім көлемі</w:t>
      </w:r>
      <w:r w:rsidRPr="00C80629">
        <w:rPr>
          <w:lang w:val="kk-KZ"/>
        </w:rPr>
        <w:t xml:space="preserve">, </w:t>
      </w:r>
      <w:r>
        <w:rPr>
          <w:lang w:val="kk-KZ"/>
        </w:rPr>
        <w:t>дана</w:t>
      </w:r>
      <w:r w:rsidRPr="00C80629">
        <w:rPr>
          <w:lang w:val="kk-KZ"/>
        </w:rPr>
        <w:t>., а</w:t>
      </w:r>
      <w:r>
        <w:rPr>
          <w:lang w:val="kk-KZ"/>
        </w:rPr>
        <w:t>л</w:t>
      </w:r>
      <w:r w:rsidRPr="00C80629">
        <w:rPr>
          <w:lang w:val="kk-KZ"/>
        </w:rPr>
        <w:t xml:space="preserve"> </w:t>
      </w:r>
      <w:r w:rsidRPr="00C80629">
        <w:rPr>
          <w:i/>
          <w:lang w:val="kk-KZ"/>
        </w:rPr>
        <w:t>p</w:t>
      </w:r>
      <w:r w:rsidRPr="00C80629">
        <w:rPr>
          <w:lang w:val="kk-KZ"/>
        </w:rPr>
        <w:t xml:space="preserve"> – </w:t>
      </w:r>
      <w:r>
        <w:rPr>
          <w:lang w:val="kk-KZ"/>
        </w:rPr>
        <w:t>баға</w:t>
      </w:r>
      <w:r w:rsidRPr="00C80629">
        <w:rPr>
          <w:lang w:val="kk-KZ"/>
        </w:rPr>
        <w:t xml:space="preserve">, </w:t>
      </w:r>
      <w:r>
        <w:rPr>
          <w:lang w:val="kk-KZ"/>
        </w:rPr>
        <w:t>теңге</w:t>
      </w:r>
      <w:r w:rsidRPr="00C80629">
        <w:rPr>
          <w:lang w:val="kk-KZ"/>
        </w:rPr>
        <w:t xml:space="preserve">. </w:t>
      </w:r>
      <w:r>
        <w:rPr>
          <w:lang w:val="kk-KZ"/>
        </w:rPr>
        <w:t xml:space="preserve">Кәсіпкер ең жоғары пайда алу үшін телефон сөмкешелерін қанша және қандай бағамен сатады. Пайда қандай болады. </w:t>
      </w:r>
    </w:p>
    <w:p w:rsidR="00C22C8F" w:rsidRPr="00B778B3" w:rsidRDefault="00C22C8F" w:rsidP="00C22C8F">
      <w:pPr>
        <w:rPr>
          <w:b/>
          <w:lang w:val="kk-KZ"/>
        </w:rPr>
      </w:pPr>
      <w:r>
        <w:rPr>
          <w:b/>
          <w:lang w:val="kk-KZ"/>
        </w:rPr>
        <w:t>Шешуі</w:t>
      </w:r>
      <w:r w:rsidRPr="00B778B3">
        <w:rPr>
          <w:b/>
          <w:lang w:val="kk-KZ"/>
        </w:rPr>
        <w:t>:</w:t>
      </w:r>
    </w:p>
    <w:p w:rsidR="00C22C8F" w:rsidRPr="00EB3A1B" w:rsidRDefault="00C22C8F" w:rsidP="00C22C8F">
      <w:pPr>
        <w:spacing w:before="60" w:line="180" w:lineRule="auto"/>
      </w:pPr>
      <w:r w:rsidRPr="00B778B3">
        <w:rPr>
          <w:i/>
          <w:lang w:val="kk-KZ"/>
        </w:rPr>
        <w:t>P</w:t>
      </w:r>
      <w:r>
        <w:rPr>
          <w:lang w:val="kk-KZ"/>
        </w:rPr>
        <w:t xml:space="preserve"> баға бекітсе, әрбір сатылған өнімнен </w:t>
      </w:r>
      <w:r w:rsidRPr="00B778B3">
        <w:rPr>
          <w:lang w:val="kk-KZ"/>
        </w:rPr>
        <w:t>(</w:t>
      </w:r>
      <w:r w:rsidRPr="00B778B3">
        <w:rPr>
          <w:i/>
          <w:lang w:val="kk-KZ"/>
        </w:rPr>
        <w:t>p</w:t>
      </w:r>
      <w:r w:rsidRPr="00B778B3">
        <w:rPr>
          <w:lang w:val="kk-KZ"/>
        </w:rPr>
        <w:t xml:space="preserve"> – 300) </w:t>
      </w:r>
      <w:r>
        <w:rPr>
          <w:lang w:val="kk-KZ"/>
        </w:rPr>
        <w:t>теңге пайда түсіреді</w:t>
      </w:r>
      <w:r w:rsidRPr="00B778B3">
        <w:rPr>
          <w:lang w:val="kk-KZ"/>
        </w:rPr>
        <w:t xml:space="preserve">. </w:t>
      </w:r>
      <w:r w:rsidRPr="00E5098D">
        <w:rPr>
          <w:position w:val="-10"/>
        </w:rPr>
        <w:object w:dxaOrig="1480" w:dyaOrig="320">
          <v:shape id="_x0000_i1071" type="#_x0000_t75" style="width:74.25pt;height:15.75pt" o:ole="">
            <v:imagedata r:id="rId94" o:title=""/>
          </v:shape>
          <o:OLEObject Type="Embed" ProgID="Equation.3" ShapeID="_x0000_i1071" DrawAspect="Content" ObjectID="_1489759244" r:id="rId95"/>
        </w:object>
      </w:r>
      <w:r>
        <w:rPr>
          <w:lang w:val="kk-KZ"/>
        </w:rPr>
        <w:t>өнім сатылады</w:t>
      </w:r>
      <w:r w:rsidRPr="00E5098D">
        <w:t xml:space="preserve">. </w:t>
      </w:r>
      <w:r>
        <w:rPr>
          <w:lang w:val="kk-KZ"/>
        </w:rPr>
        <w:t>Жиынтық пайда</w:t>
      </w:r>
      <w:r w:rsidRPr="00E5098D">
        <w:t xml:space="preserve"> </w:t>
      </w:r>
      <w:r w:rsidRPr="00E5098D">
        <w:rPr>
          <w:position w:val="-10"/>
        </w:rPr>
        <w:object w:dxaOrig="5160" w:dyaOrig="400">
          <v:shape id="_x0000_i1072" type="#_x0000_t75" style="width:247.5pt;height:20.25pt" o:ole="">
            <v:imagedata r:id="rId96" o:title=""/>
          </v:shape>
          <o:OLEObject Type="Embed" ProgID="Equation.3" ShapeID="_x0000_i1072" DrawAspect="Content" ObjectID="_1489759245" r:id="rId97"/>
        </w:object>
      </w:r>
      <w:r>
        <w:rPr>
          <w:lang w:val="kk-KZ"/>
        </w:rPr>
        <w:t xml:space="preserve"> </w:t>
      </w:r>
      <w:r>
        <w:t>→</w:t>
      </w:r>
      <w:r>
        <w:rPr>
          <w:lang w:val="kk-KZ"/>
        </w:rPr>
        <w:t xml:space="preserve"> </w:t>
      </w:r>
      <w:r>
        <w:rPr>
          <w:lang w:val="en-US"/>
        </w:rPr>
        <w:t>max</w:t>
      </w:r>
    </w:p>
    <w:p w:rsidR="00C22C8F" w:rsidRDefault="00C22C8F" w:rsidP="00C22C8F">
      <w:pPr>
        <w:rPr>
          <w:lang w:val="kk-KZ"/>
        </w:rPr>
      </w:pPr>
      <w:r>
        <w:rPr>
          <w:lang w:val="kk-KZ"/>
        </w:rPr>
        <w:t xml:space="preserve">                            </w:t>
      </w:r>
      <w:r w:rsidRPr="00E5098D">
        <w:rPr>
          <w:position w:val="-10"/>
        </w:rPr>
        <w:object w:dxaOrig="1640" w:dyaOrig="320">
          <v:shape id="_x0000_i1073" type="#_x0000_t75" style="width:81.75pt;height:15.75pt" o:ole="">
            <v:imagedata r:id="rId98" o:title=""/>
          </v:shape>
          <o:OLEObject Type="Embed" ProgID="Equation.3" ShapeID="_x0000_i1073" DrawAspect="Content" ObjectID="_1489759246" r:id="rId99"/>
        </w:object>
      </w:r>
      <w:r w:rsidRPr="00E5098D">
        <w:t xml:space="preserve">. </w:t>
      </w:r>
      <w:r w:rsidRPr="00B778B3">
        <w:rPr>
          <w:position w:val="-6"/>
        </w:rPr>
        <w:object w:dxaOrig="340" w:dyaOrig="260">
          <v:shape id="_x0000_i1074" type="#_x0000_t75" style="width:17.25pt;height:12.75pt" o:ole="">
            <v:imagedata r:id="rId100" o:title=""/>
          </v:shape>
          <o:OLEObject Type="Embed" ProgID="Equation.3" ShapeID="_x0000_i1074" DrawAspect="Content" ObjectID="_1489759247" r:id="rId101"/>
        </w:object>
      </w:r>
      <w:r w:rsidRPr="00E5098D">
        <w:t xml:space="preserve"> </w:t>
      </w:r>
      <w:r w:rsidRPr="00E5098D">
        <w:rPr>
          <w:position w:val="-10"/>
        </w:rPr>
        <w:object w:dxaOrig="840" w:dyaOrig="320">
          <v:shape id="_x0000_i1075" type="#_x0000_t75" style="width:42pt;height:15.75pt" o:ole="">
            <v:imagedata r:id="rId102" o:title=""/>
          </v:shape>
          <o:OLEObject Type="Embed" ProgID="Equation.3" ShapeID="_x0000_i1075" DrawAspect="Content" ObjectID="_1489759248" r:id="rId103"/>
        </w:object>
      </w:r>
      <w:r>
        <w:rPr>
          <w:lang w:val="kk-KZ"/>
        </w:rPr>
        <w:t>теңге</w:t>
      </w:r>
      <w:r w:rsidRPr="00E5098D">
        <w:t xml:space="preserve">., </w:t>
      </w:r>
    </w:p>
    <w:p w:rsidR="00C22C8F" w:rsidRDefault="00C22C8F" w:rsidP="00C22C8F">
      <w:pPr>
        <w:rPr>
          <w:lang w:val="kk-KZ"/>
        </w:rPr>
      </w:pPr>
      <w:r>
        <w:rPr>
          <w:lang w:val="kk-KZ"/>
        </w:rPr>
        <w:t xml:space="preserve">Сатылу көлемі </w:t>
      </w:r>
      <w:r w:rsidRPr="00E5098D">
        <w:rPr>
          <w:position w:val="-10"/>
        </w:rPr>
        <w:object w:dxaOrig="2460" w:dyaOrig="320">
          <v:shape id="_x0000_i1076" type="#_x0000_t75" style="width:123pt;height:15.75pt" o:ole="">
            <v:imagedata r:id="rId104" o:title=""/>
          </v:shape>
          <o:OLEObject Type="Embed" ProgID="Equation.3" ShapeID="_x0000_i1076" DrawAspect="Content" ObjectID="_1489759249" r:id="rId105"/>
        </w:object>
      </w:r>
    </w:p>
    <w:p w:rsidR="00C22C8F" w:rsidRPr="00B778B3" w:rsidRDefault="00C22C8F" w:rsidP="00C22C8F">
      <w:pPr>
        <w:rPr>
          <w:lang w:val="kk-KZ"/>
        </w:rPr>
      </w:pPr>
      <w:r>
        <w:rPr>
          <w:lang w:val="kk-KZ"/>
        </w:rPr>
        <w:t>Түсетін пайда</w:t>
      </w:r>
      <w:r w:rsidRPr="00B778B3">
        <w:rPr>
          <w:lang w:val="kk-KZ"/>
        </w:rPr>
        <w:t xml:space="preserve"> </w:t>
      </w:r>
      <w:r w:rsidRPr="00E5098D">
        <w:rPr>
          <w:position w:val="-10"/>
        </w:rPr>
        <w:object w:dxaOrig="2940" w:dyaOrig="340">
          <v:shape id="_x0000_i1077" type="#_x0000_t75" style="width:147pt;height:17.25pt" o:ole="">
            <v:imagedata r:id="rId106" o:title=""/>
          </v:shape>
          <o:OLEObject Type="Embed" ProgID="Equation.3" ShapeID="_x0000_i1077" DrawAspect="Content" ObjectID="_1489759250" r:id="rId107"/>
        </w:object>
      </w:r>
      <w:r w:rsidRPr="00B778B3">
        <w:rPr>
          <w:lang w:val="kk-KZ"/>
        </w:rPr>
        <w:t xml:space="preserve"> </w:t>
      </w:r>
      <w:r>
        <w:rPr>
          <w:lang w:val="kk-KZ"/>
        </w:rPr>
        <w:t>теңге</w:t>
      </w:r>
      <w:r w:rsidRPr="00B778B3">
        <w:rPr>
          <w:lang w:val="kk-KZ"/>
        </w:rPr>
        <w:t>.</w:t>
      </w:r>
    </w:p>
    <w:p w:rsidR="00C22C8F" w:rsidRPr="00B778B3" w:rsidRDefault="00C22C8F" w:rsidP="00C22C8F">
      <w:pPr>
        <w:rPr>
          <w:lang w:val="kk-KZ"/>
        </w:rPr>
      </w:pPr>
    </w:p>
    <w:p w:rsidR="00C22C8F" w:rsidRPr="00B778B3" w:rsidRDefault="00C22C8F" w:rsidP="00C22C8F">
      <w:pPr>
        <w:rPr>
          <w:lang w:val="kk-KZ"/>
        </w:rPr>
      </w:pPr>
    </w:p>
    <w:p w:rsidR="00C22C8F" w:rsidRPr="0008704B" w:rsidRDefault="00C22C8F" w:rsidP="00C22C8F">
      <w:pPr>
        <w:pBdr>
          <w:top w:val="single" w:sz="6" w:space="1" w:color="auto"/>
          <w:left w:val="single" w:sz="6" w:space="1" w:color="auto"/>
          <w:bottom w:val="single" w:sz="6" w:space="1" w:color="auto"/>
          <w:right w:val="single" w:sz="6" w:space="1" w:color="auto"/>
        </w:pBdr>
        <w:shd w:val="pct5" w:color="auto" w:fill="auto"/>
        <w:rPr>
          <w:lang w:val="kk-KZ"/>
        </w:rPr>
      </w:pPr>
      <w:r w:rsidRPr="0008704B">
        <w:rPr>
          <w:b/>
          <w:lang w:val="kk-KZ"/>
        </w:rPr>
        <w:t>№ 3</w:t>
      </w:r>
    </w:p>
    <w:p w:rsidR="00C22C8F" w:rsidRDefault="00C22C8F" w:rsidP="00C22C8F">
      <w:pPr>
        <w:rPr>
          <w:lang w:val="kk-KZ"/>
        </w:rPr>
      </w:pPr>
      <w:r>
        <w:rPr>
          <w:lang w:val="kk-KZ"/>
        </w:rPr>
        <w:t>Футбол көру үшін стадионға кіру тегін болғанда 300 мың жанкүйер келетіні, ал билет бағасының өсуі олардың санын 300 адамға азайтатыны</w:t>
      </w:r>
      <w:r w:rsidRPr="00370795">
        <w:rPr>
          <w:lang w:val="kk-KZ"/>
        </w:rPr>
        <w:t xml:space="preserve"> </w:t>
      </w:r>
      <w:r>
        <w:rPr>
          <w:lang w:val="kk-KZ"/>
        </w:rPr>
        <w:t>белгілі. Ұйымдастырушылар ең жоғары табыс алғылары келсе, билеттің бағасын қандай етіп бекітуі керек.</w:t>
      </w:r>
    </w:p>
    <w:p w:rsidR="00C22C8F" w:rsidRPr="0008704B" w:rsidRDefault="00C22C8F" w:rsidP="00C22C8F">
      <w:pPr>
        <w:rPr>
          <w:b/>
          <w:lang w:val="kk-KZ"/>
        </w:rPr>
      </w:pPr>
      <w:r>
        <w:rPr>
          <w:b/>
          <w:lang w:val="kk-KZ"/>
        </w:rPr>
        <w:t>шешуі</w:t>
      </w:r>
      <w:r w:rsidRPr="0008704B">
        <w:rPr>
          <w:b/>
          <w:lang w:val="kk-KZ"/>
        </w:rPr>
        <w:t>:</w:t>
      </w:r>
    </w:p>
    <w:p w:rsidR="00C22C8F" w:rsidRPr="0008704B" w:rsidRDefault="00C22C8F" w:rsidP="00C22C8F">
      <w:pPr>
        <w:rPr>
          <w:spacing w:val="-4"/>
          <w:lang w:val="kk-KZ"/>
        </w:rPr>
      </w:pPr>
      <w:r>
        <w:rPr>
          <w:spacing w:val="-4"/>
          <w:lang w:val="kk-KZ"/>
        </w:rPr>
        <w:lastRenderedPageBreak/>
        <w:t xml:space="preserve">Бағаға тәуелді билетке деген сұраныс функциясы </w:t>
      </w:r>
      <w:r w:rsidRPr="0008704B">
        <w:rPr>
          <w:i/>
          <w:spacing w:val="-4"/>
          <w:lang w:val="kk-KZ"/>
        </w:rPr>
        <w:t>q</w:t>
      </w:r>
      <w:r w:rsidRPr="0008704B">
        <w:rPr>
          <w:spacing w:val="-4"/>
          <w:vertAlign w:val="subscript"/>
          <w:lang w:val="kk-KZ"/>
        </w:rPr>
        <w:t>D</w:t>
      </w:r>
      <w:r w:rsidRPr="0008704B">
        <w:rPr>
          <w:spacing w:val="-4"/>
          <w:lang w:val="kk-KZ"/>
        </w:rPr>
        <w:t xml:space="preserve"> = 30000 – 300</w:t>
      </w:r>
      <w:r w:rsidRPr="0008704B">
        <w:rPr>
          <w:i/>
          <w:spacing w:val="-4"/>
          <w:lang w:val="kk-KZ"/>
        </w:rPr>
        <w:t>p</w:t>
      </w:r>
      <w:r w:rsidRPr="0008704B">
        <w:rPr>
          <w:spacing w:val="-4"/>
          <w:lang w:val="kk-KZ"/>
        </w:rPr>
        <w:t>.</w:t>
      </w:r>
    </w:p>
    <w:p w:rsidR="00C22C8F" w:rsidRPr="0008704B" w:rsidRDefault="00C22C8F" w:rsidP="00C22C8F">
      <w:pPr>
        <w:rPr>
          <w:lang w:val="kk-KZ"/>
        </w:rPr>
      </w:pPr>
      <w:r>
        <w:rPr>
          <w:lang w:val="kk-KZ"/>
        </w:rPr>
        <w:t>Табыс сатылған билеттер саны мен билет бағасының көбейтіндісіне тең</w:t>
      </w:r>
      <w:r w:rsidRPr="0008704B">
        <w:rPr>
          <w:lang w:val="kk-KZ"/>
        </w:rPr>
        <w:t>:</w:t>
      </w:r>
    </w:p>
    <w:p w:rsidR="00C22C8F" w:rsidRPr="0008704B" w:rsidRDefault="00C22C8F" w:rsidP="00C22C8F">
      <w:pPr>
        <w:ind w:firstLine="709"/>
        <w:rPr>
          <w:lang w:val="en-US"/>
        </w:rPr>
      </w:pPr>
      <w:r>
        <w:t>π</w:t>
      </w:r>
      <w:r w:rsidRPr="0008704B">
        <w:rPr>
          <w:lang w:val="en-US"/>
        </w:rPr>
        <w:t>=(30000 – 300</w:t>
      </w:r>
      <w:r w:rsidRPr="005A7DA6">
        <w:rPr>
          <w:i/>
          <w:lang w:val="en-US"/>
        </w:rPr>
        <w:t>p</w:t>
      </w:r>
      <w:r w:rsidRPr="0008704B">
        <w:rPr>
          <w:lang w:val="en-US"/>
        </w:rPr>
        <w:t xml:space="preserve">) </w:t>
      </w:r>
      <w:r w:rsidRPr="005A7DA6">
        <w:rPr>
          <w:i/>
          <w:lang w:val="en-US"/>
        </w:rPr>
        <w:t>p</w:t>
      </w:r>
      <w:r w:rsidRPr="0008704B">
        <w:rPr>
          <w:lang w:val="en-US"/>
        </w:rPr>
        <w:t xml:space="preserve"> </w:t>
      </w:r>
      <w:r w:rsidRPr="005A7DA6">
        <w:rPr>
          <w:lang w:val="en-US"/>
        </w:rPr>
        <w:sym w:font="Symbol" w:char="F0AE"/>
      </w:r>
      <w:r w:rsidRPr="0008704B">
        <w:rPr>
          <w:lang w:val="en-US"/>
        </w:rPr>
        <w:t xml:space="preserve"> </w:t>
      </w:r>
      <w:r w:rsidRPr="005A7DA6">
        <w:rPr>
          <w:lang w:val="en-US"/>
        </w:rPr>
        <w:t>max</w:t>
      </w:r>
    </w:p>
    <w:p w:rsidR="00C22C8F" w:rsidRPr="0008704B" w:rsidRDefault="00C22C8F" w:rsidP="00C22C8F">
      <w:pPr>
        <w:ind w:firstLine="709"/>
        <w:rPr>
          <w:lang w:val="en-US"/>
        </w:rPr>
      </w:pPr>
      <w:r>
        <w:t>π</w:t>
      </w:r>
      <w:r w:rsidRPr="0008704B">
        <w:rPr>
          <w:vertAlign w:val="superscript"/>
          <w:lang w:val="en-US"/>
        </w:rPr>
        <w:t>/</w:t>
      </w:r>
      <w:r w:rsidRPr="0008704B">
        <w:rPr>
          <w:lang w:val="en-US"/>
        </w:rPr>
        <w:t xml:space="preserve"> =30000 – 600</w:t>
      </w:r>
      <w:r w:rsidRPr="005A7DA6">
        <w:rPr>
          <w:i/>
          <w:lang w:val="en-US"/>
        </w:rPr>
        <w:t>p</w:t>
      </w:r>
      <w:r w:rsidRPr="0008704B">
        <w:rPr>
          <w:lang w:val="en-US"/>
        </w:rPr>
        <w:t xml:space="preserve"> = 0,</w:t>
      </w:r>
      <w:r w:rsidRPr="0008704B">
        <w:rPr>
          <w:lang w:val="en-US"/>
        </w:rPr>
        <w:tab/>
      </w:r>
      <w:r w:rsidRPr="005A7DA6">
        <w:rPr>
          <w:i/>
          <w:lang w:val="en-US"/>
        </w:rPr>
        <w:t>p</w:t>
      </w:r>
      <w:r w:rsidRPr="0008704B">
        <w:rPr>
          <w:lang w:val="en-US"/>
        </w:rPr>
        <w:t xml:space="preserve"> = 50 $.,</w:t>
      </w:r>
      <w:r w:rsidRPr="0008704B">
        <w:rPr>
          <w:lang w:val="en-US"/>
        </w:rPr>
        <w:tab/>
      </w:r>
      <w:r w:rsidRPr="005A7DA6">
        <w:rPr>
          <w:i/>
          <w:lang w:val="en-US"/>
        </w:rPr>
        <w:t>q</w:t>
      </w:r>
      <w:r w:rsidRPr="0008704B">
        <w:rPr>
          <w:lang w:val="en-US"/>
        </w:rPr>
        <w:t xml:space="preserve"> = 30000 – 300*50 = 15000.</w:t>
      </w:r>
    </w:p>
    <w:p w:rsidR="00C22C8F" w:rsidRPr="00370795" w:rsidRDefault="00C22C8F" w:rsidP="00C22C8F">
      <w:r>
        <w:rPr>
          <w:b/>
          <w:lang w:val="kk-KZ"/>
        </w:rPr>
        <w:t>Жауабы</w:t>
      </w:r>
      <w:r w:rsidRPr="005A7DA6">
        <w:rPr>
          <w:b/>
        </w:rPr>
        <w:t>:</w:t>
      </w:r>
      <w:r w:rsidRPr="005A7DA6">
        <w:t xml:space="preserve"> </w:t>
      </w:r>
      <w:r>
        <w:rPr>
          <w:lang w:val="kk-KZ"/>
        </w:rPr>
        <w:t>билет бағасы</w:t>
      </w:r>
      <w:r w:rsidRPr="005A7DA6">
        <w:t xml:space="preserve"> </w:t>
      </w:r>
      <w:r w:rsidRPr="005A7DA6">
        <w:rPr>
          <w:b/>
        </w:rPr>
        <w:t xml:space="preserve">50 </w:t>
      </w:r>
      <w:r w:rsidRPr="00370795">
        <w:rPr>
          <w:b/>
        </w:rPr>
        <w:t>$</w:t>
      </w:r>
      <w:r w:rsidRPr="005A7DA6">
        <w:rPr>
          <w:b/>
        </w:rPr>
        <w:t>.</w:t>
      </w:r>
      <w:r w:rsidRPr="005A7DA6">
        <w:t xml:space="preserve">, </w:t>
      </w:r>
      <w:r>
        <w:rPr>
          <w:lang w:val="kk-KZ"/>
        </w:rPr>
        <w:t>матчқа</w:t>
      </w:r>
      <w:r w:rsidRPr="005A7DA6">
        <w:t xml:space="preserve"> </w:t>
      </w:r>
      <w:r w:rsidRPr="005A7DA6">
        <w:rPr>
          <w:b/>
        </w:rPr>
        <w:t xml:space="preserve">15000 </w:t>
      </w:r>
      <w:r>
        <w:rPr>
          <w:b/>
          <w:lang w:val="kk-KZ"/>
        </w:rPr>
        <w:t>жанкүйер келеді</w:t>
      </w:r>
      <w:r w:rsidRPr="005A7DA6">
        <w:t>.</w:t>
      </w:r>
    </w:p>
    <w:p w:rsidR="00C22C8F" w:rsidRPr="00370795" w:rsidRDefault="00C22C8F" w:rsidP="00C22C8F"/>
    <w:p w:rsidR="00C22C8F" w:rsidRPr="00370795" w:rsidRDefault="00C22C8F" w:rsidP="00C22C8F">
      <w:pPr>
        <w:pBdr>
          <w:top w:val="single" w:sz="6" w:space="1" w:color="auto"/>
          <w:left w:val="single" w:sz="6" w:space="1" w:color="auto"/>
          <w:bottom w:val="single" w:sz="6" w:space="1" w:color="auto"/>
          <w:right w:val="single" w:sz="6" w:space="1" w:color="auto"/>
        </w:pBdr>
        <w:shd w:val="pct10" w:color="auto" w:fill="auto"/>
      </w:pPr>
      <w:r>
        <w:rPr>
          <w:b/>
          <w:lang w:val="kk-KZ"/>
        </w:rPr>
        <w:t>№</w:t>
      </w:r>
      <w:r w:rsidRPr="00370795">
        <w:rPr>
          <w:b/>
        </w:rPr>
        <w:t>4</w:t>
      </w:r>
    </w:p>
    <w:p w:rsidR="00C22C8F" w:rsidRDefault="00C22C8F" w:rsidP="00C22C8F">
      <w:pPr>
        <w:rPr>
          <w:lang w:val="kk-KZ"/>
        </w:rPr>
      </w:pPr>
      <w:r>
        <w:rPr>
          <w:lang w:val="kk-KZ"/>
        </w:rPr>
        <w:t>«Шоқан жұлдыздары» концертіне кіру тегін болғанда 4 мың адам келеді, ал билет бағасының өсуі келушілер санын 5 адамға азайтатыны белгілі. Ұйымдастырушылар ең жоғары табыс алғылары келсе, билеттің бағасын қандай етіп бекітуі керек. Концертке қанша адам келеді және табыс қандай болады.</w:t>
      </w:r>
    </w:p>
    <w:p w:rsidR="00C22C8F" w:rsidRPr="007A71D5" w:rsidRDefault="00C22C8F" w:rsidP="00C22C8F">
      <w:pPr>
        <w:rPr>
          <w:b/>
          <w:lang w:val="kk-KZ"/>
        </w:rPr>
      </w:pPr>
      <w:r>
        <w:rPr>
          <w:b/>
          <w:lang w:val="kk-KZ"/>
        </w:rPr>
        <w:t>Шешуі</w:t>
      </w:r>
      <w:r w:rsidRPr="007A71D5">
        <w:rPr>
          <w:b/>
          <w:lang w:val="kk-KZ"/>
        </w:rPr>
        <w:t>:</w:t>
      </w:r>
    </w:p>
    <w:p w:rsidR="00C22C8F" w:rsidRPr="0008704B" w:rsidRDefault="00C22C8F" w:rsidP="00C22C8F">
      <w:pPr>
        <w:rPr>
          <w:lang w:val="kk-KZ"/>
        </w:rPr>
      </w:pPr>
      <w:r>
        <w:rPr>
          <w:spacing w:val="-4"/>
          <w:lang w:val="kk-KZ"/>
        </w:rPr>
        <w:t xml:space="preserve">Бағаға тәуелді билетке деген сұраныс функциясы </w:t>
      </w:r>
      <w:r w:rsidRPr="00E5098D">
        <w:rPr>
          <w:position w:val="-10"/>
        </w:rPr>
        <w:object w:dxaOrig="1600" w:dyaOrig="340">
          <v:shape id="_x0000_i1078" type="#_x0000_t75" style="width:80.25pt;height:17.25pt" o:ole="">
            <v:imagedata r:id="rId108" o:title=""/>
          </v:shape>
          <o:OLEObject Type="Embed" ProgID="Equation.3" ShapeID="_x0000_i1078" DrawAspect="Content" ObjectID="_1489759251" r:id="rId109"/>
        </w:object>
      </w:r>
      <w:r w:rsidRPr="007A71D5">
        <w:rPr>
          <w:lang w:val="kk-KZ"/>
        </w:rPr>
        <w:t xml:space="preserve">. </w:t>
      </w:r>
    </w:p>
    <w:p w:rsidR="00C22C8F" w:rsidRPr="0008704B" w:rsidRDefault="00C22C8F" w:rsidP="00C22C8F">
      <w:pPr>
        <w:rPr>
          <w:lang w:val="kk-KZ"/>
        </w:rPr>
      </w:pPr>
      <w:r>
        <w:rPr>
          <w:lang w:val="kk-KZ"/>
        </w:rPr>
        <w:t>Табыс сатылған билеттер саны мен билет бағасының көбейтіндісіне тең</w:t>
      </w:r>
      <w:r w:rsidRPr="0008704B">
        <w:rPr>
          <w:lang w:val="kk-KZ"/>
        </w:rPr>
        <w:t>:</w:t>
      </w:r>
    </w:p>
    <w:p w:rsidR="00C22C8F" w:rsidRPr="0008704B" w:rsidRDefault="00C22C8F" w:rsidP="00C22C8F">
      <w:pPr>
        <w:ind w:left="543"/>
        <w:rPr>
          <w:lang w:val="kk-KZ"/>
        </w:rPr>
      </w:pPr>
      <w:r w:rsidRPr="0008704B">
        <w:rPr>
          <w:lang w:val="kk-KZ"/>
        </w:rPr>
        <w:t xml:space="preserve"> </w:t>
      </w:r>
      <w:proofErr w:type="gramStart"/>
      <w:r>
        <w:t>π</w:t>
      </w:r>
      <w:r w:rsidRPr="0008704B">
        <w:rPr>
          <w:lang w:val="kk-KZ"/>
        </w:rPr>
        <w:t>=( (4000 – 5</w:t>
      </w:r>
      <w:r w:rsidRPr="0008704B">
        <w:rPr>
          <w:i/>
          <w:lang w:val="kk-KZ"/>
        </w:rPr>
        <w:t>p</w:t>
      </w:r>
      <w:r w:rsidRPr="0008704B">
        <w:rPr>
          <w:lang w:val="kk-KZ"/>
        </w:rPr>
        <w:t xml:space="preserve">) </w:t>
      </w:r>
      <w:r w:rsidRPr="0008704B">
        <w:rPr>
          <w:i/>
          <w:lang w:val="kk-KZ"/>
        </w:rPr>
        <w:t>p</w:t>
      </w:r>
      <w:r w:rsidRPr="0008704B">
        <w:rPr>
          <w:lang w:val="kk-KZ"/>
        </w:rPr>
        <w:t xml:space="preserve"> </w:t>
      </w:r>
      <w:r w:rsidRPr="00E5098D">
        <w:sym w:font="Symbol" w:char="F0AE"/>
      </w:r>
      <w:r w:rsidRPr="0008704B">
        <w:rPr>
          <w:lang w:val="kk-KZ"/>
        </w:rPr>
        <w:t xml:space="preserve"> max.</w:t>
      </w:r>
      <w:proofErr w:type="gramEnd"/>
    </w:p>
    <w:p w:rsidR="00C22C8F" w:rsidRPr="0008704B" w:rsidRDefault="00C22C8F" w:rsidP="00C22C8F">
      <w:pPr>
        <w:ind w:firstLine="543"/>
        <w:rPr>
          <w:spacing w:val="-8"/>
          <w:lang w:val="kk-KZ"/>
        </w:rPr>
      </w:pPr>
      <w:r>
        <w:t>π</w:t>
      </w:r>
      <w:r w:rsidRPr="0008704B">
        <w:rPr>
          <w:vertAlign w:val="superscript"/>
          <w:lang w:val="kk-KZ"/>
        </w:rPr>
        <w:t>/</w:t>
      </w:r>
      <w:r w:rsidRPr="0008704B">
        <w:rPr>
          <w:lang w:val="kk-KZ"/>
        </w:rPr>
        <w:t xml:space="preserve"> =</w:t>
      </w:r>
      <w:r w:rsidRPr="00E5098D">
        <w:rPr>
          <w:spacing w:val="-8"/>
          <w:position w:val="-10"/>
        </w:rPr>
        <w:object w:dxaOrig="2500" w:dyaOrig="320">
          <v:shape id="_x0000_i1079" type="#_x0000_t75" style="width:112.5pt;height:15.75pt" o:ole="">
            <v:imagedata r:id="rId110" o:title=""/>
          </v:shape>
          <o:OLEObject Type="Embed" ProgID="Equation.3" ShapeID="_x0000_i1079" DrawAspect="Content" ObjectID="_1489759252" r:id="rId111"/>
        </w:object>
      </w:r>
      <w:r>
        <w:rPr>
          <w:spacing w:val="-8"/>
          <w:lang w:val="kk-KZ"/>
        </w:rPr>
        <w:t xml:space="preserve"> теңге</w:t>
      </w:r>
      <w:r w:rsidRPr="0008704B">
        <w:rPr>
          <w:spacing w:val="-8"/>
          <w:lang w:val="kk-KZ"/>
        </w:rPr>
        <w:t>.,</w:t>
      </w:r>
      <w:r w:rsidRPr="0008704B">
        <w:rPr>
          <w:lang w:val="kk-KZ"/>
        </w:rPr>
        <w:t xml:space="preserve"> </w:t>
      </w:r>
      <w:r w:rsidRPr="00E5098D">
        <w:rPr>
          <w:position w:val="-10"/>
        </w:rPr>
        <w:object w:dxaOrig="4940" w:dyaOrig="320">
          <v:shape id="_x0000_i1080" type="#_x0000_t75" style="width:237pt;height:15.75pt" o:ole="">
            <v:imagedata r:id="rId112" o:title=""/>
          </v:shape>
          <o:OLEObject Type="Embed" ProgID="Equation.3" ShapeID="_x0000_i1080" DrawAspect="Content" ObjectID="_1489759253" r:id="rId113"/>
        </w:object>
      </w:r>
      <w:r>
        <w:rPr>
          <w:lang w:val="kk-KZ"/>
        </w:rPr>
        <w:t>мың</w:t>
      </w:r>
      <w:r w:rsidRPr="0008704B">
        <w:rPr>
          <w:lang w:val="kk-KZ"/>
        </w:rPr>
        <w:t xml:space="preserve">. </w:t>
      </w:r>
      <w:r>
        <w:rPr>
          <w:lang w:val="kk-KZ"/>
        </w:rPr>
        <w:t>теңге</w:t>
      </w:r>
      <w:r w:rsidRPr="0008704B">
        <w:rPr>
          <w:lang w:val="kk-KZ"/>
        </w:rPr>
        <w:t>.</w:t>
      </w:r>
    </w:p>
    <w:p w:rsidR="00C22C8F" w:rsidRDefault="00C22C8F" w:rsidP="00C22C8F">
      <w:pPr>
        <w:rPr>
          <w:spacing w:val="-4"/>
          <w:lang w:val="kk-KZ"/>
        </w:rPr>
      </w:pPr>
      <w:r>
        <w:rPr>
          <w:b/>
          <w:spacing w:val="-4"/>
          <w:lang w:val="kk-KZ"/>
        </w:rPr>
        <w:t>жауабы</w:t>
      </w:r>
      <w:r w:rsidRPr="0008704B">
        <w:rPr>
          <w:b/>
          <w:spacing w:val="-4"/>
          <w:lang w:val="kk-KZ"/>
        </w:rPr>
        <w:t>.</w:t>
      </w:r>
      <w:r w:rsidRPr="0008704B">
        <w:rPr>
          <w:spacing w:val="-4"/>
          <w:lang w:val="kk-KZ"/>
        </w:rPr>
        <w:t xml:space="preserve"> </w:t>
      </w:r>
      <w:r>
        <w:rPr>
          <w:spacing w:val="-4"/>
          <w:lang w:val="kk-KZ"/>
        </w:rPr>
        <w:t>Билет бағасы</w:t>
      </w:r>
      <w:r w:rsidRPr="0008704B">
        <w:rPr>
          <w:spacing w:val="-4"/>
          <w:lang w:val="kk-KZ"/>
        </w:rPr>
        <w:t xml:space="preserve"> </w:t>
      </w:r>
      <w:r w:rsidRPr="0008704B">
        <w:rPr>
          <w:b/>
          <w:spacing w:val="-4"/>
          <w:lang w:val="kk-KZ"/>
        </w:rPr>
        <w:t xml:space="preserve">400 </w:t>
      </w:r>
      <w:r>
        <w:rPr>
          <w:b/>
          <w:spacing w:val="-4"/>
          <w:lang w:val="kk-KZ"/>
        </w:rPr>
        <w:t>теңге</w:t>
      </w:r>
      <w:r w:rsidRPr="0008704B">
        <w:rPr>
          <w:b/>
          <w:spacing w:val="-4"/>
          <w:lang w:val="kk-KZ"/>
        </w:rPr>
        <w:t>.</w:t>
      </w:r>
      <w:r w:rsidRPr="0008704B">
        <w:rPr>
          <w:spacing w:val="-4"/>
          <w:lang w:val="kk-KZ"/>
        </w:rPr>
        <w:t xml:space="preserve">, </w:t>
      </w:r>
      <w:r w:rsidRPr="0008704B">
        <w:rPr>
          <w:b/>
          <w:spacing w:val="-4"/>
          <w:lang w:val="kk-KZ"/>
        </w:rPr>
        <w:t xml:space="preserve">2000 </w:t>
      </w:r>
      <w:r>
        <w:rPr>
          <w:b/>
          <w:spacing w:val="-4"/>
          <w:lang w:val="kk-KZ"/>
        </w:rPr>
        <w:t>көрермен келеді</w:t>
      </w:r>
      <w:r w:rsidRPr="0008704B">
        <w:rPr>
          <w:spacing w:val="-4"/>
          <w:lang w:val="kk-KZ"/>
        </w:rPr>
        <w:t xml:space="preserve">, </w:t>
      </w:r>
      <w:r>
        <w:rPr>
          <w:spacing w:val="-4"/>
          <w:lang w:val="kk-KZ"/>
        </w:rPr>
        <w:t>табыс</w:t>
      </w:r>
      <w:r w:rsidRPr="0008704B">
        <w:rPr>
          <w:spacing w:val="-4"/>
          <w:lang w:val="kk-KZ"/>
        </w:rPr>
        <w:t xml:space="preserve"> </w:t>
      </w:r>
      <w:r w:rsidRPr="0008704B">
        <w:rPr>
          <w:b/>
          <w:spacing w:val="-4"/>
          <w:lang w:val="kk-KZ"/>
        </w:rPr>
        <w:t xml:space="preserve">800 </w:t>
      </w:r>
      <w:r>
        <w:rPr>
          <w:b/>
          <w:spacing w:val="-4"/>
          <w:lang w:val="kk-KZ"/>
        </w:rPr>
        <w:t>мың</w:t>
      </w:r>
      <w:r w:rsidRPr="0008704B">
        <w:rPr>
          <w:b/>
          <w:spacing w:val="-4"/>
          <w:lang w:val="kk-KZ"/>
        </w:rPr>
        <w:t xml:space="preserve">. </w:t>
      </w:r>
      <w:r>
        <w:rPr>
          <w:b/>
          <w:spacing w:val="-4"/>
          <w:lang w:val="kk-KZ"/>
        </w:rPr>
        <w:t>теңге</w:t>
      </w:r>
      <w:r w:rsidRPr="0008704B">
        <w:rPr>
          <w:spacing w:val="-4"/>
          <w:lang w:val="kk-KZ"/>
        </w:rPr>
        <w:t>.</w:t>
      </w:r>
    </w:p>
    <w:p w:rsidR="00C22C8F" w:rsidRPr="009E7A29" w:rsidRDefault="00C22C8F" w:rsidP="00C22C8F">
      <w:pPr>
        <w:rPr>
          <w:spacing w:val="-4"/>
          <w:lang w:val="kk-KZ"/>
        </w:rPr>
      </w:pPr>
    </w:p>
    <w:p w:rsidR="00C22C8F" w:rsidRPr="0008704B" w:rsidRDefault="00C22C8F" w:rsidP="00C22C8F">
      <w:pPr>
        <w:pBdr>
          <w:top w:val="single" w:sz="6" w:space="1" w:color="auto"/>
          <w:left w:val="single" w:sz="6" w:space="1" w:color="auto"/>
          <w:bottom w:val="single" w:sz="6" w:space="1" w:color="auto"/>
          <w:right w:val="single" w:sz="6" w:space="1" w:color="auto"/>
        </w:pBdr>
        <w:shd w:val="pct12" w:color="auto" w:fill="auto"/>
        <w:rPr>
          <w:lang w:val="kk-KZ"/>
        </w:rPr>
      </w:pPr>
      <w:r w:rsidRPr="0008704B">
        <w:rPr>
          <w:b/>
          <w:lang w:val="kk-KZ"/>
        </w:rPr>
        <w:t>№ 5</w:t>
      </w:r>
    </w:p>
    <w:p w:rsidR="00C22C8F" w:rsidRDefault="00C22C8F" w:rsidP="00C22C8F">
      <w:pPr>
        <w:rPr>
          <w:lang w:val="kk-KZ"/>
        </w:rPr>
      </w:pPr>
      <w:r w:rsidRPr="0008704B">
        <w:rPr>
          <w:lang w:val="kk-KZ"/>
        </w:rPr>
        <w:t>Маркетинг</w:t>
      </w:r>
      <w:r>
        <w:rPr>
          <w:lang w:val="kk-KZ"/>
        </w:rPr>
        <w:t xml:space="preserve">тік зерттеу ұялы телефонның қандай ба бір үлгісіне деген сұраныс </w:t>
      </w:r>
      <w:r w:rsidRPr="00A44F81">
        <w:rPr>
          <w:position w:val="-10"/>
        </w:rPr>
        <w:object w:dxaOrig="1480" w:dyaOrig="340">
          <v:shape id="_x0000_i1081" type="#_x0000_t75" style="width:74.25pt;height:17.25pt" o:ole="">
            <v:imagedata r:id="rId66" o:title=""/>
          </v:shape>
          <o:OLEObject Type="Embed" ProgID="Equation.3" ShapeID="_x0000_i1081" DrawAspect="Content" ObjectID="_1489759254" r:id="rId114"/>
        </w:object>
      </w:r>
      <w:r w:rsidRPr="0008704B">
        <w:rPr>
          <w:lang w:val="kk-KZ"/>
        </w:rPr>
        <w:t xml:space="preserve"> </w:t>
      </w:r>
      <w:r>
        <w:rPr>
          <w:lang w:val="kk-KZ"/>
        </w:rPr>
        <w:t xml:space="preserve">функциясымен анықталатынын көрсетті </w:t>
      </w:r>
      <w:r w:rsidRPr="0008704B">
        <w:rPr>
          <w:spacing w:val="-4"/>
          <w:lang w:val="kk-KZ"/>
        </w:rPr>
        <w:t>(</w:t>
      </w:r>
      <w:r w:rsidRPr="0008704B">
        <w:rPr>
          <w:i/>
          <w:lang w:val="kk-KZ"/>
        </w:rPr>
        <w:t>p</w:t>
      </w:r>
      <w:r w:rsidRPr="0008704B">
        <w:rPr>
          <w:lang w:val="kk-KZ"/>
        </w:rPr>
        <w:t xml:space="preserve"> – </w:t>
      </w:r>
      <w:r>
        <w:rPr>
          <w:lang w:val="kk-KZ"/>
        </w:rPr>
        <w:t>баға</w:t>
      </w:r>
      <w:r w:rsidRPr="0008704B">
        <w:rPr>
          <w:lang w:val="kk-KZ"/>
        </w:rPr>
        <w:t xml:space="preserve">, руб., </w:t>
      </w:r>
      <w:r w:rsidRPr="0008704B">
        <w:rPr>
          <w:i/>
          <w:lang w:val="kk-KZ"/>
        </w:rPr>
        <w:t>q</w:t>
      </w:r>
      <w:r w:rsidRPr="0008704B">
        <w:rPr>
          <w:lang w:val="kk-KZ"/>
        </w:rPr>
        <w:t xml:space="preserve"> – </w:t>
      </w:r>
      <w:r>
        <w:rPr>
          <w:lang w:val="kk-KZ"/>
        </w:rPr>
        <w:t>сату көлемі</w:t>
      </w:r>
      <w:r w:rsidRPr="0008704B">
        <w:rPr>
          <w:lang w:val="kk-KZ"/>
        </w:rPr>
        <w:t xml:space="preserve">, </w:t>
      </w:r>
      <w:r>
        <w:rPr>
          <w:lang w:val="kk-KZ"/>
        </w:rPr>
        <w:t>дана</w:t>
      </w:r>
      <w:r w:rsidRPr="0008704B">
        <w:rPr>
          <w:lang w:val="kk-KZ"/>
        </w:rPr>
        <w:t xml:space="preserve">.). </w:t>
      </w:r>
      <w:r>
        <w:rPr>
          <w:lang w:val="kk-KZ"/>
        </w:rPr>
        <w:t xml:space="preserve">Компания телефондарды өндірушіден 1600 руб-ге сатып алады.                бағасы қандай болады. Компания  өндірушінің 1000 дана алған кезде 5 пайыздық жеңілдік жасайтынын пайдалана ма? </w:t>
      </w:r>
    </w:p>
    <w:p w:rsidR="00C22C8F" w:rsidRPr="00A44F81" w:rsidRDefault="00C22C8F" w:rsidP="00C22C8F">
      <w:pPr>
        <w:rPr>
          <w:b/>
        </w:rPr>
      </w:pPr>
      <w:r>
        <w:rPr>
          <w:b/>
          <w:lang w:val="kk-KZ"/>
        </w:rPr>
        <w:t>Шешуі</w:t>
      </w:r>
      <w:r w:rsidRPr="00A44F81">
        <w:rPr>
          <w:b/>
        </w:rPr>
        <w:t>:</w:t>
      </w:r>
    </w:p>
    <w:p w:rsidR="00C22C8F" w:rsidRPr="007A71D5" w:rsidRDefault="00C22C8F" w:rsidP="00C22C8F">
      <w:pPr>
        <w:rPr>
          <w:lang w:val="kk-KZ"/>
        </w:rPr>
      </w:pPr>
      <w:r>
        <w:rPr>
          <w:lang w:val="kk-KZ"/>
        </w:rPr>
        <w:t>Ұялы телефондар сататын компанияның пайда функциясы</w:t>
      </w:r>
    </w:p>
    <w:p w:rsidR="00C22C8F" w:rsidRPr="00A44F81" w:rsidRDefault="00C22C8F" w:rsidP="00C22C8F">
      <w:pPr>
        <w:ind w:firstLine="709"/>
      </w:pPr>
      <w:r w:rsidRPr="00A44F81">
        <w:rPr>
          <w:position w:val="-10"/>
        </w:rPr>
        <w:object w:dxaOrig="5080" w:dyaOrig="400">
          <v:shape id="_x0000_i1082" type="#_x0000_t75" style="width:254.25pt;height:20.25pt" o:ole="">
            <v:imagedata r:id="rId115" o:title=""/>
          </v:shape>
          <o:OLEObject Type="Embed" ProgID="Equation.3" ShapeID="_x0000_i1082" DrawAspect="Content" ObjectID="_1489759255" r:id="rId116"/>
        </w:object>
      </w:r>
    </w:p>
    <w:p w:rsidR="00C22C8F" w:rsidRPr="00F23986" w:rsidRDefault="00C22C8F" w:rsidP="00C22C8F">
      <w:pPr>
        <w:spacing w:line="233" w:lineRule="auto"/>
        <w:ind w:firstLine="709"/>
        <w:rPr>
          <w:b/>
        </w:rPr>
      </w:pPr>
      <w:r w:rsidRPr="00A44F81">
        <w:rPr>
          <w:position w:val="-10"/>
        </w:rPr>
        <w:object w:dxaOrig="2040" w:dyaOrig="320">
          <v:shape id="_x0000_i1083" type="#_x0000_t75" style="width:102pt;height:15.75pt" o:ole="">
            <v:imagedata r:id="rId117" o:title=""/>
          </v:shape>
          <o:OLEObject Type="Embed" ProgID="Equation.3" ShapeID="_x0000_i1083" DrawAspect="Content" ObjectID="_1489759256" r:id="rId118"/>
        </w:object>
      </w:r>
      <w:r w:rsidRPr="00F23986">
        <w:t xml:space="preserve">,  </w:t>
      </w:r>
      <w:r w:rsidRPr="00A44F81">
        <w:rPr>
          <w:b/>
          <w:i/>
          <w:lang w:val="en-US"/>
        </w:rPr>
        <w:t>p</w:t>
      </w:r>
      <w:r w:rsidRPr="00F23986">
        <w:rPr>
          <w:b/>
        </w:rPr>
        <w:t xml:space="preserve"> = 2300 </w:t>
      </w:r>
      <w:r w:rsidRPr="00A44F81">
        <w:rPr>
          <w:b/>
        </w:rPr>
        <w:t>руб</w:t>
      </w:r>
      <w:r w:rsidRPr="00F23986">
        <w:rPr>
          <w:b/>
        </w:rPr>
        <w:t xml:space="preserve">.,  </w:t>
      </w:r>
      <w:r w:rsidRPr="00A44F81">
        <w:rPr>
          <w:b/>
          <w:i/>
          <w:lang w:val="en-US"/>
        </w:rPr>
        <w:t>q</w:t>
      </w:r>
      <w:r w:rsidRPr="00F23986">
        <w:rPr>
          <w:b/>
        </w:rPr>
        <w:t xml:space="preserve"> = 700 </w:t>
      </w:r>
      <w:proofErr w:type="gramStart"/>
      <w:r>
        <w:rPr>
          <w:b/>
          <w:lang w:val="kk-KZ"/>
        </w:rPr>
        <w:t>дана</w:t>
      </w:r>
      <w:proofErr w:type="gramEnd"/>
      <w:r w:rsidRPr="00F23986">
        <w:rPr>
          <w:b/>
        </w:rPr>
        <w:t xml:space="preserve">.,  </w:t>
      </w:r>
      <w:r w:rsidRPr="00A44F81">
        <w:rPr>
          <w:b/>
          <w:i/>
        </w:rPr>
        <w:sym w:font="Symbol" w:char="F070"/>
      </w:r>
      <w:r w:rsidRPr="00F23986">
        <w:rPr>
          <w:b/>
        </w:rPr>
        <w:t xml:space="preserve"> = 490 </w:t>
      </w:r>
      <w:r>
        <w:rPr>
          <w:b/>
          <w:lang w:val="kk-KZ"/>
        </w:rPr>
        <w:t>мың</w:t>
      </w:r>
      <w:r w:rsidRPr="00F23986">
        <w:rPr>
          <w:b/>
        </w:rPr>
        <w:t xml:space="preserve">. </w:t>
      </w:r>
      <w:r w:rsidRPr="00A44F81">
        <w:rPr>
          <w:b/>
        </w:rPr>
        <w:t>руб</w:t>
      </w:r>
      <w:r w:rsidRPr="00F23986">
        <w:rPr>
          <w:b/>
        </w:rPr>
        <w:t>.</w:t>
      </w:r>
    </w:p>
    <w:p w:rsidR="00C22C8F" w:rsidRDefault="00C22C8F" w:rsidP="00C22C8F">
      <w:pPr>
        <w:rPr>
          <w:lang w:val="kk-KZ"/>
        </w:rPr>
      </w:pPr>
      <w:r>
        <w:rPr>
          <w:lang w:val="kk-KZ"/>
        </w:rPr>
        <w:t>Егер компания 5 пайыздық жеңілдікті қолданғысы келсе, телефон сату мөлшерін 1000 данаға арттыруы керек.</w:t>
      </w:r>
      <w:r w:rsidRPr="00A44F81">
        <w:t xml:space="preserve">. </w:t>
      </w:r>
      <w:proofErr w:type="spellStart"/>
      <w:r w:rsidRPr="00A44F81">
        <w:t>Максимал</w:t>
      </w:r>
      <w:proofErr w:type="spellEnd"/>
      <w:r>
        <w:rPr>
          <w:lang w:val="kk-KZ"/>
        </w:rPr>
        <w:t xml:space="preserve">ды баға </w:t>
      </w:r>
      <w:proofErr w:type="gramStart"/>
      <w:r>
        <w:rPr>
          <w:lang w:val="kk-KZ"/>
        </w:rPr>
        <w:t>р</w:t>
      </w:r>
      <w:proofErr w:type="gramEnd"/>
      <w:r w:rsidRPr="00B41E37">
        <w:t>=</w:t>
      </w:r>
      <w:r>
        <w:rPr>
          <w:lang w:val="kk-KZ"/>
        </w:rPr>
        <w:t>3000-1000</w:t>
      </w:r>
      <w:r w:rsidRPr="00B41E37">
        <w:t>=</w:t>
      </w:r>
      <w:r>
        <w:rPr>
          <w:lang w:val="kk-KZ"/>
        </w:rPr>
        <w:t xml:space="preserve">2000 руб </w:t>
      </w:r>
    </w:p>
    <w:p w:rsidR="00C22C8F" w:rsidRDefault="00C22C8F" w:rsidP="00C22C8F">
      <w:pPr>
        <w:rPr>
          <w:lang w:val="kk-KZ"/>
        </w:rPr>
      </w:pPr>
      <w:r>
        <w:rPr>
          <w:lang w:val="kk-KZ"/>
        </w:rPr>
        <w:t xml:space="preserve"> Әрбір телефоннан </w:t>
      </w:r>
      <w:r w:rsidRPr="00A44F81">
        <w:t xml:space="preserve">1600*0,95 = 1520 руб. </w:t>
      </w:r>
    </w:p>
    <w:p w:rsidR="00C22C8F" w:rsidRDefault="00C22C8F" w:rsidP="00C22C8F">
      <w:r>
        <w:rPr>
          <w:lang w:val="kk-KZ"/>
        </w:rPr>
        <w:t>2000-1520</w:t>
      </w:r>
      <w:r w:rsidRPr="0008704B">
        <w:t xml:space="preserve">=480 </w:t>
      </w:r>
      <w:r>
        <w:t xml:space="preserve">руб. </w:t>
      </w:r>
    </w:p>
    <w:p w:rsidR="00C22C8F" w:rsidRDefault="00C22C8F" w:rsidP="00C22C8F">
      <w:pPr>
        <w:rPr>
          <w:lang w:val="kk-KZ"/>
        </w:rPr>
      </w:pPr>
      <w:r>
        <w:t>π=480*1000=</w:t>
      </w:r>
      <w:r w:rsidRPr="00A44F81">
        <w:rPr>
          <w:b/>
        </w:rPr>
        <w:t xml:space="preserve">480 </w:t>
      </w:r>
      <w:r>
        <w:rPr>
          <w:b/>
          <w:lang w:val="kk-KZ"/>
        </w:rPr>
        <w:t>мың</w:t>
      </w:r>
      <w:r w:rsidRPr="00A44F81">
        <w:rPr>
          <w:b/>
        </w:rPr>
        <w:t>. руб.</w:t>
      </w:r>
      <w:r w:rsidRPr="00A44F81">
        <w:t xml:space="preserve">, </w:t>
      </w:r>
      <w:r>
        <w:rPr>
          <w:lang w:val="kk-KZ"/>
        </w:rPr>
        <w:t>490 мың руб</w:t>
      </w:r>
      <w:r w:rsidRPr="00B41E37">
        <w:t xml:space="preserve">&gt;480 </w:t>
      </w:r>
      <w:r>
        <w:t>мы</w:t>
      </w:r>
      <w:r>
        <w:rPr>
          <w:lang w:val="kk-KZ"/>
        </w:rPr>
        <w:t>ң руб.</w:t>
      </w:r>
    </w:p>
    <w:p w:rsidR="00C22C8F" w:rsidRPr="00B41E37" w:rsidRDefault="00C22C8F" w:rsidP="00C22C8F">
      <w:pPr>
        <w:rPr>
          <w:lang w:val="kk-KZ"/>
        </w:rPr>
      </w:pPr>
      <w:r>
        <w:rPr>
          <w:lang w:val="kk-KZ"/>
        </w:rPr>
        <w:t>Жауабы: компания 5 пайыздық жеңілдікті қолданбайды</w:t>
      </w:r>
    </w:p>
    <w:p w:rsidR="00C22C8F" w:rsidRPr="00B41E37" w:rsidRDefault="00C22C8F" w:rsidP="00C22C8F">
      <w:pPr>
        <w:rPr>
          <w:lang w:val="kk-KZ"/>
        </w:rPr>
      </w:pPr>
    </w:p>
    <w:p w:rsidR="00C22C8F" w:rsidRPr="00A64C42" w:rsidRDefault="00C22C8F" w:rsidP="00C22C8F">
      <w:pPr>
        <w:pBdr>
          <w:top w:val="single" w:sz="6" w:space="1" w:color="auto"/>
          <w:left w:val="single" w:sz="6" w:space="1" w:color="auto"/>
          <w:bottom w:val="single" w:sz="6" w:space="1" w:color="auto"/>
          <w:right w:val="single" w:sz="6" w:space="1" w:color="auto"/>
        </w:pBdr>
        <w:shd w:val="pct10" w:color="auto" w:fill="auto"/>
        <w:rPr>
          <w:lang w:val="kk-KZ"/>
        </w:rPr>
      </w:pPr>
      <w:r>
        <w:rPr>
          <w:b/>
          <w:lang w:val="kk-KZ"/>
        </w:rPr>
        <w:t>№</w:t>
      </w:r>
      <w:r w:rsidRPr="00A64C42">
        <w:rPr>
          <w:b/>
          <w:lang w:val="kk-KZ"/>
        </w:rPr>
        <w:t>6</w:t>
      </w:r>
    </w:p>
    <w:p w:rsidR="00C22C8F" w:rsidRDefault="00C22C8F" w:rsidP="00C22C8F">
      <w:pPr>
        <w:rPr>
          <w:lang w:val="kk-KZ"/>
        </w:rPr>
      </w:pPr>
      <w:r w:rsidRPr="00A64C42">
        <w:rPr>
          <w:lang w:val="kk-KZ"/>
        </w:rPr>
        <w:t xml:space="preserve">Record-компания </w:t>
      </w:r>
      <w:r>
        <w:rPr>
          <w:lang w:val="kk-KZ"/>
        </w:rPr>
        <w:t xml:space="preserve">ФК-22 тобының бейнетаспасын шығару туралы мәселені шешіп отыр., дисктерге деген сұраныс </w:t>
      </w:r>
      <w:r w:rsidRPr="00E5098D">
        <w:rPr>
          <w:position w:val="-10"/>
        </w:rPr>
        <w:object w:dxaOrig="1560" w:dyaOrig="340">
          <v:shape id="_x0000_i1084" type="#_x0000_t75" style="width:78pt;height:17.25pt" o:ole="">
            <v:imagedata r:id="rId68" o:title=""/>
          </v:shape>
          <o:OLEObject Type="Embed" ProgID="Equation.3" ShapeID="_x0000_i1084" DrawAspect="Content" ObjectID="_1489759257" r:id="rId119"/>
        </w:object>
      </w:r>
      <w:r w:rsidRPr="00A64C42">
        <w:rPr>
          <w:lang w:val="kk-KZ"/>
        </w:rPr>
        <w:t xml:space="preserve"> (</w:t>
      </w:r>
      <w:r>
        <w:rPr>
          <w:lang w:val="kk-KZ"/>
        </w:rPr>
        <w:t>мың</w:t>
      </w:r>
      <w:r w:rsidRPr="00A64C42">
        <w:rPr>
          <w:lang w:val="kk-KZ"/>
        </w:rPr>
        <w:t xml:space="preserve">. </w:t>
      </w:r>
      <w:r>
        <w:rPr>
          <w:lang w:val="kk-KZ"/>
        </w:rPr>
        <w:t>дана</w:t>
      </w:r>
      <w:r w:rsidRPr="00A64C42">
        <w:rPr>
          <w:lang w:val="kk-KZ"/>
        </w:rPr>
        <w:t>.)</w:t>
      </w:r>
      <w:r>
        <w:rPr>
          <w:lang w:val="kk-KZ"/>
        </w:rPr>
        <w:t xml:space="preserve"> функциясымен бағаланады.</w:t>
      </w:r>
      <w:r w:rsidRPr="00A64C42">
        <w:rPr>
          <w:lang w:val="kk-KZ"/>
        </w:rPr>
        <w:t xml:space="preserve">, </w:t>
      </w:r>
      <w:r>
        <w:rPr>
          <w:lang w:val="kk-KZ"/>
        </w:rPr>
        <w:t xml:space="preserve">Мұндағы </w:t>
      </w:r>
      <w:r w:rsidRPr="00A64C42">
        <w:rPr>
          <w:lang w:val="kk-KZ"/>
        </w:rPr>
        <w:t xml:space="preserve"> </w:t>
      </w:r>
      <w:r w:rsidRPr="00A64C42">
        <w:rPr>
          <w:i/>
          <w:lang w:val="kk-KZ"/>
        </w:rPr>
        <w:t>p</w:t>
      </w:r>
      <w:r w:rsidRPr="00A64C42">
        <w:rPr>
          <w:lang w:val="kk-KZ"/>
        </w:rPr>
        <w:t xml:space="preserve"> – </w:t>
      </w:r>
      <w:r>
        <w:rPr>
          <w:lang w:val="kk-KZ"/>
        </w:rPr>
        <w:t>баға</w:t>
      </w:r>
      <w:r w:rsidRPr="00A64C42">
        <w:rPr>
          <w:lang w:val="kk-KZ"/>
        </w:rPr>
        <w:t xml:space="preserve">, </w:t>
      </w:r>
      <w:r>
        <w:rPr>
          <w:lang w:val="kk-KZ"/>
        </w:rPr>
        <w:t>теңге</w:t>
      </w:r>
      <w:r w:rsidRPr="00A64C42">
        <w:rPr>
          <w:lang w:val="kk-KZ"/>
        </w:rPr>
        <w:t xml:space="preserve">. </w:t>
      </w:r>
      <w:r>
        <w:rPr>
          <w:lang w:val="kk-KZ"/>
        </w:rPr>
        <w:t>Бір дисктің өзіндік құны 25 теңге</w:t>
      </w:r>
      <w:r w:rsidRPr="00A64C42">
        <w:rPr>
          <w:lang w:val="kk-KZ"/>
        </w:rPr>
        <w:t xml:space="preserve">. </w:t>
      </w:r>
      <w:r>
        <w:rPr>
          <w:lang w:val="kk-KZ"/>
        </w:rPr>
        <w:t xml:space="preserve">Альбом шығару құқығына ие болу үшін топқа 350 мың теңге төлеуі керек. Егер минималды пайда 100 мың болғанда ғана жұмысты қолға алатын компания бейнетаспа шығаруға келіседі ме? </w:t>
      </w:r>
    </w:p>
    <w:p w:rsidR="00C22C8F" w:rsidRPr="00E5098D" w:rsidRDefault="00C22C8F" w:rsidP="00C22C8F">
      <w:pPr>
        <w:rPr>
          <w:b/>
        </w:rPr>
      </w:pPr>
      <w:r>
        <w:rPr>
          <w:b/>
          <w:lang w:val="kk-KZ"/>
        </w:rPr>
        <w:t>Шешуі</w:t>
      </w:r>
      <w:r w:rsidRPr="00E5098D">
        <w:rPr>
          <w:b/>
        </w:rPr>
        <w:t>:</w:t>
      </w:r>
    </w:p>
    <w:p w:rsidR="00C22C8F" w:rsidRPr="00E5098D" w:rsidRDefault="00C22C8F" w:rsidP="00C22C8F">
      <w:proofErr w:type="gramStart"/>
      <w:r w:rsidRPr="00E5098D">
        <w:rPr>
          <w:lang w:val="en-US"/>
        </w:rPr>
        <w:t>record</w:t>
      </w:r>
      <w:r>
        <w:t>-</w:t>
      </w:r>
      <w:proofErr w:type="spellStart"/>
      <w:r>
        <w:t>компани</w:t>
      </w:r>
      <w:proofErr w:type="spellEnd"/>
      <w:r>
        <w:rPr>
          <w:lang w:val="kk-KZ"/>
        </w:rPr>
        <w:t>ясының</w:t>
      </w:r>
      <w:proofErr w:type="gramEnd"/>
      <w:r>
        <w:rPr>
          <w:lang w:val="kk-KZ"/>
        </w:rPr>
        <w:t xml:space="preserve"> пайда функциясы</w:t>
      </w:r>
      <w:r w:rsidRPr="00E5098D">
        <w:t xml:space="preserve"> </w:t>
      </w:r>
    </w:p>
    <w:p w:rsidR="00C22C8F" w:rsidRPr="00E5098D" w:rsidRDefault="00C22C8F" w:rsidP="00C22C8F">
      <w:pPr>
        <w:ind w:firstLine="567"/>
      </w:pPr>
      <w:r w:rsidRPr="00E5098D">
        <w:rPr>
          <w:position w:val="-10"/>
        </w:rPr>
        <w:object w:dxaOrig="6039" w:dyaOrig="340">
          <v:shape id="_x0000_i1085" type="#_x0000_t75" style="width:303pt;height:17.25pt" o:ole="">
            <v:imagedata r:id="rId120" o:title=""/>
            <o:lock v:ext="edit" aspectratio="f"/>
          </v:shape>
          <o:OLEObject Type="Embed" ProgID="Equation.3" ShapeID="_x0000_i1085" DrawAspect="Content" ObjectID="_1489759258" r:id="rId121"/>
        </w:object>
      </w:r>
      <w:r w:rsidRPr="00E5098D">
        <w:t>,</w:t>
      </w:r>
    </w:p>
    <w:p w:rsidR="00C22C8F" w:rsidRPr="00E5098D" w:rsidRDefault="00C22C8F" w:rsidP="00C22C8F">
      <w:pPr>
        <w:ind w:firstLine="567"/>
      </w:pPr>
      <w:r w:rsidRPr="00E5098D">
        <w:rPr>
          <w:position w:val="-10"/>
        </w:rPr>
        <w:object w:dxaOrig="2000" w:dyaOrig="400">
          <v:shape id="_x0000_i1086" type="#_x0000_t75" style="width:99.75pt;height:20.25pt" o:ole="">
            <v:imagedata r:id="rId122" o:title=""/>
          </v:shape>
          <o:OLEObject Type="Embed" ProgID="Equation.3" ShapeID="_x0000_i1086" DrawAspect="Content" ObjectID="_1489759259" r:id="rId123"/>
        </w:object>
      </w:r>
      <w:r w:rsidRPr="00E5098D">
        <w:t xml:space="preserve">, </w:t>
      </w:r>
      <w:r w:rsidRPr="00E5098D">
        <w:rPr>
          <w:position w:val="-10"/>
        </w:rPr>
        <w:object w:dxaOrig="820" w:dyaOrig="320">
          <v:shape id="_x0000_i1087" type="#_x0000_t75" style="width:41.25pt;height:15.75pt" o:ole="">
            <v:imagedata r:id="rId124" o:title=""/>
          </v:shape>
          <o:OLEObject Type="Embed" ProgID="Equation.3" ShapeID="_x0000_i1087" DrawAspect="Content" ObjectID="_1489759260" r:id="rId125"/>
        </w:object>
      </w:r>
      <w:r w:rsidRPr="00E5098D">
        <w:t xml:space="preserve">, </w:t>
      </w:r>
      <w:r w:rsidRPr="00E5098D">
        <w:rPr>
          <w:position w:val="-10"/>
        </w:rPr>
        <w:object w:dxaOrig="1939" w:dyaOrig="340">
          <v:shape id="_x0000_i1088" type="#_x0000_t75" style="width:96.75pt;height:17.25pt" o:ole="">
            <v:imagedata r:id="rId126" o:title=""/>
          </v:shape>
          <o:OLEObject Type="Embed" ProgID="Equation.3" ShapeID="_x0000_i1088" DrawAspect="Content" ObjectID="_1489759261" r:id="rId127"/>
        </w:object>
      </w:r>
      <w:r w:rsidRPr="00E5098D">
        <w:t xml:space="preserve">, </w:t>
      </w:r>
      <w:r w:rsidRPr="00E5098D">
        <w:rPr>
          <w:position w:val="-10"/>
          <w:bdr w:val="single" w:sz="4" w:space="0" w:color="auto"/>
        </w:rPr>
        <w:object w:dxaOrig="2340" w:dyaOrig="340">
          <v:shape id="_x0000_i1089" type="#_x0000_t75" style="width:113.25pt;height:17.25pt" o:ole="">
            <v:imagedata r:id="rId128" o:title=""/>
          </v:shape>
          <o:OLEObject Type="Embed" ProgID="Equation.3" ShapeID="_x0000_i1089" DrawAspect="Content" ObjectID="_1489759262" r:id="rId129"/>
        </w:object>
      </w:r>
      <w:r w:rsidRPr="00E5098D">
        <w:rPr>
          <w:bdr w:val="single" w:sz="4" w:space="0" w:color="auto"/>
        </w:rPr>
        <w:t xml:space="preserve"> </w:t>
      </w:r>
      <w:r>
        <w:rPr>
          <w:bdr w:val="single" w:sz="4" w:space="0" w:color="auto"/>
          <w:lang w:val="kk-KZ"/>
        </w:rPr>
        <w:t>мың</w:t>
      </w:r>
      <w:r w:rsidRPr="00E5098D">
        <w:rPr>
          <w:bdr w:val="single" w:sz="4" w:space="0" w:color="auto"/>
        </w:rPr>
        <w:t xml:space="preserve">. </w:t>
      </w:r>
      <w:r>
        <w:rPr>
          <w:bdr w:val="single" w:sz="4" w:space="0" w:color="auto"/>
          <w:lang w:val="kk-KZ"/>
        </w:rPr>
        <w:t>теңге</w:t>
      </w:r>
      <w:r w:rsidRPr="00E5098D">
        <w:rPr>
          <w:bdr w:val="single" w:sz="4" w:space="0" w:color="auto"/>
        </w:rPr>
        <w:t>.</w:t>
      </w:r>
    </w:p>
    <w:p w:rsidR="00C22C8F" w:rsidRDefault="00C22C8F" w:rsidP="00C22C8F">
      <w:pPr>
        <w:rPr>
          <w:lang w:val="kk-KZ"/>
        </w:rPr>
      </w:pPr>
      <w:r w:rsidRPr="00E5098D">
        <w:t xml:space="preserve">350 </w:t>
      </w:r>
      <w:r>
        <w:rPr>
          <w:lang w:val="kk-KZ"/>
        </w:rPr>
        <w:t>мың тг</w:t>
      </w:r>
      <w:r w:rsidRPr="00E5098D">
        <w:t xml:space="preserve">. + </w:t>
      </w:r>
      <w:proofErr w:type="spellStart"/>
      <w:r w:rsidRPr="00E5098D">
        <w:t>минималь</w:t>
      </w:r>
      <w:proofErr w:type="spellEnd"/>
      <w:r>
        <w:rPr>
          <w:lang w:val="kk-KZ"/>
        </w:rPr>
        <w:t>ды пайда</w:t>
      </w:r>
      <w:r w:rsidRPr="00E5098D">
        <w:t xml:space="preserve"> 100 </w:t>
      </w:r>
      <w:r>
        <w:rPr>
          <w:lang w:val="kk-KZ"/>
        </w:rPr>
        <w:t>мың</w:t>
      </w:r>
      <w:r w:rsidRPr="00E5098D">
        <w:t xml:space="preserve">. </w:t>
      </w:r>
      <w:r>
        <w:rPr>
          <w:lang w:val="kk-KZ"/>
        </w:rPr>
        <w:t>тг</w:t>
      </w:r>
      <w:r w:rsidRPr="00CE73CF">
        <w:t>=</w:t>
      </w:r>
      <w:r w:rsidRPr="00E5098D">
        <w:t xml:space="preserve"> </w:t>
      </w:r>
      <w:r>
        <w:rPr>
          <w:lang w:val="kk-KZ"/>
        </w:rPr>
        <w:t>450 мың тг</w:t>
      </w:r>
    </w:p>
    <w:p w:rsidR="00C22C8F" w:rsidRPr="00CE73CF" w:rsidRDefault="00C22C8F" w:rsidP="00C22C8F">
      <w:pPr>
        <w:rPr>
          <w:b/>
          <w:lang w:val="kk-KZ"/>
        </w:rPr>
      </w:pPr>
      <w:r w:rsidRPr="00CE73CF">
        <w:rPr>
          <w:b/>
          <w:lang w:val="kk-KZ"/>
        </w:rPr>
        <w:t>Жауабы келіспейді</w:t>
      </w:r>
    </w:p>
    <w:p w:rsidR="00C22C8F" w:rsidRPr="00CE73CF" w:rsidRDefault="00C22C8F" w:rsidP="00C22C8F">
      <w:pPr>
        <w:rPr>
          <w:lang w:val="kk-KZ"/>
        </w:rPr>
      </w:pPr>
    </w:p>
    <w:p w:rsidR="00C22C8F" w:rsidRPr="0008704B" w:rsidRDefault="00C22C8F" w:rsidP="00C22C8F">
      <w:pPr>
        <w:pBdr>
          <w:top w:val="single" w:sz="6" w:space="1" w:color="auto"/>
          <w:left w:val="single" w:sz="6" w:space="1" w:color="auto"/>
          <w:bottom w:val="single" w:sz="6" w:space="1" w:color="auto"/>
          <w:right w:val="single" w:sz="6" w:space="1" w:color="auto"/>
        </w:pBdr>
        <w:shd w:val="pct12" w:color="auto" w:fill="auto"/>
        <w:spacing w:line="233" w:lineRule="auto"/>
        <w:rPr>
          <w:lang w:val="kk-KZ"/>
        </w:rPr>
      </w:pPr>
      <w:r w:rsidRPr="0008704B">
        <w:rPr>
          <w:b/>
          <w:lang w:val="kk-KZ"/>
        </w:rPr>
        <w:lastRenderedPageBreak/>
        <w:t>№ 7</w:t>
      </w:r>
    </w:p>
    <w:p w:rsidR="00C22C8F" w:rsidRPr="0008704B" w:rsidRDefault="00C22C8F" w:rsidP="00C22C8F">
      <w:pPr>
        <w:spacing w:line="233" w:lineRule="auto"/>
        <w:rPr>
          <w:lang w:val="kk-KZ"/>
        </w:rPr>
      </w:pPr>
      <w:r w:rsidRPr="0008704B">
        <w:rPr>
          <w:lang w:val="kk-KZ"/>
        </w:rPr>
        <w:t xml:space="preserve">SpaceShip </w:t>
      </w:r>
      <w:r>
        <w:rPr>
          <w:lang w:val="kk-KZ"/>
        </w:rPr>
        <w:t>корабілімен космосқа сапарға шығуының сұраныс функциясы</w:t>
      </w:r>
      <w:r w:rsidRPr="0008704B">
        <w:rPr>
          <w:lang w:val="kk-KZ"/>
        </w:rPr>
        <w:t xml:space="preserve"> </w:t>
      </w:r>
      <w:r w:rsidRPr="00A44F81">
        <w:rPr>
          <w:position w:val="-10"/>
        </w:rPr>
        <w:object w:dxaOrig="1660" w:dyaOrig="340">
          <v:shape id="_x0000_i1090" type="#_x0000_t75" style="width:83.25pt;height:17.25pt" o:ole="">
            <v:imagedata r:id="rId70" o:title=""/>
          </v:shape>
          <o:OLEObject Type="Embed" ProgID="Equation.3" ShapeID="_x0000_i1090" DrawAspect="Content" ObjectID="_1489759263" r:id="rId130"/>
        </w:object>
      </w:r>
      <w:r w:rsidRPr="0008704B">
        <w:rPr>
          <w:lang w:val="kk-KZ"/>
        </w:rPr>
        <w:t xml:space="preserve">, </w:t>
      </w:r>
      <w:r>
        <w:rPr>
          <w:lang w:val="kk-KZ"/>
        </w:rPr>
        <w:t>мұндағы</w:t>
      </w:r>
      <w:r w:rsidRPr="0008704B">
        <w:rPr>
          <w:lang w:val="kk-KZ"/>
        </w:rPr>
        <w:t xml:space="preserve"> </w:t>
      </w:r>
      <w:r w:rsidRPr="0008704B">
        <w:rPr>
          <w:i/>
          <w:lang w:val="kk-KZ"/>
        </w:rPr>
        <w:t>p</w:t>
      </w:r>
      <w:r w:rsidRPr="0008704B">
        <w:rPr>
          <w:lang w:val="kk-KZ"/>
        </w:rPr>
        <w:t xml:space="preserve"> – </w:t>
      </w:r>
      <w:r>
        <w:rPr>
          <w:lang w:val="kk-KZ"/>
        </w:rPr>
        <w:t>баға</w:t>
      </w:r>
      <w:r w:rsidRPr="0008704B">
        <w:rPr>
          <w:lang w:val="kk-KZ"/>
        </w:rPr>
        <w:t xml:space="preserve">, </w:t>
      </w:r>
      <w:r>
        <w:rPr>
          <w:lang w:val="kk-KZ"/>
        </w:rPr>
        <w:t>мың</w:t>
      </w:r>
      <w:r w:rsidRPr="0008704B">
        <w:rPr>
          <w:lang w:val="kk-KZ"/>
        </w:rPr>
        <w:t xml:space="preserve">.дол., </w:t>
      </w:r>
      <w:r w:rsidRPr="0008704B">
        <w:rPr>
          <w:i/>
          <w:lang w:val="kk-KZ"/>
        </w:rPr>
        <w:t>q</w:t>
      </w:r>
      <w:r w:rsidRPr="0008704B">
        <w:rPr>
          <w:lang w:val="kk-KZ"/>
        </w:rPr>
        <w:t xml:space="preserve"> – </w:t>
      </w:r>
      <w:r>
        <w:rPr>
          <w:lang w:val="kk-KZ"/>
        </w:rPr>
        <w:t>1 жылдағы ұшулар саны</w:t>
      </w:r>
      <w:r w:rsidRPr="0008704B">
        <w:rPr>
          <w:lang w:val="kk-KZ"/>
        </w:rPr>
        <w:t xml:space="preserve">, </w:t>
      </w:r>
      <w:r>
        <w:rPr>
          <w:lang w:val="kk-KZ"/>
        </w:rPr>
        <w:t>дана</w:t>
      </w:r>
      <w:r w:rsidRPr="0008704B">
        <w:rPr>
          <w:lang w:val="kk-KZ"/>
        </w:rPr>
        <w:t xml:space="preserve">. </w:t>
      </w:r>
      <w:r>
        <w:rPr>
          <w:lang w:val="kk-KZ"/>
        </w:rPr>
        <w:t xml:space="preserve">Компания баға бойынша сұраныс икемділігі -2 тең болатындай етіп баға бекіткені белгілі. Осы бекітілген бағаны және сәйкесінше ұшулар санын табыңдар. Берілген баға компанияның ең жоғары пайдасы болады және жиынтық шығындар ұшулар санына пропорционал. Космосқа бір рет ұшудың өзіндік құнын анықтаңдар. </w:t>
      </w:r>
    </w:p>
    <w:p w:rsidR="00C22C8F" w:rsidRPr="0008704B" w:rsidRDefault="00C22C8F" w:rsidP="00C22C8F">
      <w:pPr>
        <w:spacing w:line="233" w:lineRule="auto"/>
        <w:rPr>
          <w:b/>
          <w:lang w:val="kk-KZ"/>
        </w:rPr>
      </w:pPr>
      <w:r>
        <w:rPr>
          <w:b/>
          <w:lang w:val="kk-KZ"/>
        </w:rPr>
        <w:t>Шешуі</w:t>
      </w:r>
      <w:r w:rsidRPr="0008704B">
        <w:rPr>
          <w:b/>
          <w:lang w:val="kk-KZ"/>
        </w:rPr>
        <w:t>:</w:t>
      </w:r>
    </w:p>
    <w:p w:rsidR="00C22C8F" w:rsidRPr="0008704B" w:rsidRDefault="00C22C8F" w:rsidP="00C22C8F">
      <w:pPr>
        <w:spacing w:line="233" w:lineRule="auto"/>
        <w:rPr>
          <w:spacing w:val="-4"/>
          <w:lang w:val="kk-KZ"/>
        </w:rPr>
      </w:pPr>
      <w:r>
        <w:rPr>
          <w:lang w:val="kk-KZ"/>
        </w:rPr>
        <w:t>Икемділіктің формуласынан қандай бағада оның мәні -2 тең болатынын анықтайық</w:t>
      </w:r>
      <w:r w:rsidRPr="0008704B">
        <w:rPr>
          <w:spacing w:val="-4"/>
          <w:lang w:val="kk-KZ"/>
        </w:rPr>
        <w:t>:</w:t>
      </w:r>
    </w:p>
    <w:p w:rsidR="00C22C8F" w:rsidRPr="0008704B" w:rsidRDefault="00C22C8F" w:rsidP="00C22C8F">
      <w:pPr>
        <w:spacing w:line="216" w:lineRule="auto"/>
        <w:ind w:firstLine="709"/>
        <w:rPr>
          <w:b/>
          <w:lang w:val="kk-KZ"/>
        </w:rPr>
      </w:pPr>
      <w:r w:rsidRPr="00A44F81">
        <w:rPr>
          <w:position w:val="-30"/>
        </w:rPr>
        <w:object w:dxaOrig="3540" w:dyaOrig="680">
          <v:shape id="_x0000_i1091" type="#_x0000_t75" style="width:159pt;height:33.75pt" o:ole="">
            <v:imagedata r:id="rId131" o:title=""/>
            <o:lock v:ext="edit" aspectratio="f"/>
          </v:shape>
          <o:OLEObject Type="Embed" ProgID="Equation.3" ShapeID="_x0000_i1091" DrawAspect="Content" ObjectID="_1489759264" r:id="rId132"/>
        </w:object>
      </w:r>
      <w:r w:rsidRPr="0008704B">
        <w:rPr>
          <w:lang w:val="kk-KZ"/>
        </w:rPr>
        <w:t xml:space="preserve">. </w:t>
      </w:r>
      <w:r w:rsidRPr="00A44F81">
        <w:rPr>
          <w:position w:val="-10"/>
        </w:rPr>
        <w:object w:dxaOrig="3280" w:dyaOrig="340">
          <v:shape id="_x0000_i1092" type="#_x0000_t75" style="width:147.75pt;height:17.25pt" o:ole="">
            <v:imagedata r:id="rId133" o:title=""/>
            <o:lock v:ext="edit" aspectratio="f"/>
          </v:shape>
          <o:OLEObject Type="Embed" ProgID="Equation.3" ShapeID="_x0000_i1092" DrawAspect="Content" ObjectID="_1489759265" r:id="rId134"/>
        </w:object>
      </w:r>
      <w:r w:rsidRPr="0008704B">
        <w:rPr>
          <w:lang w:val="kk-KZ"/>
        </w:rPr>
        <w:t xml:space="preserve">, </w:t>
      </w:r>
      <w:r w:rsidRPr="0008704B">
        <w:rPr>
          <w:b/>
          <w:i/>
          <w:lang w:val="kk-KZ"/>
        </w:rPr>
        <w:t>p</w:t>
      </w:r>
      <w:r w:rsidRPr="0008704B">
        <w:rPr>
          <w:b/>
          <w:lang w:val="kk-KZ"/>
        </w:rPr>
        <w:t xml:space="preserve"> = 400 </w:t>
      </w:r>
      <w:r>
        <w:rPr>
          <w:b/>
          <w:lang w:val="kk-KZ"/>
        </w:rPr>
        <w:t>мың</w:t>
      </w:r>
      <w:r w:rsidRPr="0008704B">
        <w:rPr>
          <w:b/>
          <w:lang w:val="kk-KZ"/>
        </w:rPr>
        <w:t>.дол.</w:t>
      </w:r>
    </w:p>
    <w:p w:rsidR="00C22C8F" w:rsidRPr="0008704B" w:rsidRDefault="00C22C8F" w:rsidP="00C22C8F">
      <w:pPr>
        <w:spacing w:line="216" w:lineRule="auto"/>
        <w:rPr>
          <w:spacing w:val="-4"/>
          <w:lang w:val="kk-KZ"/>
        </w:rPr>
      </w:pPr>
      <w:r>
        <w:rPr>
          <w:lang w:val="kk-KZ"/>
        </w:rPr>
        <w:t>Космосқа бір рет ұшудың өзіндік құны с мың доллар болсын, онда пайда функциясы</w:t>
      </w:r>
    </w:p>
    <w:p w:rsidR="00C22C8F" w:rsidRPr="00A44F81" w:rsidRDefault="00C22C8F" w:rsidP="00C22C8F">
      <w:pPr>
        <w:spacing w:line="216" w:lineRule="auto"/>
        <w:ind w:firstLine="709"/>
      </w:pPr>
      <w:r w:rsidRPr="00A44F81">
        <w:rPr>
          <w:position w:val="-10"/>
        </w:rPr>
        <w:object w:dxaOrig="5260" w:dyaOrig="400">
          <v:shape id="_x0000_i1093" type="#_x0000_t75" style="width:263.25pt;height:20.25pt" o:ole="">
            <v:imagedata r:id="rId135" o:title=""/>
          </v:shape>
          <o:OLEObject Type="Embed" ProgID="Equation.3" ShapeID="_x0000_i1093" DrawAspect="Content" ObjectID="_1489759266" r:id="rId136"/>
        </w:object>
      </w:r>
      <w:r w:rsidRPr="00F23986">
        <w:rPr>
          <w:position w:val="-6"/>
        </w:rPr>
        <w:object w:dxaOrig="900" w:dyaOrig="240">
          <v:shape id="_x0000_i1094" type="#_x0000_t75" style="width:45pt;height:12pt" o:ole="">
            <v:imagedata r:id="rId137" o:title=""/>
          </v:shape>
          <o:OLEObject Type="Embed" ProgID="Equation.3" ShapeID="_x0000_i1094" DrawAspect="Content" ObjectID="_1489759267" r:id="rId138"/>
        </w:object>
      </w:r>
    </w:p>
    <w:p w:rsidR="00C22C8F" w:rsidRDefault="00C22C8F" w:rsidP="00C22C8F">
      <w:pPr>
        <w:spacing w:line="233" w:lineRule="auto"/>
        <w:ind w:firstLine="709"/>
        <w:rPr>
          <w:b/>
          <w:lang w:val="en-US"/>
        </w:rPr>
      </w:pPr>
      <w:r w:rsidRPr="00A44F81">
        <w:rPr>
          <w:position w:val="-10"/>
        </w:rPr>
        <w:object w:dxaOrig="2280" w:dyaOrig="320">
          <v:shape id="_x0000_i1095" type="#_x0000_t75" style="width:114pt;height:15.75pt" o:ole="">
            <v:imagedata r:id="rId139" o:title=""/>
          </v:shape>
          <o:OLEObject Type="Embed" ProgID="Equation.3" ShapeID="_x0000_i1095" DrawAspect="Content" ObjectID="_1489759268" r:id="rId140"/>
        </w:object>
      </w:r>
      <w:r w:rsidRPr="00A44F81">
        <w:t xml:space="preserve">,  </w:t>
      </w:r>
      <w:r w:rsidRPr="00A44F81">
        <w:rPr>
          <w:position w:val="-10"/>
        </w:rPr>
        <w:object w:dxaOrig="2079" w:dyaOrig="320">
          <v:shape id="_x0000_i1096" type="#_x0000_t75" style="width:104.25pt;height:15.75pt" o:ole="">
            <v:imagedata r:id="rId141" o:title=""/>
          </v:shape>
          <o:OLEObject Type="Embed" ProgID="Equation.3" ShapeID="_x0000_i1096" DrawAspect="Content" ObjectID="_1489759269" r:id="rId142"/>
        </w:object>
      </w:r>
      <w:r w:rsidRPr="00A44F81">
        <w:t xml:space="preserve">,  </w:t>
      </w:r>
      <w:r w:rsidRPr="00A44F81">
        <w:rPr>
          <w:b/>
          <w:i/>
          <w:lang w:val="en-US"/>
        </w:rPr>
        <w:t>c</w:t>
      </w:r>
      <w:r w:rsidRPr="00A44F81">
        <w:rPr>
          <w:b/>
        </w:rPr>
        <w:t xml:space="preserve"> = 200 </w:t>
      </w:r>
      <w:r>
        <w:rPr>
          <w:b/>
          <w:lang w:val="kk-KZ"/>
        </w:rPr>
        <w:t>мы</w:t>
      </w:r>
      <w:proofErr w:type="gramStart"/>
      <w:r>
        <w:rPr>
          <w:b/>
          <w:lang w:val="kk-KZ"/>
        </w:rPr>
        <w:t>ң</w:t>
      </w:r>
      <w:r w:rsidRPr="00A44F81">
        <w:rPr>
          <w:b/>
        </w:rPr>
        <w:t>.</w:t>
      </w:r>
      <w:proofErr w:type="gramEnd"/>
      <w:r w:rsidRPr="00A44F81">
        <w:rPr>
          <w:b/>
        </w:rPr>
        <w:t>дол.</w:t>
      </w:r>
    </w:p>
    <w:p w:rsidR="00C22C8F" w:rsidRDefault="00C22C8F" w:rsidP="00C22C8F">
      <w:pPr>
        <w:spacing w:line="233" w:lineRule="auto"/>
        <w:ind w:firstLine="709"/>
        <w:rPr>
          <w:b/>
          <w:lang w:val="en-US"/>
        </w:rPr>
      </w:pPr>
    </w:p>
    <w:p w:rsidR="00C22C8F" w:rsidRDefault="00C22C8F" w:rsidP="00C22C8F">
      <w:pPr>
        <w:spacing w:line="233" w:lineRule="auto"/>
        <w:ind w:firstLine="709"/>
        <w:rPr>
          <w:b/>
          <w:lang w:val="en-US"/>
        </w:rPr>
      </w:pPr>
    </w:p>
    <w:p w:rsidR="00C22C8F" w:rsidRDefault="00C22C8F" w:rsidP="00C22C8F">
      <w:pPr>
        <w:spacing w:line="233" w:lineRule="auto"/>
        <w:ind w:firstLine="709"/>
        <w:rPr>
          <w:b/>
          <w:lang w:val="en-US"/>
        </w:rPr>
      </w:pPr>
    </w:p>
    <w:p w:rsidR="00C22C8F" w:rsidRDefault="00C22C8F" w:rsidP="00C22C8F">
      <w:pPr>
        <w:spacing w:line="233" w:lineRule="auto"/>
        <w:ind w:firstLine="709"/>
        <w:rPr>
          <w:b/>
          <w:lang w:val="en-US"/>
        </w:rPr>
      </w:pPr>
    </w:p>
    <w:p w:rsidR="00E3217E" w:rsidRDefault="00E3217E"/>
    <w:sectPr w:rsidR="00E32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C7DD5"/>
    <w:multiLevelType w:val="hybridMultilevel"/>
    <w:tmpl w:val="529697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20439D9"/>
    <w:multiLevelType w:val="hybridMultilevel"/>
    <w:tmpl w:val="B0DC95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272"/>
    <w:rsid w:val="00BB4272"/>
    <w:rsid w:val="00C22C8F"/>
    <w:rsid w:val="00E32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C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C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22C8F"/>
    <w:rPr>
      <w:rFonts w:ascii="Tahoma" w:hAnsi="Tahoma" w:cs="Tahoma"/>
      <w:sz w:val="16"/>
      <w:szCs w:val="16"/>
    </w:rPr>
  </w:style>
  <w:style w:type="character" w:customStyle="1" w:styleId="a5">
    <w:name w:val="Текст выноски Знак"/>
    <w:basedOn w:val="a0"/>
    <w:link w:val="a4"/>
    <w:uiPriority w:val="99"/>
    <w:semiHidden/>
    <w:rsid w:val="00C22C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C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C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22C8F"/>
    <w:rPr>
      <w:rFonts w:ascii="Tahoma" w:hAnsi="Tahoma" w:cs="Tahoma"/>
      <w:sz w:val="16"/>
      <w:szCs w:val="16"/>
    </w:rPr>
  </w:style>
  <w:style w:type="character" w:customStyle="1" w:styleId="a5">
    <w:name w:val="Текст выноски Знак"/>
    <w:basedOn w:val="a0"/>
    <w:link w:val="a4"/>
    <w:uiPriority w:val="99"/>
    <w:semiHidden/>
    <w:rsid w:val="00C22C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oleObject" Target="embeddings/oleObject30.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image" Target="media/image61.wmf"/><Relationship Id="rId138" Type="http://schemas.openxmlformats.org/officeDocument/2006/relationships/oleObject" Target="embeddings/oleObject70.bin"/><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62.bin"/><Relationship Id="rId128" Type="http://schemas.openxmlformats.org/officeDocument/2006/relationships/image" Target="media/image59.wmf"/><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oleObject" Target="embeddings/oleObject47.bin"/><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8.wmf"/><Relationship Id="rId48" Type="http://schemas.openxmlformats.org/officeDocument/2006/relationships/oleObject" Target="embeddings/oleObject23.bin"/><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oleObject" Target="embeddings/oleObject68.bin"/><Relationship Id="rId139" Type="http://schemas.openxmlformats.org/officeDocument/2006/relationships/image" Target="media/image64.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39.wmf"/><Relationship Id="rId93" Type="http://schemas.openxmlformats.org/officeDocument/2006/relationships/oleObject" Target="embeddings/oleObject46.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oleObject" Target="embeddings/oleObject72.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oleObject" Target="embeddings/oleObject32.bin"/><Relationship Id="rId103" Type="http://schemas.openxmlformats.org/officeDocument/2006/relationships/oleObject" Target="embeddings/oleObject51.bin"/><Relationship Id="rId108" Type="http://schemas.openxmlformats.org/officeDocument/2006/relationships/image" Target="media/image50.wmf"/><Relationship Id="rId116" Type="http://schemas.openxmlformats.org/officeDocument/2006/relationships/oleObject" Target="embeddings/oleObject58.bin"/><Relationship Id="rId124" Type="http://schemas.openxmlformats.org/officeDocument/2006/relationships/image" Target="media/image57.wmf"/><Relationship Id="rId129" Type="http://schemas.openxmlformats.org/officeDocument/2006/relationships/oleObject" Target="embeddings/oleObject65.bin"/><Relationship Id="rId137" Type="http://schemas.openxmlformats.org/officeDocument/2006/relationships/image" Target="media/image63.wmf"/><Relationship Id="rId20" Type="http://schemas.openxmlformats.org/officeDocument/2006/relationships/image" Target="media/image8.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3.bin"/><Relationship Id="rId91" Type="http://schemas.openxmlformats.org/officeDocument/2006/relationships/image" Target="media/image42.wmf"/><Relationship Id="rId96" Type="http://schemas.openxmlformats.org/officeDocument/2006/relationships/image" Target="media/image44.wmf"/><Relationship Id="rId111" Type="http://schemas.openxmlformats.org/officeDocument/2006/relationships/oleObject" Target="embeddings/oleObject55.bin"/><Relationship Id="rId132" Type="http://schemas.openxmlformats.org/officeDocument/2006/relationships/oleObject" Target="embeddings/oleObject67.bin"/><Relationship Id="rId140" Type="http://schemas.openxmlformats.org/officeDocument/2006/relationships/oleObject" Target="embeddings/oleObject71.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9.wmf"/><Relationship Id="rId114" Type="http://schemas.openxmlformats.org/officeDocument/2006/relationships/oleObject" Target="embeddings/oleObject57.bin"/><Relationship Id="rId119" Type="http://schemas.openxmlformats.org/officeDocument/2006/relationships/oleObject" Target="embeddings/oleObject60.bin"/><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1.bin"/><Relationship Id="rId73" Type="http://schemas.openxmlformats.org/officeDocument/2006/relationships/image" Target="media/image33.wmf"/><Relationship Id="rId78" Type="http://schemas.openxmlformats.org/officeDocument/2006/relationships/oleObject" Target="embeddings/oleObject38.bin"/><Relationship Id="rId81" Type="http://schemas.openxmlformats.org/officeDocument/2006/relationships/image" Target="media/image37.wmf"/><Relationship Id="rId86" Type="http://schemas.openxmlformats.org/officeDocument/2006/relationships/oleObject" Target="embeddings/oleObject42.bin"/><Relationship Id="rId94" Type="http://schemas.openxmlformats.org/officeDocument/2006/relationships/image" Target="media/image43.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image" Target="media/image56.wmf"/><Relationship Id="rId130" Type="http://schemas.openxmlformats.org/officeDocument/2006/relationships/oleObject" Target="embeddings/oleObject66.bin"/><Relationship Id="rId135" Type="http://schemas.openxmlformats.org/officeDocument/2006/relationships/image" Target="media/image62.wmf"/><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48.wmf"/><Relationship Id="rId120" Type="http://schemas.openxmlformats.org/officeDocument/2006/relationships/image" Target="media/image55.wmf"/><Relationship Id="rId125" Type="http://schemas.openxmlformats.org/officeDocument/2006/relationships/oleObject" Target="embeddings/oleObject63.bin"/><Relationship Id="rId141" Type="http://schemas.openxmlformats.org/officeDocument/2006/relationships/image" Target="media/image65.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9.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1.wmf"/><Relationship Id="rId115" Type="http://schemas.openxmlformats.org/officeDocument/2006/relationships/image" Target="media/image53.wmf"/><Relationship Id="rId131" Type="http://schemas.openxmlformats.org/officeDocument/2006/relationships/image" Target="media/image60.wmf"/><Relationship Id="rId136" Type="http://schemas.openxmlformats.org/officeDocument/2006/relationships/oleObject" Target="embeddings/oleObject69.bin"/><Relationship Id="rId61" Type="http://schemas.openxmlformats.org/officeDocument/2006/relationships/image" Target="media/image27.gif"/><Relationship Id="rId82" Type="http://schemas.openxmlformats.org/officeDocument/2006/relationships/oleObject" Target="embeddings/oleObject40.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2.bin"/><Relationship Id="rId126" Type="http://schemas.openxmlformats.org/officeDocument/2006/relationships/image" Target="media/image5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2204</Words>
  <Characters>12564</Characters>
  <Application>Microsoft Office Word</Application>
  <DocSecurity>0</DocSecurity>
  <Lines>104</Lines>
  <Paragraphs>29</Paragraphs>
  <ScaleCrop>false</ScaleCrop>
  <Company>Home</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2015-04-05T11:10:00Z</dcterms:created>
  <dcterms:modified xsi:type="dcterms:W3CDTF">2015-04-05T11:11:00Z</dcterms:modified>
</cp:coreProperties>
</file>