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97" w:rsidRPr="00A7453B" w:rsidRDefault="00E95297" w:rsidP="00E9529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="00A7453B"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Қысқа мерзімді жоба.</w:t>
      </w:r>
    </w:p>
    <w:p w:rsidR="00E95297" w:rsidRPr="00A7453B" w:rsidRDefault="00E95297" w:rsidP="00E9529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42DE"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Дүниетану </w:t>
      </w: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E95297" w:rsidRPr="00A7453B" w:rsidRDefault="00A24E67" w:rsidP="00E9529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E95297"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Жобаның жоспары: </w:t>
      </w:r>
    </w:p>
    <w:p w:rsidR="00E95297" w:rsidRPr="00A7453B" w:rsidRDefault="00E95297" w:rsidP="00E952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Топтарғ</w:t>
      </w:r>
      <w:r w:rsidR="00C808FD">
        <w:rPr>
          <w:rFonts w:ascii="Times New Roman" w:hAnsi="Times New Roman" w:cs="Times New Roman"/>
          <w:sz w:val="24"/>
          <w:szCs w:val="24"/>
          <w:lang w:val="kk-KZ"/>
        </w:rPr>
        <w:t xml:space="preserve">а бөліну. </w:t>
      </w:r>
    </w:p>
    <w:p w:rsidR="003F2DB3" w:rsidRPr="00A7453B" w:rsidRDefault="003F2DB3" w:rsidP="00E952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Әр топ  ақпараттар ж</w:t>
      </w:r>
      <w:r w:rsidR="00C808FD">
        <w:rPr>
          <w:rFonts w:ascii="Times New Roman" w:hAnsi="Times New Roman" w:cs="Times New Roman"/>
          <w:sz w:val="24"/>
          <w:szCs w:val="24"/>
          <w:lang w:val="kk-KZ"/>
        </w:rPr>
        <w:t xml:space="preserve">инап, талдайды. </w:t>
      </w:r>
    </w:p>
    <w:p w:rsidR="003F2DB3" w:rsidRPr="00A7453B" w:rsidRDefault="003F2DB3" w:rsidP="00E952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Зерттеу жүргізу;</w:t>
      </w:r>
    </w:p>
    <w:p w:rsidR="003F2DB3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F2DB3" w:rsidRPr="00A7453B" w:rsidRDefault="003F2DB3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>Зерттеуге байланысты ақпаратты , қандай әдістерді қайдан табу, қолдану алатыныңды анықта, содаң соң орындалу ретін құра.</w:t>
      </w:r>
    </w:p>
    <w:p w:rsidR="003F2DB3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 Бақыла</w:t>
      </w:r>
    </w:p>
    <w:p w:rsidR="003F2DB3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●Өз бетіңше ойла</w:t>
      </w:r>
    </w:p>
    <w:p w:rsidR="005405F2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● Зерттеу тақырыбы  бойынша </w:t>
      </w:r>
      <w:r w:rsidR="00FD42DE"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453B">
        <w:rPr>
          <w:rFonts w:ascii="Times New Roman" w:hAnsi="Times New Roman" w:cs="Times New Roman"/>
          <w:sz w:val="24"/>
          <w:szCs w:val="24"/>
          <w:lang w:val="kk-KZ"/>
        </w:rPr>
        <w:t>кітаптар қара</w:t>
      </w:r>
    </w:p>
    <w:p w:rsidR="003F2DB3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●Теледидардан хабарлар қара </w:t>
      </w:r>
    </w:p>
    <w:p w:rsidR="003F2DB3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● Интернеттен ізде </w:t>
      </w:r>
    </w:p>
    <w:p w:rsidR="003F2DB3" w:rsidRPr="00A7453B" w:rsidRDefault="003F2DB3" w:rsidP="003F2DB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●Бақылау, эксперимент, тәжірибе жүргіз (Зерттеу жұмысыңда саған көмек болатын әдістерді таңда және қолдан )</w:t>
      </w:r>
    </w:p>
    <w:p w:rsidR="003F2DB3" w:rsidRPr="00A7453B" w:rsidRDefault="003F2DB3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- Бұл тақырып бойынша мен не білемін?</w:t>
      </w:r>
    </w:p>
    <w:p w:rsidR="003F2DB3" w:rsidRPr="00A7453B" w:rsidRDefault="003F2DB3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- Мен не айта аламын?</w:t>
      </w:r>
    </w:p>
    <w:p w:rsidR="003F2DB3" w:rsidRPr="00A7453B" w:rsidRDefault="00A24E67" w:rsidP="003F2DB3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453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3F2DB3" w:rsidRPr="00A7453B">
        <w:rPr>
          <w:rFonts w:ascii="Times New Roman" w:hAnsi="Times New Roman" w:cs="Times New Roman"/>
          <w:i/>
          <w:sz w:val="24"/>
          <w:szCs w:val="24"/>
          <w:lang w:val="kk-KZ"/>
        </w:rPr>
        <w:t>Зерттеу жұмысы туралы қандай қорытынды, пайымдау жасай аламын ?</w:t>
      </w:r>
    </w:p>
    <w:p w:rsidR="003F2DB3" w:rsidRPr="00A7453B" w:rsidRDefault="003F2DB3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4E67" w:rsidRPr="00A74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2407" cy="3264442"/>
            <wp:effectExtent l="19050" t="0" r="0" b="0"/>
            <wp:docPr id="1" name="Рисунок 1" descr="C:\Users\User\Documents\Scan\Scan_20140124_08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140124_080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37" cy="326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E67" w:rsidRPr="00A7453B" w:rsidRDefault="00A24E6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Өз жауаптарынды жаз:____________________________________________________________________________________________________________________________________________________________________________________________________________________________________________________________________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453B" w:rsidRPr="00C808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</w:t>
      </w:r>
    </w:p>
    <w:p w:rsidR="00A7453B" w:rsidRDefault="00A24E67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</w:p>
    <w:p w:rsidR="00A7453B" w:rsidRDefault="00A7453B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53B" w:rsidRDefault="00A7453B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53B" w:rsidRDefault="00A7453B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453B" w:rsidRDefault="00A7453B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4E67" w:rsidRPr="00A7453B" w:rsidRDefault="00A7453B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 w:rsidR="00A24E67" w:rsidRPr="00A74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Бақылау</w:t>
      </w:r>
    </w:p>
    <w:p w:rsidR="00A24E67" w:rsidRPr="00A7453B" w:rsidRDefault="00A24E6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b/>
          <w:sz w:val="24"/>
          <w:szCs w:val="24"/>
          <w:lang w:val="kk-KZ"/>
        </w:rPr>
        <w:t>●</w:t>
      </w:r>
      <w:r w:rsidRPr="00A7453B">
        <w:rPr>
          <w:rFonts w:ascii="Times New Roman" w:hAnsi="Times New Roman" w:cs="Times New Roman"/>
          <w:sz w:val="24"/>
          <w:szCs w:val="24"/>
          <w:lang w:val="kk-KZ"/>
        </w:rPr>
        <w:t>Нысанды дұрыс тану үшін</w:t>
      </w:r>
      <w:r w:rsidR="00C1566A" w:rsidRPr="00A7453B">
        <w:rPr>
          <w:rFonts w:ascii="Times New Roman" w:hAnsi="Times New Roman" w:cs="Times New Roman"/>
          <w:sz w:val="24"/>
          <w:szCs w:val="24"/>
          <w:lang w:val="kk-KZ"/>
        </w:rPr>
        <w:t>, жаңа білімге жетудегі ең тиімді тәсіл- бақылауды қолдану керек.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●Бақыла, бақылағандарыңды жаз, зерттеу жұмысын жүргізу кезіңдегі өз пікіріңді қалыптастыр;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605" cy="4088202"/>
            <wp:effectExtent l="381000" t="228600" r="0" b="769548"/>
            <wp:docPr id="2" name="Рисунок 2" descr="C:\Users\User\Documents\Scan\Scan_20140124_08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\Scan_20140124_082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88" cy="4094353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HeroicExtremeRightFacing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i/>
          <w:sz w:val="24"/>
          <w:szCs w:val="24"/>
          <w:lang w:val="kk-KZ"/>
        </w:rPr>
        <w:t>Бақылау нәтижесінде алынған ақпараттарды жаз.</w:t>
      </w:r>
    </w:p>
    <w:p w:rsid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</w:p>
    <w:p w:rsidR="00793547" w:rsidRDefault="00A7453B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93547" w:rsidRDefault="00793547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1566A" w:rsidRPr="00A7453B" w:rsidRDefault="00793547" w:rsidP="003F2DB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="00A745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566A"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1566A" w:rsidRPr="00A7453B">
        <w:rPr>
          <w:rFonts w:ascii="Times New Roman" w:hAnsi="Times New Roman" w:cs="Times New Roman"/>
          <w:b/>
          <w:sz w:val="24"/>
          <w:szCs w:val="24"/>
          <w:lang w:val="kk-KZ"/>
        </w:rPr>
        <w:t>Эксперименттер мен тәжірибелер.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● белгілі бір нысанда тек бақылау жолымен ғана зерттемейді. 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 зерттейтін нысанға эксперимент жүргізу арқылы да анықтауға болады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 Эксперимент жүргізу кезінде мақсатты (бұл тәжірибе не үшін, қандай мақсатқа қажет) анықтап  алу керек.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●Әртүрлі құралдарды – микроскоп, телескоп, лупа, дүрді, т.б қолдануға болады.</w:t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>●Эксперименттің жоспарын ойластыр.</w:t>
      </w:r>
    </w:p>
    <w:p w:rsidR="00C1566A" w:rsidRPr="00A7453B" w:rsidRDefault="00A7453B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7453B" w:rsidRPr="00A7453B" w:rsidRDefault="00A7453B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74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8949" cy="1824930"/>
            <wp:effectExtent l="0" t="266700" r="0" b="384870"/>
            <wp:docPr id="3" name="Рисунок 3" descr="C:\Users\User\Documents\Scan\Scan_20140124_08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\Scan_20140124_082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948" cy="18300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sysDash"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Pr="00A7453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74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7282" cy="2363036"/>
            <wp:effectExtent l="0" t="228600" r="0" b="208714"/>
            <wp:docPr id="4" name="Рисунок 4" descr="C:\Users\User\Documents\Scan\Scan_20140124_08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\Scan_20140124_082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790" cy="23634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lgDashDot"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  <a:scene3d>
                      <a:camera prst="isometricOffAxis2Lef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C1566A" w:rsidRPr="00A7453B" w:rsidRDefault="00C1566A" w:rsidP="003F2DB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1566A" w:rsidRPr="00A7453B" w:rsidSect="0054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1A96"/>
    <w:multiLevelType w:val="hybridMultilevel"/>
    <w:tmpl w:val="24F42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42DE"/>
    <w:rsid w:val="003F2DB3"/>
    <w:rsid w:val="005405F2"/>
    <w:rsid w:val="0056472F"/>
    <w:rsid w:val="00793547"/>
    <w:rsid w:val="00A24E67"/>
    <w:rsid w:val="00A7453B"/>
    <w:rsid w:val="00C1566A"/>
    <w:rsid w:val="00C301A5"/>
    <w:rsid w:val="00C808FD"/>
    <w:rsid w:val="00E95297"/>
    <w:rsid w:val="00FD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2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2014-01-24T03:41:00Z</dcterms:created>
  <dcterms:modified xsi:type="dcterms:W3CDTF">2015-02-12T09:53:00Z</dcterms:modified>
</cp:coreProperties>
</file>