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F5" w:rsidRPr="001E01B3" w:rsidRDefault="00580CF5" w:rsidP="00580CF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1B3">
        <w:rPr>
          <w:rFonts w:ascii="Times New Roman" w:hAnsi="Times New Roman" w:cs="Times New Roman"/>
          <w:b/>
          <w:sz w:val="24"/>
          <w:szCs w:val="24"/>
        </w:rPr>
        <w:t>Технологическая карта организованной учебной деятельности № 1</w:t>
      </w:r>
    </w:p>
    <w:p w:rsidR="00580CF5" w:rsidRPr="001E01B3" w:rsidRDefault="00580CF5" w:rsidP="00580C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1B3">
        <w:rPr>
          <w:rFonts w:ascii="Times New Roman" w:hAnsi="Times New Roman" w:cs="Times New Roman"/>
          <w:sz w:val="24"/>
          <w:szCs w:val="24"/>
        </w:rPr>
        <w:t xml:space="preserve">Дата:  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1E01B3">
        <w:rPr>
          <w:rFonts w:ascii="Times New Roman" w:hAnsi="Times New Roman" w:cs="Times New Roman"/>
          <w:sz w:val="24"/>
          <w:szCs w:val="24"/>
        </w:rPr>
        <w:t>2013 года</w:t>
      </w:r>
    </w:p>
    <w:p w:rsidR="00580CF5" w:rsidRPr="001E01B3" w:rsidRDefault="00580CF5" w:rsidP="00580C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01B3">
        <w:rPr>
          <w:rFonts w:ascii="Times New Roman" w:hAnsi="Times New Roman" w:cs="Times New Roman"/>
          <w:sz w:val="24"/>
          <w:szCs w:val="24"/>
        </w:rPr>
        <w:t>Группа: Старшая с русским языком обучения</w:t>
      </w:r>
    </w:p>
    <w:p w:rsidR="00580CF5" w:rsidRPr="001E01B3" w:rsidRDefault="00580CF5" w:rsidP="00580C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01B3">
        <w:rPr>
          <w:rFonts w:ascii="Times New Roman" w:hAnsi="Times New Roman" w:cs="Times New Roman"/>
          <w:sz w:val="24"/>
          <w:szCs w:val="24"/>
        </w:rPr>
        <w:t xml:space="preserve">Образовательная область: </w:t>
      </w:r>
      <w:r w:rsidRPr="001E01B3">
        <w:rPr>
          <w:rFonts w:ascii="Times New Roman" w:hAnsi="Times New Roman" w:cs="Times New Roman"/>
          <w:b/>
          <w:sz w:val="24"/>
          <w:szCs w:val="24"/>
        </w:rPr>
        <w:t>Творчество</w:t>
      </w:r>
    </w:p>
    <w:p w:rsidR="00580CF5" w:rsidRPr="001E01B3" w:rsidRDefault="00580CF5" w:rsidP="00580C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01B3">
        <w:rPr>
          <w:rFonts w:ascii="Times New Roman" w:hAnsi="Times New Roman" w:cs="Times New Roman"/>
          <w:sz w:val="24"/>
          <w:szCs w:val="24"/>
        </w:rPr>
        <w:t xml:space="preserve">Раздел: </w:t>
      </w:r>
      <w:r w:rsidRPr="001E01B3">
        <w:rPr>
          <w:rFonts w:ascii="Times New Roman" w:hAnsi="Times New Roman" w:cs="Times New Roman"/>
          <w:b/>
          <w:sz w:val="24"/>
          <w:szCs w:val="24"/>
        </w:rPr>
        <w:t>Хореография</w:t>
      </w:r>
    </w:p>
    <w:p w:rsidR="00580CF5" w:rsidRPr="001E01B3" w:rsidRDefault="00580CF5" w:rsidP="00580CF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1B3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E01B3">
        <w:rPr>
          <w:rFonts w:ascii="Times New Roman" w:hAnsi="Times New Roman" w:cs="Times New Roman"/>
          <w:b/>
          <w:sz w:val="24"/>
          <w:szCs w:val="24"/>
        </w:rPr>
        <w:t>Развитие, ориентации в паре - 1</w:t>
      </w:r>
    </w:p>
    <w:p w:rsidR="00580CF5" w:rsidRPr="001E01B3" w:rsidRDefault="00580CF5" w:rsidP="00580C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01B3">
        <w:rPr>
          <w:rFonts w:ascii="Times New Roman" w:hAnsi="Times New Roman" w:cs="Times New Roman"/>
          <w:sz w:val="24"/>
          <w:szCs w:val="24"/>
        </w:rPr>
        <w:t xml:space="preserve">Цель: Познакомить детей с понятием «Парный танец». Формировать умение двигаться </w:t>
      </w:r>
    </w:p>
    <w:p w:rsidR="00580CF5" w:rsidRPr="001E01B3" w:rsidRDefault="00580CF5" w:rsidP="00580C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1B3">
        <w:rPr>
          <w:rFonts w:ascii="Times New Roman" w:hAnsi="Times New Roman" w:cs="Times New Roman"/>
          <w:sz w:val="24"/>
          <w:szCs w:val="24"/>
        </w:rPr>
        <w:t>сообща</w:t>
      </w:r>
      <w:proofErr w:type="gramEnd"/>
      <w:r w:rsidRPr="001E01B3">
        <w:rPr>
          <w:rFonts w:ascii="Times New Roman" w:hAnsi="Times New Roman" w:cs="Times New Roman"/>
          <w:sz w:val="24"/>
          <w:szCs w:val="24"/>
        </w:rPr>
        <w:t xml:space="preserve">. Воспитывать дружелюбные отношения к </w:t>
      </w:r>
      <w:proofErr w:type="gramStart"/>
      <w:r w:rsidRPr="001E01B3">
        <w:rPr>
          <w:rFonts w:ascii="Times New Roman" w:hAnsi="Times New Roman" w:cs="Times New Roman"/>
          <w:sz w:val="24"/>
          <w:szCs w:val="24"/>
        </w:rPr>
        <w:t>друг  другу</w:t>
      </w:r>
      <w:proofErr w:type="gramEnd"/>
      <w:r w:rsidRPr="001E01B3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80CF5" w:rsidRPr="001E01B3" w:rsidRDefault="00580CF5" w:rsidP="00580C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01B3">
        <w:rPr>
          <w:rFonts w:ascii="Times New Roman" w:hAnsi="Times New Roman" w:cs="Times New Roman"/>
          <w:sz w:val="24"/>
          <w:szCs w:val="24"/>
        </w:rPr>
        <w:t>Словарная работа: «Парный танец»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4476"/>
        <w:gridCol w:w="3093"/>
      </w:tblGrid>
      <w:tr w:rsidR="00580CF5" w:rsidRPr="001E01B3" w:rsidTr="0086612D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F5" w:rsidRPr="001E01B3" w:rsidRDefault="00580CF5" w:rsidP="00866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Этапы деятельности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F5" w:rsidRPr="001E01B3" w:rsidRDefault="00580CF5" w:rsidP="00866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Действия педагога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F5" w:rsidRPr="001E01B3" w:rsidRDefault="00580CF5" w:rsidP="00866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Действия детей</w:t>
            </w:r>
          </w:p>
        </w:tc>
      </w:tr>
      <w:tr w:rsidR="00580CF5" w:rsidRPr="001E01B3" w:rsidTr="0086612D">
        <w:trPr>
          <w:cantSplit/>
          <w:trHeight w:val="2014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 - побудительный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 приглашает детей в зал, расставляет их в шахматном порядке. 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Приветствие производится в качестве поклона. Показывает.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Дети заходят в зал, строятся в шахматном порядке.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Смотрят и повторяют поклон.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F5" w:rsidRPr="001E01B3" w:rsidTr="0086612D">
        <w:trPr>
          <w:cantSplit/>
          <w:trHeight w:val="255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 поисковый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Предлагает посмотреть по картинкам изображения парных танцев. Рассказывает о них.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proofErr w:type="gramStart"/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построиться  в</w:t>
            </w:r>
            <w:proofErr w:type="gramEnd"/>
            <w:r w:rsidRPr="001E01B3">
              <w:rPr>
                <w:rFonts w:ascii="Times New Roman" w:hAnsi="Times New Roman" w:cs="Times New Roman"/>
                <w:sz w:val="24"/>
                <w:szCs w:val="24"/>
              </w:rPr>
              <w:t xml:space="preserve"> пары. 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игра подвижная игра  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 xml:space="preserve">«Обмен партнёрами», 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«Солнышко – дождик».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 xml:space="preserve">Смотрят, </w:t>
            </w:r>
            <w:proofErr w:type="gramStart"/>
            <w:r w:rsidRPr="001E01B3">
              <w:rPr>
                <w:rFonts w:ascii="Times New Roman" w:hAnsi="Times New Roman" w:cs="Times New Roman"/>
                <w:sz w:val="24"/>
                <w:szCs w:val="24"/>
              </w:rPr>
              <w:t xml:space="preserve">слушают,   </w:t>
            </w:r>
            <w:proofErr w:type="gramEnd"/>
            <w:r w:rsidRPr="001E01B3">
              <w:rPr>
                <w:rFonts w:ascii="Times New Roman" w:hAnsi="Times New Roman" w:cs="Times New Roman"/>
                <w:sz w:val="24"/>
                <w:szCs w:val="24"/>
              </w:rPr>
              <w:t xml:space="preserve">         анализируют.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Строятся по парам.  Играют</w:t>
            </w: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F5" w:rsidRPr="001E01B3" w:rsidTr="0086612D">
        <w:trPr>
          <w:cantSplit/>
          <w:trHeight w:val="2343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Рефлексивно - корректирующий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Хореограф предлагает детям сделать классический этюд «Росток».</w:t>
            </w: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Итоговая беседа по теме занятия.</w:t>
            </w: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Прощается и провожает детей.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 xml:space="preserve">Дети изображают рост дерева из маленького </w:t>
            </w:r>
            <w:proofErr w:type="gramStart"/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семечка .</w:t>
            </w:r>
            <w:proofErr w:type="gramEnd"/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Отвечают, делятся впечатлениями.</w:t>
            </w: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F5" w:rsidRPr="001E01B3" w:rsidRDefault="00580CF5" w:rsidP="0086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3">
              <w:rPr>
                <w:rFonts w:ascii="Times New Roman" w:hAnsi="Times New Roman" w:cs="Times New Roman"/>
                <w:sz w:val="24"/>
                <w:szCs w:val="24"/>
              </w:rPr>
              <w:t>Прощаются и уходят.</w:t>
            </w:r>
          </w:p>
        </w:tc>
      </w:tr>
    </w:tbl>
    <w:p w:rsidR="00580CF5" w:rsidRPr="001E01B3" w:rsidRDefault="00580CF5" w:rsidP="00580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CF5" w:rsidRPr="001E01B3" w:rsidRDefault="00580CF5" w:rsidP="00580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1B3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580CF5" w:rsidRPr="001E01B3" w:rsidRDefault="00580CF5" w:rsidP="00580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1B3">
        <w:rPr>
          <w:rFonts w:ascii="Times New Roman" w:hAnsi="Times New Roman" w:cs="Times New Roman"/>
          <w:b/>
          <w:sz w:val="24"/>
          <w:szCs w:val="24"/>
        </w:rPr>
        <w:t>Знать: о возможности танцевать в парах.</w:t>
      </w:r>
    </w:p>
    <w:p w:rsidR="00580CF5" w:rsidRPr="001E01B3" w:rsidRDefault="00580CF5" w:rsidP="00580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1B3">
        <w:rPr>
          <w:rFonts w:ascii="Times New Roman" w:hAnsi="Times New Roman" w:cs="Times New Roman"/>
          <w:b/>
          <w:sz w:val="24"/>
          <w:szCs w:val="24"/>
        </w:rPr>
        <w:t>Иметь: представление о танцах в паре.</w:t>
      </w:r>
    </w:p>
    <w:p w:rsidR="00580CF5" w:rsidRPr="001E01B3" w:rsidRDefault="00580CF5" w:rsidP="00580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1B3">
        <w:rPr>
          <w:rFonts w:ascii="Times New Roman" w:hAnsi="Times New Roman" w:cs="Times New Roman"/>
          <w:b/>
          <w:sz w:val="24"/>
          <w:szCs w:val="24"/>
        </w:rPr>
        <w:t xml:space="preserve">Уметь: строится в пары, синхронно выполнять предложенные </w:t>
      </w:r>
      <w:proofErr w:type="gramStart"/>
      <w:r w:rsidRPr="001E01B3">
        <w:rPr>
          <w:rFonts w:ascii="Times New Roman" w:hAnsi="Times New Roman" w:cs="Times New Roman"/>
          <w:b/>
          <w:sz w:val="24"/>
          <w:szCs w:val="24"/>
        </w:rPr>
        <w:t>педагогом  движения</w:t>
      </w:r>
      <w:proofErr w:type="gramEnd"/>
      <w:r w:rsidRPr="001E01B3">
        <w:rPr>
          <w:rFonts w:ascii="Times New Roman" w:hAnsi="Times New Roman" w:cs="Times New Roman"/>
          <w:b/>
          <w:sz w:val="24"/>
          <w:szCs w:val="24"/>
        </w:rPr>
        <w:t>.</w:t>
      </w:r>
    </w:p>
    <w:p w:rsidR="00E401A6" w:rsidRDefault="00E401A6">
      <w:bookmarkStart w:id="0" w:name="_GoBack"/>
      <w:bookmarkEnd w:id="0"/>
    </w:p>
    <w:sectPr w:rsidR="00E4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1E"/>
    <w:rsid w:val="00176F1E"/>
    <w:rsid w:val="00580CF5"/>
    <w:rsid w:val="00E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333F5-93C4-4B66-94A9-406126C2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Lenchik!!!</dc:creator>
  <cp:keywords/>
  <dc:description/>
  <cp:lastModifiedBy>Lenchik!!!</cp:lastModifiedBy>
  <cp:revision>2</cp:revision>
  <dcterms:created xsi:type="dcterms:W3CDTF">2015-03-25T14:26:00Z</dcterms:created>
  <dcterms:modified xsi:type="dcterms:W3CDTF">2015-03-25T14:26:00Z</dcterms:modified>
</cp:coreProperties>
</file>