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8E" w:rsidRDefault="009B418E" w:rsidP="009B418E">
      <w:pPr>
        <w:spacing w:line="360" w:lineRule="auto"/>
        <w:rPr>
          <w:b/>
          <w:lang w:val="kk-KZ"/>
        </w:rPr>
      </w:pPr>
      <w:r>
        <w:rPr>
          <w:b/>
          <w:lang w:val="kk-KZ"/>
        </w:rPr>
        <w:t>Асаубаева Алтын Қуандыққызы.</w:t>
      </w:r>
    </w:p>
    <w:p w:rsidR="009B418E" w:rsidRDefault="009B418E" w:rsidP="009B418E">
      <w:pPr>
        <w:spacing w:line="360" w:lineRule="auto"/>
        <w:rPr>
          <w:b/>
          <w:lang w:val="kk-KZ"/>
        </w:rPr>
      </w:pPr>
      <w:r>
        <w:rPr>
          <w:b/>
          <w:lang w:val="kk-KZ"/>
        </w:rPr>
        <w:t xml:space="preserve"> Шақа орта жалпы білім беретін мектебінің қазақ тілі мен әдебиеті пәні мұғалімі</w:t>
      </w:r>
    </w:p>
    <w:p w:rsidR="009B418E" w:rsidRDefault="009B418E" w:rsidP="009B418E">
      <w:pPr>
        <w:spacing w:line="360" w:lineRule="auto"/>
        <w:rPr>
          <w:b/>
          <w:lang w:val="kk-KZ"/>
        </w:rPr>
      </w:pPr>
      <w:r>
        <w:rPr>
          <w:b/>
          <w:lang w:val="kk-KZ"/>
        </w:rPr>
        <w:t xml:space="preserve"> Павлодар облысы, Лебяжі ауданы  (байланыс: 8(71842)23271, 87776000344)</w:t>
      </w:r>
    </w:p>
    <w:p w:rsidR="009B418E" w:rsidRDefault="009B418E" w:rsidP="009B418E">
      <w:pPr>
        <w:spacing w:line="360" w:lineRule="auto"/>
        <w:rPr>
          <w:lang w:val="kk-KZ"/>
        </w:rPr>
      </w:pPr>
      <w:r>
        <w:rPr>
          <w:b/>
          <w:lang w:val="kk-KZ"/>
        </w:rPr>
        <w:t>Сыныбы:</w:t>
      </w:r>
      <w:r>
        <w:rPr>
          <w:lang w:val="kk-KZ"/>
        </w:rPr>
        <w:t xml:space="preserve"> 10</w:t>
      </w:r>
    </w:p>
    <w:p w:rsidR="009B418E" w:rsidRDefault="009B418E" w:rsidP="009B418E">
      <w:pPr>
        <w:spacing w:line="360" w:lineRule="auto"/>
        <w:rPr>
          <w:lang w:val="kk-KZ"/>
        </w:rPr>
      </w:pPr>
      <w:r>
        <w:rPr>
          <w:b/>
          <w:lang w:val="kk-KZ"/>
        </w:rPr>
        <w:t>Пәні:</w:t>
      </w:r>
      <w:r>
        <w:rPr>
          <w:lang w:val="kk-KZ"/>
        </w:rPr>
        <w:t xml:space="preserve"> қазақ әдебиеті</w:t>
      </w:r>
    </w:p>
    <w:p w:rsidR="009B418E" w:rsidRDefault="009B418E" w:rsidP="009B418E">
      <w:pPr>
        <w:rPr>
          <w:lang w:val="kk-KZ"/>
        </w:rPr>
      </w:pPr>
      <w:r w:rsidRPr="00FD4E7D">
        <w:rPr>
          <w:b/>
          <w:lang w:val="kk-KZ"/>
        </w:rPr>
        <w:t>Тақырыбы:</w:t>
      </w:r>
      <w:r w:rsidRPr="00AC00A8">
        <w:rPr>
          <w:lang w:val="kk-KZ"/>
        </w:rPr>
        <w:t xml:space="preserve"> </w:t>
      </w:r>
      <w:r w:rsidRPr="00362A12">
        <w:rPr>
          <w:lang w:val="kk-KZ"/>
        </w:rPr>
        <w:t>Шәңгерей Бөкеев</w:t>
      </w:r>
      <w:r>
        <w:rPr>
          <w:lang w:val="kk-KZ"/>
        </w:rPr>
        <w:t>тің</w:t>
      </w:r>
      <w:r w:rsidRPr="00FD4E7D">
        <w:rPr>
          <w:b/>
          <w:lang w:val="kk-KZ"/>
        </w:rPr>
        <w:t xml:space="preserve"> </w:t>
      </w:r>
      <w:r>
        <w:rPr>
          <w:lang w:val="kk-KZ"/>
        </w:rPr>
        <w:t>«Қосаяқ» өлеңі</w:t>
      </w:r>
    </w:p>
    <w:p w:rsidR="009B418E" w:rsidRDefault="009B418E" w:rsidP="009B418E">
      <w:pPr>
        <w:rPr>
          <w:lang w:val="kk-KZ"/>
        </w:rPr>
      </w:pPr>
      <w:r w:rsidRPr="00FD4E7D">
        <w:rPr>
          <w:b/>
          <w:lang w:val="kk-KZ"/>
        </w:rPr>
        <w:t xml:space="preserve">Мақсаты: </w:t>
      </w:r>
      <w:r>
        <w:rPr>
          <w:lang w:val="kk-KZ"/>
        </w:rPr>
        <w:t>Ш. Бөкеев өлеңінің тақырыбы мен идеясын, көркемдік сипатын зерттеу, зерделеу, жобаға салу.</w:t>
      </w:r>
    </w:p>
    <w:p w:rsidR="009B418E" w:rsidRPr="00FD4E7D" w:rsidRDefault="009B418E" w:rsidP="009B418E">
      <w:pPr>
        <w:rPr>
          <w:b/>
          <w:lang w:val="kk-KZ"/>
        </w:rPr>
      </w:pPr>
      <w:r w:rsidRPr="00FD4E7D">
        <w:rPr>
          <w:b/>
          <w:lang w:val="kk-KZ"/>
        </w:rPr>
        <w:t xml:space="preserve">Міндеттер: </w:t>
      </w:r>
    </w:p>
    <w:p w:rsidR="009B418E" w:rsidRDefault="009B418E" w:rsidP="009B418E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«Қосаяқ» өлеңін зерттеу, талдау жасау, модульге түсіру және оны «Талдау» моделіне салу;</w:t>
      </w:r>
    </w:p>
    <w:p w:rsidR="009B418E" w:rsidRDefault="009B418E" w:rsidP="009B418E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Материалдарды жүйелеу арқылы шағын проект жасау, рәсімдеу;</w:t>
      </w:r>
    </w:p>
    <w:p w:rsidR="009B418E" w:rsidRDefault="009B418E" w:rsidP="009B418E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Проектіні қорғау.</w:t>
      </w:r>
    </w:p>
    <w:p w:rsidR="009B418E" w:rsidRPr="00FD4E7D" w:rsidRDefault="009B418E" w:rsidP="009B418E">
      <w:pPr>
        <w:rPr>
          <w:b/>
          <w:lang w:val="kk-KZ"/>
        </w:rPr>
      </w:pPr>
      <w:r w:rsidRPr="00FD4E7D">
        <w:rPr>
          <w:b/>
          <w:lang w:val="kk-KZ"/>
        </w:rPr>
        <w:t>Жоспар:</w:t>
      </w:r>
    </w:p>
    <w:p w:rsidR="009B418E" w:rsidRDefault="009B418E" w:rsidP="009B418E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Өлең туралы оқулықтардағы материалдарды оқып танысу;</w:t>
      </w:r>
    </w:p>
    <w:p w:rsidR="009B418E" w:rsidRDefault="009B418E" w:rsidP="009B418E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Қосымша зерттеу материалдарынан қажетті мәліметтерді теру;</w:t>
      </w:r>
    </w:p>
    <w:p w:rsidR="009B418E" w:rsidRDefault="009B418E" w:rsidP="009B418E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Өлеңді талдау, теориямен дәлелдеу, модульдерге түсіру;</w:t>
      </w:r>
    </w:p>
    <w:p w:rsidR="009B418E" w:rsidRDefault="009B418E" w:rsidP="009B418E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Жинақтаған барлық материалдарды жүйелеу, сызбаларға түсіру, проект жүйесіне келтіру;</w:t>
      </w:r>
    </w:p>
    <w:p w:rsidR="009B418E" w:rsidRDefault="009B418E" w:rsidP="009B418E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 xml:space="preserve">Проект жасау, тексеру, рәсімдеу; </w:t>
      </w:r>
    </w:p>
    <w:p w:rsidR="009B418E" w:rsidRDefault="009B418E" w:rsidP="009B418E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Проектіні қорғау.</w:t>
      </w:r>
    </w:p>
    <w:p w:rsidR="009B418E" w:rsidRDefault="009B418E" w:rsidP="009B418E">
      <w:pPr>
        <w:rPr>
          <w:lang w:val="kk-KZ"/>
        </w:rPr>
      </w:pPr>
      <w:r w:rsidRPr="00FD4E7D">
        <w:rPr>
          <w:b/>
          <w:lang w:val="kk-KZ"/>
        </w:rPr>
        <w:t>Өзектілігі:</w:t>
      </w:r>
      <w:r>
        <w:rPr>
          <w:lang w:val="kk-KZ"/>
        </w:rPr>
        <w:t xml:space="preserve"> Адам өзінің өткен өмірін, балалықтың өзіндік ерекшелігін естен шығармауды сол уақыттың белгісімен астарлай, қоса суреттеу арқылы оқырманға ұсынады, ой салады, суреткерлікпен ішкі жан дүниеге, сұлулыққа тәрбиелей білуі.</w:t>
      </w:r>
    </w:p>
    <w:p w:rsidR="009B418E" w:rsidRDefault="009B418E" w:rsidP="009B418E">
      <w:pPr>
        <w:rPr>
          <w:lang w:val="kk-KZ"/>
        </w:rPr>
      </w:pPr>
      <w:r w:rsidRPr="00FD4E7D">
        <w:rPr>
          <w:b/>
          <w:lang w:val="kk-KZ"/>
        </w:rPr>
        <w:t xml:space="preserve">Болжам: </w:t>
      </w:r>
      <w:r w:rsidRPr="00FD4E7D">
        <w:rPr>
          <w:lang w:val="kk-KZ"/>
        </w:rPr>
        <w:t>осы</w:t>
      </w:r>
      <w:r>
        <w:rPr>
          <w:lang w:val="kk-KZ"/>
        </w:rPr>
        <w:t xml:space="preserve"> өлеңді оқып түсінген жағдайда автор өмірінің бір белесімен қатар суреткерлік шеберлігін таниды, нәзік ойын сезінеді, сұлулық жақсылыққа жетелейтінін түсінеді. </w:t>
      </w:r>
    </w:p>
    <w:p w:rsidR="009B418E" w:rsidRPr="00460298" w:rsidRDefault="009B418E" w:rsidP="009B418E">
      <w:pPr>
        <w:ind w:left="420"/>
        <w:rPr>
          <w:b/>
          <w:lang w:val="kk-KZ"/>
        </w:rPr>
      </w:pPr>
      <w:r w:rsidRPr="00460298">
        <w:rPr>
          <w:b/>
          <w:lang w:val="kk-KZ"/>
        </w:rPr>
        <w:t xml:space="preserve">Сабақ барысы: </w:t>
      </w:r>
    </w:p>
    <w:p w:rsidR="009B418E" w:rsidRPr="00460298" w:rsidRDefault="009B418E" w:rsidP="009B418E">
      <w:pPr>
        <w:rPr>
          <w:b/>
          <w:lang w:val="kk-KZ"/>
        </w:rPr>
      </w:pPr>
      <w:r w:rsidRPr="00460298">
        <w:rPr>
          <w:b/>
          <w:lang w:val="kk-KZ"/>
        </w:rPr>
        <w:t>І. Ұйымдастыру кезеңі: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- оқушылармен амандасу, көңілдерін сабаққа аудару, жұмысқа сәттілік тілек білдірту;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- жаңа сабақ тақырыбымен таныстыру, сабақ мақсатын айқындау.</w:t>
      </w:r>
    </w:p>
    <w:p w:rsidR="009B418E" w:rsidRDefault="009B418E" w:rsidP="009B418E">
      <w:pPr>
        <w:rPr>
          <w:b/>
          <w:lang w:val="kk-KZ"/>
        </w:rPr>
      </w:pPr>
      <w:r>
        <w:rPr>
          <w:b/>
          <w:lang w:val="kk-KZ"/>
        </w:rPr>
        <w:t xml:space="preserve">ІІ. Үй тапсырмасы: </w:t>
      </w:r>
    </w:p>
    <w:p w:rsidR="009B418E" w:rsidRDefault="009B418E" w:rsidP="009B418E">
      <w:pPr>
        <w:rPr>
          <w:lang w:val="kk-KZ"/>
        </w:rPr>
      </w:pPr>
      <w:r w:rsidRPr="008D56E9">
        <w:rPr>
          <w:lang w:val="kk-KZ"/>
        </w:rPr>
        <w:t>1.</w:t>
      </w:r>
      <w:r>
        <w:rPr>
          <w:lang w:val="kk-KZ"/>
        </w:rPr>
        <w:t xml:space="preserve"> </w:t>
      </w:r>
      <w:r w:rsidRPr="004E30EF">
        <w:rPr>
          <w:lang w:val="kk-KZ"/>
        </w:rPr>
        <w:t>«Автор орындығы» стратегиясы арқылы пікірлерін тыңдау, сұрақ-жауап ұйымдастыру.</w:t>
      </w:r>
    </w:p>
    <w:p w:rsidR="009B418E" w:rsidRPr="004E30EF" w:rsidRDefault="009B418E" w:rsidP="009B418E">
      <w:pPr>
        <w:rPr>
          <w:lang w:val="kk-KZ"/>
        </w:rPr>
      </w:pPr>
      <w:r>
        <w:rPr>
          <w:lang w:val="kk-KZ"/>
        </w:rPr>
        <w:t>2. Шығармасы бойынша талдауларын тексеру.</w:t>
      </w:r>
    </w:p>
    <w:p w:rsidR="009B418E" w:rsidRPr="00460298" w:rsidRDefault="009B418E" w:rsidP="009B418E">
      <w:pPr>
        <w:rPr>
          <w:b/>
          <w:lang w:val="kk-KZ"/>
        </w:rPr>
      </w:pPr>
      <w:r>
        <w:rPr>
          <w:b/>
          <w:lang w:val="kk-KZ"/>
        </w:rPr>
        <w:t>ІІІ. Тәжірибешілік</w:t>
      </w:r>
      <w:r w:rsidRPr="00460298">
        <w:rPr>
          <w:b/>
          <w:lang w:val="kk-KZ"/>
        </w:rPr>
        <w:t xml:space="preserve"> сабақ: 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1. Оқушылар: «Мәнерлеп оқу» сайысын өткізеді (бағалайды, ескерту жасайды, тілек білдіреді).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2. Мұғалім: өлең туралы қосымша әдебиеттер арқылы ақпарат көздерін береді, оқулықтағы материалдармен жұмыс істеуге нұсқау жасайды.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3. Оқушылар топтық негізде жұмыс жасайды, жұмыс бағыттары ұсынылады:</w:t>
      </w:r>
    </w:p>
    <w:p w:rsidR="009B418E" w:rsidRDefault="009B418E" w:rsidP="009B418E">
      <w:pPr>
        <w:numPr>
          <w:ilvl w:val="0"/>
          <w:numId w:val="10"/>
        </w:numPr>
        <w:rPr>
          <w:lang w:val="kk-KZ"/>
        </w:rPr>
      </w:pPr>
      <w:r>
        <w:rPr>
          <w:lang w:val="kk-KZ"/>
        </w:rPr>
        <w:t>Бағыт 1. Өлең негізі</w:t>
      </w:r>
    </w:p>
    <w:p w:rsidR="009B418E" w:rsidRDefault="009B418E" w:rsidP="009B418E">
      <w:pPr>
        <w:numPr>
          <w:ilvl w:val="0"/>
          <w:numId w:val="10"/>
        </w:numPr>
        <w:rPr>
          <w:lang w:val="kk-KZ"/>
        </w:rPr>
      </w:pPr>
      <w:r>
        <w:rPr>
          <w:lang w:val="kk-KZ"/>
        </w:rPr>
        <w:t>Бағыт 2. Тақырыбы, идеясы</w:t>
      </w:r>
    </w:p>
    <w:p w:rsidR="009B418E" w:rsidRDefault="009B418E" w:rsidP="009B418E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 xml:space="preserve">Бағыт 3. Әдеби бағыт </w:t>
      </w:r>
    </w:p>
    <w:p w:rsidR="009B418E" w:rsidRDefault="009B418E" w:rsidP="009B418E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Бағыт 4. Көркемдік ерекшелігі</w:t>
      </w:r>
    </w:p>
    <w:p w:rsidR="009B418E" w:rsidRDefault="009B418E" w:rsidP="009B418E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Бағыт 5. Автор және қоғам</w:t>
      </w:r>
    </w:p>
    <w:p w:rsidR="009B418E" w:rsidRDefault="009B418E" w:rsidP="009B418E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Бағыт 6. Өлең өлшемі</w:t>
      </w:r>
    </w:p>
    <w:p w:rsidR="009B418E" w:rsidRDefault="009B418E" w:rsidP="009B418E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Бағыт 7. Өлең құрылысы</w:t>
      </w:r>
    </w:p>
    <w:p w:rsidR="009B418E" w:rsidRDefault="009B418E" w:rsidP="009B418E">
      <w:pPr>
        <w:numPr>
          <w:ilvl w:val="0"/>
          <w:numId w:val="9"/>
        </w:numPr>
        <w:rPr>
          <w:lang w:val="kk-KZ"/>
        </w:rPr>
      </w:pPr>
      <w:r>
        <w:rPr>
          <w:lang w:val="kk-KZ"/>
        </w:rPr>
        <w:t>Бағыт 8. Үндестік.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4. Оқушылар жауабы: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lastRenderedPageBreak/>
        <w:t xml:space="preserve">Бағыт 1. Өлең негізі: </w:t>
      </w:r>
    </w:p>
    <w:p w:rsidR="009B418E" w:rsidRDefault="009B418E" w:rsidP="009B418E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Қосаяқ – Нарын құмын мекендеген кішкене жәндік,</w:t>
      </w:r>
      <w:r w:rsidRPr="004E30EF">
        <w:rPr>
          <w:lang w:val="kk-KZ"/>
        </w:rPr>
        <w:t xml:space="preserve"> </w:t>
      </w:r>
      <w:r>
        <w:rPr>
          <w:lang w:val="kk-KZ"/>
        </w:rPr>
        <w:t>тышқанның бір  түрі.</w:t>
      </w:r>
    </w:p>
    <w:p w:rsidR="009B418E" w:rsidRDefault="009B418E" w:rsidP="009B418E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Нарын – Батыс Қазақстандағы жер атауы.</w:t>
      </w:r>
    </w:p>
    <w:p w:rsidR="009B418E" w:rsidRDefault="009B418E" w:rsidP="009B418E">
      <w:pPr>
        <w:numPr>
          <w:ilvl w:val="0"/>
          <w:numId w:val="3"/>
        </w:numPr>
        <w:rPr>
          <w:lang w:val="kk-KZ"/>
        </w:rPr>
      </w:pPr>
      <w:r>
        <w:rPr>
          <w:lang w:val="kk-KZ"/>
        </w:rPr>
        <w:t>Нарын – Шәңгерейдің дүниеге келген жері.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t>Бағыт 2. Тақырыбы, идеясы: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Өмірдің бір кезеңін толғау.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Алалы сақа атысқан,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Жалаң аяқ құм басқан,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Тал шыбыққа таласқан,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Бір күні едім мен бала.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Қосаяқ арқылы бала күнін есіне алу.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Сол қосаяқты қуалап,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Тал шыбықты шудалап,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Қарындай үрген домалап,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Бәйшешек бетті бала едім.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 w:rsidRPr="00E80F3F">
        <w:rPr>
          <w:b/>
          <w:lang w:val="kk-KZ"/>
        </w:rPr>
        <w:t>Идеясы:</w:t>
      </w:r>
      <w:r>
        <w:rPr>
          <w:lang w:val="kk-KZ"/>
        </w:rPr>
        <w:t xml:space="preserve"> балалықтық бал дәмін ұмытпау, адам жасы ұлғайса да тәттілікпен еске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алады.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t xml:space="preserve">Бағыт 3. Әдеби бағыт: 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Бағыты – реалистік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Тегі – поэзия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 xml:space="preserve">Жанры - өлең </w:t>
      </w:r>
    </w:p>
    <w:p w:rsidR="009B418E" w:rsidRDefault="009B418E" w:rsidP="009B418E">
      <w:pPr>
        <w:numPr>
          <w:ilvl w:val="0"/>
          <w:numId w:val="4"/>
        </w:numPr>
        <w:rPr>
          <w:lang w:val="kk-KZ"/>
        </w:rPr>
      </w:pPr>
      <w:r>
        <w:rPr>
          <w:lang w:val="kk-KZ"/>
        </w:rPr>
        <w:t>Түрі – толғау.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t>Бағыт 4. Көркемдік ерекшелігі:</w:t>
      </w:r>
    </w:p>
    <w:p w:rsidR="009B418E" w:rsidRDefault="009B418E" w:rsidP="009B418E">
      <w:pPr>
        <w:numPr>
          <w:ilvl w:val="0"/>
          <w:numId w:val="5"/>
        </w:numPr>
        <w:rPr>
          <w:lang w:val="kk-KZ"/>
        </w:rPr>
      </w:pPr>
      <w:r w:rsidRPr="00235A68">
        <w:rPr>
          <w:b/>
          <w:lang w:val="kk-KZ"/>
        </w:rPr>
        <w:t>Эмоцияға әсер ететін сөздер:</w:t>
      </w:r>
      <w:r>
        <w:rPr>
          <w:lang w:val="kk-KZ"/>
        </w:rPr>
        <w:t xml:space="preserve"> «Бәйшешек түбін қолға алып,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Тілерсек басып тік тұрып,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 Қарсы тұрып қайзаса, - 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 Бет біткеннен</w:t>
      </w:r>
      <w:r w:rsidRPr="00235A68">
        <w:rPr>
          <w:lang w:val="kk-KZ"/>
        </w:rPr>
        <w:t xml:space="preserve"> сұлуырақ</w:t>
      </w:r>
      <w:r>
        <w:rPr>
          <w:lang w:val="kk-KZ"/>
        </w:rPr>
        <w:t>».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 «Сол көк орданың ішінде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 Ләззат тауып бір-бірімен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 Зауықтасқан ата-ана».</w:t>
      </w:r>
    </w:p>
    <w:p w:rsidR="009B418E" w:rsidRDefault="009B418E" w:rsidP="009B418E">
      <w:pPr>
        <w:numPr>
          <w:ilvl w:val="0"/>
          <w:numId w:val="5"/>
        </w:numPr>
        <w:rPr>
          <w:lang w:val="kk-KZ"/>
        </w:rPr>
      </w:pPr>
      <w:r w:rsidRPr="00235A68">
        <w:rPr>
          <w:b/>
          <w:lang w:val="kk-KZ"/>
        </w:rPr>
        <w:t>Теңеу:</w:t>
      </w:r>
      <w:r>
        <w:rPr>
          <w:lang w:val="kk-KZ"/>
        </w:rPr>
        <w:t xml:space="preserve"> алтындай, меруерттей, шытақтай, мөріндей, қарқарадай, көзіндей, жұлдыздай, шашбаудай, домалап үрген қарындай, шөл қаққан жолаушыдай.</w:t>
      </w:r>
    </w:p>
    <w:p w:rsidR="009B418E" w:rsidRDefault="009B418E" w:rsidP="009B418E">
      <w:pPr>
        <w:numPr>
          <w:ilvl w:val="0"/>
          <w:numId w:val="5"/>
        </w:numPr>
        <w:rPr>
          <w:lang w:val="kk-KZ"/>
        </w:rPr>
      </w:pPr>
      <w:r w:rsidRPr="00235A68">
        <w:rPr>
          <w:b/>
          <w:lang w:val="kk-KZ"/>
        </w:rPr>
        <w:t>Эпитет:</w:t>
      </w:r>
      <w:r>
        <w:rPr>
          <w:lang w:val="kk-KZ"/>
        </w:rPr>
        <w:t xml:space="preserve"> алалы сақа, тал шыбық, сабақ құрсақ, бура санды, ақ таңды, мойыл көзді, тоқ жүзді, қалы кілем, масақы келген ақ шашақ, бәйшешек бетті бала, пан дүние.</w:t>
      </w:r>
    </w:p>
    <w:p w:rsidR="009B418E" w:rsidRDefault="009B418E" w:rsidP="009B418E">
      <w:pPr>
        <w:numPr>
          <w:ilvl w:val="0"/>
          <w:numId w:val="5"/>
        </w:numPr>
        <w:rPr>
          <w:lang w:val="kk-KZ"/>
        </w:rPr>
      </w:pPr>
      <w:r w:rsidRPr="00235A68">
        <w:rPr>
          <w:b/>
          <w:lang w:val="kk-KZ"/>
        </w:rPr>
        <w:t>Архаизм:</w:t>
      </w:r>
      <w:r>
        <w:rPr>
          <w:lang w:val="kk-KZ"/>
        </w:rPr>
        <w:t xml:space="preserve"> қарқара – ертеректе жас әйелдер, қыздар киген бас киім, тырна қауырсыны тағылған.</w:t>
      </w:r>
    </w:p>
    <w:p w:rsidR="009B418E" w:rsidRDefault="009B418E" w:rsidP="009B418E">
      <w:pPr>
        <w:numPr>
          <w:ilvl w:val="0"/>
          <w:numId w:val="5"/>
        </w:numPr>
        <w:rPr>
          <w:lang w:val="kk-KZ"/>
        </w:rPr>
      </w:pPr>
      <w:r w:rsidRPr="00235A68">
        <w:rPr>
          <w:b/>
          <w:lang w:val="kk-KZ"/>
        </w:rPr>
        <w:t>Кірме сөз:</w:t>
      </w:r>
      <w:r>
        <w:rPr>
          <w:lang w:val="kk-KZ"/>
        </w:rPr>
        <w:t xml:space="preserve"> шайықтар – араб сөзі, мұсылман секталарының басшысы.</w:t>
      </w:r>
    </w:p>
    <w:p w:rsidR="009B418E" w:rsidRDefault="009B418E" w:rsidP="009B418E">
      <w:pPr>
        <w:numPr>
          <w:ilvl w:val="0"/>
          <w:numId w:val="5"/>
        </w:numPr>
        <w:rPr>
          <w:lang w:val="kk-KZ"/>
        </w:rPr>
      </w:pPr>
      <w:r w:rsidRPr="00235A68">
        <w:rPr>
          <w:b/>
          <w:lang w:val="kk-KZ"/>
        </w:rPr>
        <w:t>Портрет:</w:t>
      </w:r>
      <w:r>
        <w:rPr>
          <w:lang w:val="kk-KZ"/>
        </w:rPr>
        <w:t xml:space="preserve"> «Бура санды, ақ таңды,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Түсі алтындай ақ сары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Ауызға біткен қос тістің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Меруерттей ажары.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Қаусармалап қақтаған,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Шытықтай жұқа құлағы». 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t>Бағыт 5. Автор және қоғам:</w:t>
      </w:r>
    </w:p>
    <w:p w:rsidR="009B418E" w:rsidRDefault="009B418E" w:rsidP="009B418E">
      <w:pPr>
        <w:numPr>
          <w:ilvl w:val="0"/>
          <w:numId w:val="6"/>
        </w:numPr>
        <w:rPr>
          <w:lang w:val="kk-KZ"/>
        </w:rPr>
      </w:pPr>
      <w:r>
        <w:rPr>
          <w:lang w:val="kk-KZ"/>
        </w:rPr>
        <w:t>ХІХ ғасырдағы тарихи жағдай: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«Адыра қалған Нарында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«Адыра» дедім Нарынды: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Құсы ұшып көлінен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Құты кетіп жерінен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Саба құрсақ билерден,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   Еңіреген билерден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Айырылып адыра қалғанға».                                              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t xml:space="preserve">Бағыт 6. Өлең өлшемі: </w:t>
      </w:r>
    </w:p>
    <w:p w:rsidR="009B418E" w:rsidRDefault="009B418E" w:rsidP="009B418E">
      <w:pPr>
        <w:numPr>
          <w:ilvl w:val="0"/>
          <w:numId w:val="6"/>
        </w:numPr>
        <w:rPr>
          <w:lang w:val="kk-KZ"/>
        </w:rPr>
      </w:pPr>
      <w:r>
        <w:rPr>
          <w:lang w:val="kk-KZ"/>
        </w:rPr>
        <w:t>4 шумақтан тұрады</w:t>
      </w:r>
    </w:p>
    <w:p w:rsidR="009B418E" w:rsidRDefault="009B418E" w:rsidP="009B418E">
      <w:pPr>
        <w:numPr>
          <w:ilvl w:val="0"/>
          <w:numId w:val="6"/>
        </w:numPr>
        <w:rPr>
          <w:lang w:val="kk-KZ"/>
        </w:rPr>
      </w:pPr>
      <w:r>
        <w:rPr>
          <w:lang w:val="kk-KZ"/>
        </w:rPr>
        <w:t>тармақ саны тұрақсыз: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                                  1-шумақта – 17 тармақ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                                   2-шумақта – 37 тармақ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                                  3-шумақта – 7 тармақ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                                  4-шумақта – 18 тармақ.</w:t>
      </w:r>
    </w:p>
    <w:p w:rsidR="009B418E" w:rsidRDefault="009B418E" w:rsidP="009B418E">
      <w:pPr>
        <w:numPr>
          <w:ilvl w:val="0"/>
          <w:numId w:val="7"/>
        </w:numPr>
        <w:rPr>
          <w:lang w:val="kk-KZ"/>
        </w:rPr>
      </w:pPr>
      <w:r>
        <w:rPr>
          <w:lang w:val="kk-KZ"/>
        </w:rPr>
        <w:t>2 бунақты</w:t>
      </w:r>
    </w:p>
    <w:p w:rsidR="009B418E" w:rsidRDefault="009B418E" w:rsidP="009B418E">
      <w:pPr>
        <w:numPr>
          <w:ilvl w:val="0"/>
          <w:numId w:val="7"/>
        </w:numPr>
        <w:rPr>
          <w:lang w:val="kk-KZ"/>
        </w:rPr>
      </w:pPr>
      <w:r>
        <w:rPr>
          <w:lang w:val="kk-KZ"/>
        </w:rPr>
        <w:t>7-8 буынды</w:t>
      </w:r>
    </w:p>
    <w:p w:rsidR="009B418E" w:rsidRDefault="009B418E" w:rsidP="009B418E">
      <w:pPr>
        <w:numPr>
          <w:ilvl w:val="0"/>
          <w:numId w:val="7"/>
        </w:numPr>
        <w:rPr>
          <w:lang w:val="kk-KZ"/>
        </w:rPr>
      </w:pPr>
      <w:r>
        <w:rPr>
          <w:lang w:val="kk-KZ"/>
        </w:rPr>
        <w:t>аралас ұйқас.</w:t>
      </w:r>
    </w:p>
    <w:p w:rsidR="009B418E" w:rsidRDefault="009B418E" w:rsidP="009B418E">
      <w:pPr>
        <w:rPr>
          <w:lang w:val="kk-KZ"/>
        </w:rPr>
      </w:pPr>
      <w:r w:rsidRPr="00235A68">
        <w:rPr>
          <w:b/>
          <w:lang w:val="kk-KZ"/>
        </w:rPr>
        <w:t>Бағыт 7. Өлең құндылығы:</w:t>
      </w:r>
      <w:r>
        <w:rPr>
          <w:lang w:val="kk-KZ"/>
        </w:rPr>
        <w:t xml:space="preserve"> ақын өмірі жайлы толғай отырып, адам өмірінің бастаушысы да, өткен өміріңнің жақтаушысы да Алла Тағала екендігін айту. </w:t>
      </w:r>
    </w:p>
    <w:p w:rsidR="009B418E" w:rsidRDefault="009B418E" w:rsidP="009B418E">
      <w:pPr>
        <w:rPr>
          <w:lang w:val="kk-KZ"/>
        </w:rPr>
      </w:pPr>
      <w:r w:rsidRPr="00235A68">
        <w:rPr>
          <w:b/>
          <w:lang w:val="kk-KZ"/>
        </w:rPr>
        <w:t>Афоризм:</w:t>
      </w:r>
      <w:r>
        <w:rPr>
          <w:lang w:val="kk-KZ"/>
        </w:rPr>
        <w:t xml:space="preserve"> «Өлшеулі дәм біткенше,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             Сызық бізден мейманға».</w:t>
      </w:r>
    </w:p>
    <w:p w:rsidR="009B418E" w:rsidRPr="00235A68" w:rsidRDefault="009B418E" w:rsidP="009B418E">
      <w:pPr>
        <w:rPr>
          <w:b/>
          <w:lang w:val="kk-KZ"/>
        </w:rPr>
      </w:pPr>
      <w:r w:rsidRPr="00235A68">
        <w:rPr>
          <w:b/>
          <w:lang w:val="kk-KZ"/>
        </w:rPr>
        <w:t xml:space="preserve">Бағыт 8. Үндестік: </w:t>
      </w:r>
    </w:p>
    <w:p w:rsidR="009B418E" w:rsidRDefault="009B418E" w:rsidP="009B418E">
      <w:pPr>
        <w:numPr>
          <w:ilvl w:val="0"/>
          <w:numId w:val="8"/>
        </w:numPr>
        <w:rPr>
          <w:lang w:val="kk-KZ"/>
        </w:rPr>
      </w:pPr>
      <w:r>
        <w:rPr>
          <w:lang w:val="kk-KZ"/>
        </w:rPr>
        <w:t>Абай «Балалық өтті»</w:t>
      </w:r>
    </w:p>
    <w:p w:rsidR="009B418E" w:rsidRDefault="009B418E" w:rsidP="009B418E">
      <w:pPr>
        <w:numPr>
          <w:ilvl w:val="0"/>
          <w:numId w:val="8"/>
        </w:numPr>
        <w:rPr>
          <w:lang w:val="kk-KZ"/>
        </w:rPr>
      </w:pPr>
      <w:r>
        <w:rPr>
          <w:lang w:val="kk-KZ"/>
        </w:rPr>
        <w:t>С. Дөнентаев «Балалық»</w:t>
      </w:r>
    </w:p>
    <w:p w:rsidR="009B418E" w:rsidRDefault="009B418E" w:rsidP="009B418E">
      <w:pPr>
        <w:numPr>
          <w:ilvl w:val="0"/>
          <w:numId w:val="8"/>
        </w:numPr>
        <w:rPr>
          <w:lang w:val="kk-KZ"/>
        </w:rPr>
      </w:pPr>
      <w:r>
        <w:rPr>
          <w:lang w:val="kk-KZ"/>
        </w:rPr>
        <w:t>М. Жұмабаев «Балалық шақ».</w:t>
      </w:r>
    </w:p>
    <w:p w:rsidR="009B418E" w:rsidRPr="001C01B3" w:rsidRDefault="009B418E" w:rsidP="009B418E">
      <w:pPr>
        <w:rPr>
          <w:b/>
          <w:lang w:val="kk-KZ"/>
        </w:rPr>
      </w:pPr>
      <w:r w:rsidRPr="001C01B3">
        <w:rPr>
          <w:b/>
          <w:lang w:val="kk-KZ"/>
        </w:rPr>
        <w:t>ІІІ. Қорытынды: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>Оқушылар алған білімдері негізінде ойларын жинақтайды, әр топ дайындаған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бағыттағы жұмыстарын жинастырып, «</w:t>
      </w:r>
      <w:r w:rsidRPr="00362A12">
        <w:rPr>
          <w:lang w:val="kk-KZ"/>
        </w:rPr>
        <w:t>Шәңгерей Бөкеев</w:t>
      </w:r>
      <w:r>
        <w:rPr>
          <w:lang w:val="kk-KZ"/>
        </w:rPr>
        <w:t>тің «Қосаяқ» өлеңі» атты модельді құрастырады.</w:t>
      </w:r>
    </w:p>
    <w:p w:rsidR="009B418E" w:rsidRPr="00AC00A8" w:rsidRDefault="009B418E" w:rsidP="009B418E">
      <w:pPr>
        <w:jc w:val="center"/>
        <w:rPr>
          <w:b/>
          <w:lang w:val="kk-KZ"/>
        </w:rPr>
      </w:pPr>
      <w:r w:rsidRPr="009D15A0">
        <w:rPr>
          <w:b/>
          <w:lang w:val="kk-KZ"/>
        </w:rPr>
        <w:t>«Шәңгерей Бөкеевтің «Қосаяқ» өлеңі»</w:t>
      </w:r>
      <w:r>
        <w:rPr>
          <w:lang w:val="kk-KZ"/>
        </w:rPr>
        <w:t xml:space="preserve"> </w:t>
      </w:r>
      <w:r w:rsidRPr="00AC00A8">
        <w:rPr>
          <w:b/>
          <w:lang w:val="kk-KZ"/>
        </w:rPr>
        <w:t>атты модель</w:t>
      </w:r>
      <w:r>
        <w:rPr>
          <w:b/>
          <w:lang w:val="kk-KZ"/>
        </w:rPr>
        <w:t>.</w:t>
      </w:r>
    </w:p>
    <w:p w:rsidR="009B418E" w:rsidRPr="001C01B3" w:rsidRDefault="009B418E" w:rsidP="009B418E">
      <w:pPr>
        <w:rPr>
          <w:b/>
          <w:lang w:val="kk-KZ"/>
        </w:rPr>
      </w:pPr>
      <w:r w:rsidRPr="001C01B3">
        <w:rPr>
          <w:b/>
          <w:lang w:val="kk-KZ"/>
        </w:rPr>
        <w:t>ІҮ. Бағалау: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>Әр оқушы өздерінің жұмыстарын және басқалардың жұмыстарын бағалау парағы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бойынша бағалайды.</w:t>
      </w:r>
    </w:p>
    <w:p w:rsidR="009B418E" w:rsidRDefault="009B418E" w:rsidP="009B418E">
      <w:pPr>
        <w:rPr>
          <w:lang w:val="kk-KZ"/>
        </w:rPr>
      </w:pPr>
    </w:p>
    <w:p w:rsidR="009B418E" w:rsidRDefault="009B418E" w:rsidP="009B418E">
      <w:pPr>
        <w:rPr>
          <w:b/>
          <w:lang w:val="kk-KZ"/>
        </w:rPr>
      </w:pPr>
      <w:r w:rsidRPr="001C01B3">
        <w:rPr>
          <w:b/>
          <w:lang w:val="kk-KZ"/>
        </w:rPr>
        <w:t>Ү. Үйге тапсырма:</w:t>
      </w:r>
    </w:p>
    <w:p w:rsidR="009B418E" w:rsidRPr="001C01B3" w:rsidRDefault="009B418E" w:rsidP="009B418E">
      <w:pPr>
        <w:rPr>
          <w:b/>
          <w:lang w:val="kk-KZ"/>
        </w:rPr>
      </w:pPr>
      <w:r>
        <w:rPr>
          <w:b/>
          <w:lang w:val="kk-KZ"/>
        </w:rPr>
        <w:t xml:space="preserve">Сұрақ-тапсырмалар </w:t>
      </w:r>
      <w:r w:rsidRPr="00235A68">
        <w:rPr>
          <w:lang w:val="kk-KZ"/>
        </w:rPr>
        <w:t>(дидактикалық материалдар, 100-бет):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А). Міндетті деңгей: ІІІ-197-201. 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>Ә)    Мүмкіндік деңгей: ІІІ-203, 206, 207.</w:t>
      </w:r>
    </w:p>
    <w:p w:rsidR="009B418E" w:rsidRPr="00D75FF8" w:rsidRDefault="009B418E" w:rsidP="009B418E">
      <w:pPr>
        <w:rPr>
          <w:b/>
          <w:lang w:val="kk-KZ"/>
        </w:rPr>
      </w:pPr>
    </w:p>
    <w:p w:rsidR="009B418E" w:rsidRPr="00D75FF8" w:rsidRDefault="009B418E" w:rsidP="009B418E">
      <w:pPr>
        <w:rPr>
          <w:b/>
          <w:lang w:val="kk-KZ"/>
        </w:rPr>
      </w:pPr>
      <w:r w:rsidRPr="00D75FF8">
        <w:rPr>
          <w:b/>
          <w:lang w:val="kk-KZ"/>
        </w:rPr>
        <w:t>Пайдаланылған әдебиеттер:</w:t>
      </w:r>
    </w:p>
    <w:p w:rsidR="009B418E" w:rsidRDefault="009B418E" w:rsidP="009B418E">
      <w:pPr>
        <w:numPr>
          <w:ilvl w:val="0"/>
          <w:numId w:val="11"/>
        </w:numPr>
        <w:rPr>
          <w:lang w:val="kk-KZ"/>
        </w:rPr>
      </w:pPr>
      <w:r>
        <w:rPr>
          <w:lang w:val="kk-KZ"/>
        </w:rPr>
        <w:t>С. Қирабаев, Ұ. Асыл, т.б. «Қазақ әдебиеті» 10-сынып оқулығы, Алматы: «Мектеп», 2010.</w:t>
      </w:r>
    </w:p>
    <w:p w:rsidR="009B418E" w:rsidRDefault="009B418E" w:rsidP="009B418E">
      <w:pPr>
        <w:numPr>
          <w:ilvl w:val="0"/>
          <w:numId w:val="11"/>
        </w:numPr>
        <w:rPr>
          <w:lang w:val="kk-KZ"/>
        </w:rPr>
      </w:pPr>
      <w:r>
        <w:rPr>
          <w:lang w:val="kk-KZ"/>
        </w:rPr>
        <w:t>З. Ахметов, Ұ. Асыл. «Қазақ әдебиеті» хрестоматиясы 10-сынып, Алматы: «Мектеп», 2010.</w:t>
      </w:r>
    </w:p>
    <w:p w:rsidR="009B418E" w:rsidRDefault="009B418E" w:rsidP="009B418E">
      <w:pPr>
        <w:numPr>
          <w:ilvl w:val="0"/>
          <w:numId w:val="11"/>
        </w:numPr>
        <w:rPr>
          <w:lang w:val="kk-KZ"/>
        </w:rPr>
      </w:pPr>
      <w:r>
        <w:rPr>
          <w:lang w:val="kk-KZ"/>
        </w:rPr>
        <w:t>Б. Әрінова, Ғ. Сүйіндікова. «Қазақ әдебиеті» дидактикалық материалдар 10-сынып, Алматы: «Мектеп», 2010.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4.   Н. Манаев «Шәңгерей өмірі жайлы деректер»;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>5.   М. Әуезов «Уақыт және әдебиет» 11-том;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6.   Х. Сүйіншәлиев «ХІХ ғасыр әдебиеті», 1-том;</w:t>
      </w:r>
    </w:p>
    <w:p w:rsidR="009B418E" w:rsidRDefault="009B418E" w:rsidP="009B418E">
      <w:pPr>
        <w:rPr>
          <w:lang w:val="kk-KZ"/>
        </w:rPr>
      </w:pPr>
      <w:r>
        <w:rPr>
          <w:lang w:val="kk-KZ"/>
        </w:rPr>
        <w:t xml:space="preserve">      7.   М. Тәжімұратов «Шәңгерей», Алматы, «Өлке», 1998;</w:t>
      </w:r>
    </w:p>
    <w:p w:rsidR="009B418E" w:rsidRDefault="009B418E" w:rsidP="009B418E">
      <w:pPr>
        <w:ind w:left="360"/>
        <w:rPr>
          <w:lang w:val="kk-KZ"/>
        </w:rPr>
      </w:pPr>
      <w:r>
        <w:rPr>
          <w:lang w:val="kk-KZ"/>
        </w:rPr>
        <w:t>8.   Б.Омаров «Зар заман поэзиясы». Алматы, 1999 ж.</w:t>
      </w:r>
    </w:p>
    <w:p w:rsidR="00D1492C" w:rsidRDefault="00D1492C"/>
    <w:sectPr w:rsidR="00D1492C" w:rsidSect="00D1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1EF"/>
    <w:multiLevelType w:val="hybridMultilevel"/>
    <w:tmpl w:val="1988E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A216D"/>
    <w:multiLevelType w:val="hybridMultilevel"/>
    <w:tmpl w:val="0686B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A6CE9"/>
    <w:multiLevelType w:val="hybridMultilevel"/>
    <w:tmpl w:val="F5BE0B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2A86F49"/>
    <w:multiLevelType w:val="hybridMultilevel"/>
    <w:tmpl w:val="1D408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1606EE"/>
    <w:multiLevelType w:val="hybridMultilevel"/>
    <w:tmpl w:val="28D27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4263C2"/>
    <w:multiLevelType w:val="hybridMultilevel"/>
    <w:tmpl w:val="7F5C7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A425D3"/>
    <w:multiLevelType w:val="hybridMultilevel"/>
    <w:tmpl w:val="98F8F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D065B"/>
    <w:multiLevelType w:val="hybridMultilevel"/>
    <w:tmpl w:val="A8380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0E01E3"/>
    <w:multiLevelType w:val="hybridMultilevel"/>
    <w:tmpl w:val="2A7C2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642A5A"/>
    <w:multiLevelType w:val="hybridMultilevel"/>
    <w:tmpl w:val="EE106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1A5BFB"/>
    <w:multiLevelType w:val="hybridMultilevel"/>
    <w:tmpl w:val="096850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418E"/>
    <w:rsid w:val="009B418E"/>
    <w:rsid w:val="00D1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2015-02-11T16:55:00Z</dcterms:created>
  <dcterms:modified xsi:type="dcterms:W3CDTF">2015-02-11T17:05:00Z</dcterms:modified>
</cp:coreProperties>
</file>