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F46" w:rsidRPr="006C4F46" w:rsidRDefault="006C4F46" w:rsidP="006C4F46">
      <w:pPr>
        <w:pStyle w:val="a3"/>
        <w:jc w:val="center"/>
        <w:rPr>
          <w:rFonts w:ascii="Times New Roman" w:hAnsi="Times New Roman" w:cs="Times New Roman"/>
          <w:b/>
          <w:sz w:val="36"/>
          <w:szCs w:val="36"/>
          <w:lang w:val="kk-KZ"/>
        </w:rPr>
      </w:pPr>
      <w:r w:rsidRPr="006C4F46">
        <w:rPr>
          <w:rFonts w:ascii="Times New Roman" w:hAnsi="Times New Roman" w:cs="Times New Roman"/>
          <w:b/>
          <w:sz w:val="36"/>
          <w:szCs w:val="36"/>
          <w:lang w:val="kk-KZ"/>
        </w:rPr>
        <w:t>Солтүстік Қазақстан облысы</w:t>
      </w:r>
    </w:p>
    <w:p w:rsidR="00000000" w:rsidRPr="006C4F46" w:rsidRDefault="006C4F46" w:rsidP="006C4F46">
      <w:pPr>
        <w:pStyle w:val="a3"/>
        <w:jc w:val="center"/>
        <w:rPr>
          <w:rFonts w:ascii="Times New Roman" w:hAnsi="Times New Roman" w:cs="Times New Roman"/>
          <w:b/>
          <w:sz w:val="36"/>
          <w:szCs w:val="36"/>
          <w:lang w:val="kk-KZ"/>
        </w:rPr>
      </w:pPr>
      <w:r w:rsidRPr="006C4F46">
        <w:rPr>
          <w:rFonts w:ascii="Times New Roman" w:hAnsi="Times New Roman" w:cs="Times New Roman"/>
          <w:b/>
          <w:sz w:val="36"/>
          <w:szCs w:val="36"/>
          <w:lang w:val="kk-KZ"/>
        </w:rPr>
        <w:t>Мағжан Жұмабаев ауданы</w:t>
      </w:r>
    </w:p>
    <w:p w:rsidR="006C4F46" w:rsidRDefault="006C4F46" w:rsidP="006C4F46">
      <w:pPr>
        <w:pStyle w:val="a3"/>
        <w:jc w:val="center"/>
        <w:rPr>
          <w:rFonts w:ascii="Times New Roman" w:hAnsi="Times New Roman" w:cs="Times New Roman"/>
          <w:b/>
          <w:sz w:val="36"/>
          <w:szCs w:val="36"/>
          <w:lang w:val="kk-KZ"/>
        </w:rPr>
      </w:pPr>
      <w:r w:rsidRPr="006C4F46">
        <w:rPr>
          <w:rFonts w:ascii="Times New Roman" w:hAnsi="Times New Roman" w:cs="Times New Roman"/>
          <w:b/>
          <w:sz w:val="36"/>
          <w:szCs w:val="36"/>
        </w:rPr>
        <w:t>«</w:t>
      </w:r>
      <w:r w:rsidRPr="006C4F46">
        <w:rPr>
          <w:rFonts w:ascii="Times New Roman" w:hAnsi="Times New Roman" w:cs="Times New Roman"/>
          <w:b/>
          <w:sz w:val="36"/>
          <w:szCs w:val="36"/>
          <w:lang w:val="kk-KZ"/>
        </w:rPr>
        <w:t>Возвышенка орта мектебі</w:t>
      </w:r>
      <w:r w:rsidRPr="006C4F46">
        <w:rPr>
          <w:rFonts w:ascii="Times New Roman" w:hAnsi="Times New Roman" w:cs="Times New Roman"/>
          <w:b/>
          <w:sz w:val="36"/>
          <w:szCs w:val="36"/>
        </w:rPr>
        <w:t>»</w:t>
      </w:r>
      <w:r w:rsidRPr="006C4F46">
        <w:rPr>
          <w:rFonts w:ascii="Times New Roman" w:hAnsi="Times New Roman" w:cs="Times New Roman"/>
          <w:b/>
          <w:sz w:val="36"/>
          <w:szCs w:val="36"/>
          <w:lang w:val="kk-KZ"/>
        </w:rPr>
        <w:t xml:space="preserve"> КММ</w:t>
      </w:r>
    </w:p>
    <w:p w:rsidR="006C4F46" w:rsidRDefault="006C4F46" w:rsidP="006C4F46">
      <w:pPr>
        <w:pStyle w:val="a3"/>
        <w:jc w:val="center"/>
        <w:rPr>
          <w:rFonts w:ascii="Times New Roman" w:hAnsi="Times New Roman" w:cs="Times New Roman"/>
          <w:b/>
          <w:sz w:val="36"/>
          <w:szCs w:val="36"/>
          <w:lang w:val="kk-KZ"/>
        </w:rPr>
      </w:pPr>
    </w:p>
    <w:p w:rsidR="006C4F46" w:rsidRDefault="006C4F46" w:rsidP="006C4F46">
      <w:pPr>
        <w:pStyle w:val="a3"/>
        <w:jc w:val="center"/>
        <w:rPr>
          <w:rFonts w:ascii="Times New Roman" w:hAnsi="Times New Roman" w:cs="Times New Roman"/>
          <w:b/>
          <w:sz w:val="36"/>
          <w:szCs w:val="36"/>
          <w:lang w:val="kk-KZ"/>
        </w:rPr>
      </w:pPr>
    </w:p>
    <w:p w:rsidR="006C4F46" w:rsidRDefault="006C4F46" w:rsidP="006C4F46">
      <w:pPr>
        <w:pStyle w:val="a3"/>
        <w:jc w:val="center"/>
        <w:rPr>
          <w:rFonts w:ascii="Times New Roman" w:hAnsi="Times New Roman" w:cs="Times New Roman"/>
          <w:b/>
          <w:sz w:val="36"/>
          <w:szCs w:val="36"/>
          <w:lang w:val="kk-KZ"/>
        </w:rPr>
      </w:pPr>
    </w:p>
    <w:p w:rsidR="006C4F46" w:rsidRDefault="006C4F46" w:rsidP="006C4F46">
      <w:pPr>
        <w:pStyle w:val="a3"/>
        <w:jc w:val="center"/>
        <w:rPr>
          <w:rFonts w:ascii="Times New Roman" w:hAnsi="Times New Roman" w:cs="Times New Roman"/>
          <w:b/>
          <w:sz w:val="36"/>
          <w:szCs w:val="36"/>
          <w:lang w:val="kk-KZ"/>
        </w:rPr>
      </w:pPr>
    </w:p>
    <w:p w:rsidR="006C4F46" w:rsidRDefault="006C4F46" w:rsidP="006C4F46">
      <w:pPr>
        <w:pStyle w:val="a3"/>
        <w:jc w:val="center"/>
        <w:rPr>
          <w:rFonts w:ascii="Times New Roman" w:hAnsi="Times New Roman" w:cs="Times New Roman"/>
          <w:b/>
          <w:sz w:val="36"/>
          <w:szCs w:val="36"/>
          <w:lang w:val="kk-KZ"/>
        </w:rPr>
      </w:pPr>
    </w:p>
    <w:p w:rsidR="006C4F46" w:rsidRDefault="006C4F46" w:rsidP="006C4F46">
      <w:pPr>
        <w:pStyle w:val="a3"/>
        <w:jc w:val="center"/>
        <w:rPr>
          <w:rFonts w:ascii="Times New Roman" w:hAnsi="Times New Roman" w:cs="Times New Roman"/>
          <w:b/>
          <w:sz w:val="36"/>
          <w:szCs w:val="36"/>
          <w:lang w:val="kk-KZ"/>
        </w:rPr>
      </w:pPr>
    </w:p>
    <w:p w:rsidR="006C4F46" w:rsidRDefault="006C4F46" w:rsidP="006C4F46">
      <w:pPr>
        <w:pStyle w:val="a3"/>
        <w:jc w:val="center"/>
        <w:rPr>
          <w:rFonts w:ascii="Times New Roman" w:hAnsi="Times New Roman" w:cs="Times New Roman"/>
          <w:b/>
          <w:sz w:val="36"/>
          <w:szCs w:val="36"/>
          <w:lang w:val="kk-KZ"/>
        </w:rPr>
      </w:pPr>
    </w:p>
    <w:p w:rsidR="006C4F46" w:rsidRDefault="006C4F46" w:rsidP="006C4F46">
      <w:pPr>
        <w:pStyle w:val="a3"/>
        <w:jc w:val="center"/>
        <w:rPr>
          <w:rFonts w:ascii="Times New Roman" w:hAnsi="Times New Roman" w:cs="Times New Roman"/>
          <w:b/>
          <w:sz w:val="36"/>
          <w:szCs w:val="36"/>
          <w:lang w:val="kk-KZ"/>
        </w:rPr>
      </w:pPr>
    </w:p>
    <w:p w:rsidR="006C4F46" w:rsidRPr="006C4F46" w:rsidRDefault="006C4F46" w:rsidP="006C4F46">
      <w:pPr>
        <w:pStyle w:val="a3"/>
        <w:jc w:val="center"/>
        <w:rPr>
          <w:rFonts w:ascii="Times New Roman" w:hAnsi="Times New Roman" w:cs="Times New Roman"/>
          <w:b/>
          <w:sz w:val="56"/>
          <w:szCs w:val="56"/>
          <w:lang w:val="kk-KZ"/>
        </w:rPr>
      </w:pPr>
      <w:r w:rsidRPr="006C4F46">
        <w:rPr>
          <w:rFonts w:ascii="Times New Roman" w:hAnsi="Times New Roman" w:cs="Times New Roman"/>
          <w:b/>
          <w:sz w:val="56"/>
          <w:szCs w:val="56"/>
          <w:lang w:val="kk-KZ"/>
        </w:rPr>
        <w:t>БАЯНДАМА:</w:t>
      </w:r>
    </w:p>
    <w:p w:rsidR="00904DB5" w:rsidRDefault="006C4F46" w:rsidP="00904DB5">
      <w:pPr>
        <w:pStyle w:val="a3"/>
        <w:jc w:val="center"/>
        <w:rPr>
          <w:rFonts w:ascii="Times New Roman" w:hAnsi="Times New Roman" w:cs="Times New Roman"/>
          <w:b/>
          <w:sz w:val="44"/>
          <w:szCs w:val="44"/>
          <w:lang w:val="kk-KZ"/>
        </w:rPr>
      </w:pPr>
      <w:r w:rsidRPr="00904DB5">
        <w:rPr>
          <w:rFonts w:ascii="Times New Roman" w:hAnsi="Times New Roman" w:cs="Times New Roman"/>
          <w:b/>
          <w:sz w:val="44"/>
          <w:szCs w:val="44"/>
          <w:lang w:val="kk-KZ"/>
        </w:rPr>
        <w:t>«Математика сабақтарындағы жаңа педагогикалық</w:t>
      </w:r>
      <w:r w:rsidR="00904DB5">
        <w:rPr>
          <w:rFonts w:ascii="Times New Roman" w:hAnsi="Times New Roman" w:cs="Times New Roman"/>
          <w:b/>
          <w:sz w:val="44"/>
          <w:szCs w:val="44"/>
          <w:lang w:val="kk-KZ"/>
        </w:rPr>
        <w:t xml:space="preserve">, </w:t>
      </w:r>
      <w:r w:rsidRPr="00904DB5">
        <w:rPr>
          <w:rFonts w:ascii="Times New Roman" w:hAnsi="Times New Roman" w:cs="Times New Roman"/>
          <w:b/>
          <w:sz w:val="44"/>
          <w:szCs w:val="44"/>
          <w:lang w:val="kk-KZ"/>
        </w:rPr>
        <w:t>ақпараттық</w:t>
      </w:r>
      <w:r w:rsidR="00904DB5">
        <w:rPr>
          <w:rFonts w:ascii="Times New Roman" w:hAnsi="Times New Roman" w:cs="Times New Roman"/>
          <w:b/>
          <w:sz w:val="44"/>
          <w:szCs w:val="44"/>
          <w:lang w:val="kk-KZ"/>
        </w:rPr>
        <w:t>-</w:t>
      </w:r>
      <w:r w:rsidRPr="00904DB5">
        <w:rPr>
          <w:rFonts w:ascii="Times New Roman" w:hAnsi="Times New Roman" w:cs="Times New Roman"/>
          <w:b/>
          <w:sz w:val="44"/>
          <w:szCs w:val="44"/>
          <w:lang w:val="kk-KZ"/>
        </w:rPr>
        <w:t>коммуникациялық</w:t>
      </w:r>
    </w:p>
    <w:p w:rsidR="006C4F46" w:rsidRPr="00904DB5" w:rsidRDefault="00904DB5" w:rsidP="00904DB5">
      <w:pPr>
        <w:pStyle w:val="a3"/>
        <w:jc w:val="center"/>
        <w:rPr>
          <w:rFonts w:ascii="Times New Roman" w:hAnsi="Times New Roman" w:cs="Times New Roman"/>
          <w:b/>
          <w:sz w:val="44"/>
          <w:szCs w:val="44"/>
          <w:lang w:val="kk-KZ"/>
        </w:rPr>
      </w:pPr>
      <w:r>
        <w:rPr>
          <w:rFonts w:ascii="Times New Roman" w:hAnsi="Times New Roman" w:cs="Times New Roman"/>
          <w:b/>
          <w:sz w:val="44"/>
          <w:szCs w:val="44"/>
          <w:lang w:val="kk-KZ"/>
        </w:rPr>
        <w:t>және интерактивтік</w:t>
      </w:r>
      <w:r w:rsidR="006C4F46" w:rsidRPr="00904DB5">
        <w:rPr>
          <w:rFonts w:ascii="Times New Roman" w:hAnsi="Times New Roman" w:cs="Times New Roman"/>
          <w:b/>
          <w:sz w:val="44"/>
          <w:szCs w:val="44"/>
          <w:lang w:val="kk-KZ"/>
        </w:rPr>
        <w:t xml:space="preserve"> технология</w:t>
      </w:r>
      <w:r>
        <w:rPr>
          <w:rFonts w:ascii="Times New Roman" w:hAnsi="Times New Roman" w:cs="Times New Roman"/>
          <w:b/>
          <w:sz w:val="44"/>
          <w:szCs w:val="44"/>
          <w:lang w:val="kk-KZ"/>
        </w:rPr>
        <w:t xml:space="preserve"> </w:t>
      </w:r>
      <w:r w:rsidR="006C4F46" w:rsidRPr="00904DB5">
        <w:rPr>
          <w:rFonts w:ascii="Times New Roman" w:hAnsi="Times New Roman" w:cs="Times New Roman"/>
          <w:b/>
          <w:sz w:val="44"/>
          <w:szCs w:val="44"/>
          <w:lang w:val="kk-KZ"/>
        </w:rPr>
        <w:t>-</w:t>
      </w:r>
      <w:r>
        <w:rPr>
          <w:rFonts w:ascii="Times New Roman" w:hAnsi="Times New Roman" w:cs="Times New Roman"/>
          <w:b/>
          <w:sz w:val="44"/>
          <w:szCs w:val="44"/>
          <w:lang w:val="kk-KZ"/>
        </w:rPr>
        <w:t xml:space="preserve"> </w:t>
      </w:r>
      <w:r w:rsidR="006C4F46" w:rsidRPr="00904DB5">
        <w:rPr>
          <w:rFonts w:ascii="Times New Roman" w:hAnsi="Times New Roman" w:cs="Times New Roman"/>
          <w:b/>
          <w:sz w:val="44"/>
          <w:szCs w:val="44"/>
          <w:lang w:val="kk-KZ"/>
        </w:rPr>
        <w:t>шынайы нәтиженің табысының тәсілі. »</w:t>
      </w:r>
    </w:p>
    <w:p w:rsidR="006C4F46" w:rsidRDefault="006C4F46" w:rsidP="006C4F46">
      <w:pPr>
        <w:pStyle w:val="a3"/>
        <w:jc w:val="center"/>
        <w:rPr>
          <w:rFonts w:ascii="Times New Roman" w:hAnsi="Times New Roman" w:cs="Times New Roman"/>
          <w:b/>
          <w:sz w:val="36"/>
          <w:szCs w:val="36"/>
          <w:lang w:val="kk-KZ"/>
        </w:rPr>
      </w:pPr>
    </w:p>
    <w:p w:rsidR="006C4F46" w:rsidRDefault="006C4F46" w:rsidP="006C4F46">
      <w:pPr>
        <w:pStyle w:val="a3"/>
        <w:jc w:val="center"/>
        <w:rPr>
          <w:rFonts w:ascii="Times New Roman" w:hAnsi="Times New Roman" w:cs="Times New Roman"/>
          <w:b/>
          <w:sz w:val="36"/>
          <w:szCs w:val="36"/>
          <w:lang w:val="kk-KZ"/>
        </w:rPr>
      </w:pPr>
    </w:p>
    <w:p w:rsidR="006C4F46" w:rsidRDefault="006C4F46" w:rsidP="006C4F46">
      <w:pPr>
        <w:pStyle w:val="a3"/>
        <w:jc w:val="center"/>
        <w:rPr>
          <w:rFonts w:ascii="Times New Roman" w:hAnsi="Times New Roman" w:cs="Times New Roman"/>
          <w:b/>
          <w:sz w:val="36"/>
          <w:szCs w:val="36"/>
          <w:lang w:val="kk-KZ"/>
        </w:rPr>
      </w:pPr>
    </w:p>
    <w:p w:rsidR="006C4F46" w:rsidRDefault="006C4F46" w:rsidP="006C4F46">
      <w:pPr>
        <w:pStyle w:val="a3"/>
        <w:jc w:val="center"/>
        <w:rPr>
          <w:rFonts w:ascii="Times New Roman" w:hAnsi="Times New Roman" w:cs="Times New Roman"/>
          <w:b/>
          <w:sz w:val="36"/>
          <w:szCs w:val="36"/>
          <w:lang w:val="kk-KZ"/>
        </w:rPr>
      </w:pPr>
    </w:p>
    <w:p w:rsidR="006C4F46" w:rsidRDefault="006C4F46" w:rsidP="006C4F46">
      <w:pPr>
        <w:pStyle w:val="a3"/>
        <w:jc w:val="center"/>
        <w:rPr>
          <w:rFonts w:ascii="Times New Roman" w:hAnsi="Times New Roman" w:cs="Times New Roman"/>
          <w:b/>
          <w:sz w:val="36"/>
          <w:szCs w:val="36"/>
          <w:lang w:val="kk-KZ"/>
        </w:rPr>
      </w:pPr>
    </w:p>
    <w:p w:rsidR="006C4F46" w:rsidRDefault="006C4F46" w:rsidP="006C4F46">
      <w:pPr>
        <w:pStyle w:val="a3"/>
        <w:jc w:val="center"/>
        <w:rPr>
          <w:rFonts w:ascii="Times New Roman" w:hAnsi="Times New Roman" w:cs="Times New Roman"/>
          <w:b/>
          <w:sz w:val="36"/>
          <w:szCs w:val="36"/>
          <w:lang w:val="kk-KZ"/>
        </w:rPr>
      </w:pPr>
    </w:p>
    <w:p w:rsidR="006C4F46" w:rsidRDefault="00904DB5" w:rsidP="00904DB5">
      <w:pPr>
        <w:pStyle w:val="a3"/>
        <w:jc w:val="center"/>
        <w:rPr>
          <w:rFonts w:ascii="Times New Roman" w:hAnsi="Times New Roman" w:cs="Times New Roman"/>
          <w:b/>
          <w:sz w:val="36"/>
          <w:szCs w:val="36"/>
          <w:lang w:val="kk-KZ"/>
        </w:rPr>
      </w:pPr>
      <w:r>
        <w:rPr>
          <w:rFonts w:ascii="Times New Roman" w:hAnsi="Times New Roman" w:cs="Times New Roman"/>
          <w:b/>
          <w:sz w:val="36"/>
          <w:szCs w:val="36"/>
          <w:lang w:val="kk-KZ"/>
        </w:rPr>
        <w:t xml:space="preserve">                                                      </w:t>
      </w:r>
      <w:r w:rsidR="00B957B6">
        <w:rPr>
          <w:rFonts w:ascii="Times New Roman" w:hAnsi="Times New Roman" w:cs="Times New Roman"/>
          <w:b/>
          <w:sz w:val="36"/>
          <w:szCs w:val="36"/>
          <w:lang w:val="kk-KZ"/>
        </w:rPr>
        <w:t xml:space="preserve">              </w:t>
      </w:r>
      <w:r>
        <w:rPr>
          <w:rFonts w:ascii="Times New Roman" w:hAnsi="Times New Roman" w:cs="Times New Roman"/>
          <w:b/>
          <w:sz w:val="36"/>
          <w:szCs w:val="36"/>
          <w:lang w:val="kk-KZ"/>
        </w:rPr>
        <w:t>Мұғалім:</w:t>
      </w:r>
    </w:p>
    <w:p w:rsidR="00904DB5" w:rsidRDefault="00904DB5" w:rsidP="006C4F46">
      <w:pPr>
        <w:pStyle w:val="a3"/>
        <w:jc w:val="right"/>
        <w:rPr>
          <w:rFonts w:ascii="Times New Roman" w:hAnsi="Times New Roman" w:cs="Times New Roman"/>
          <w:b/>
          <w:sz w:val="36"/>
          <w:szCs w:val="36"/>
          <w:lang w:val="kk-KZ"/>
        </w:rPr>
      </w:pPr>
      <w:r>
        <w:rPr>
          <w:rFonts w:ascii="Times New Roman" w:hAnsi="Times New Roman" w:cs="Times New Roman"/>
          <w:b/>
          <w:sz w:val="36"/>
          <w:szCs w:val="36"/>
          <w:lang w:val="kk-KZ"/>
        </w:rPr>
        <w:t>Кожагулова А.А.</w:t>
      </w:r>
    </w:p>
    <w:p w:rsidR="00904DB5" w:rsidRDefault="00904DB5" w:rsidP="006C4F46">
      <w:pPr>
        <w:pStyle w:val="a3"/>
        <w:jc w:val="right"/>
        <w:rPr>
          <w:rFonts w:ascii="Times New Roman" w:hAnsi="Times New Roman" w:cs="Times New Roman"/>
          <w:b/>
          <w:sz w:val="36"/>
          <w:szCs w:val="36"/>
          <w:lang w:val="kk-KZ"/>
        </w:rPr>
      </w:pPr>
    </w:p>
    <w:p w:rsidR="00904DB5" w:rsidRDefault="00904DB5" w:rsidP="006C4F46">
      <w:pPr>
        <w:pStyle w:val="a3"/>
        <w:jc w:val="right"/>
        <w:rPr>
          <w:rFonts w:ascii="Times New Roman" w:hAnsi="Times New Roman" w:cs="Times New Roman"/>
          <w:b/>
          <w:sz w:val="36"/>
          <w:szCs w:val="36"/>
          <w:lang w:val="kk-KZ"/>
        </w:rPr>
      </w:pPr>
    </w:p>
    <w:p w:rsidR="00904DB5" w:rsidRDefault="00904DB5" w:rsidP="006C4F46">
      <w:pPr>
        <w:pStyle w:val="a3"/>
        <w:jc w:val="right"/>
        <w:rPr>
          <w:rFonts w:ascii="Times New Roman" w:hAnsi="Times New Roman" w:cs="Times New Roman"/>
          <w:b/>
          <w:sz w:val="36"/>
          <w:szCs w:val="36"/>
          <w:lang w:val="kk-KZ"/>
        </w:rPr>
      </w:pPr>
    </w:p>
    <w:p w:rsidR="00904DB5" w:rsidRDefault="00904DB5" w:rsidP="006C4F46">
      <w:pPr>
        <w:pStyle w:val="a3"/>
        <w:jc w:val="right"/>
        <w:rPr>
          <w:rFonts w:ascii="Times New Roman" w:hAnsi="Times New Roman" w:cs="Times New Roman"/>
          <w:b/>
          <w:sz w:val="36"/>
          <w:szCs w:val="36"/>
          <w:lang w:val="kk-KZ"/>
        </w:rPr>
      </w:pPr>
    </w:p>
    <w:p w:rsidR="00904DB5" w:rsidRDefault="00904DB5" w:rsidP="006C4F46">
      <w:pPr>
        <w:pStyle w:val="a3"/>
        <w:jc w:val="right"/>
        <w:rPr>
          <w:rFonts w:ascii="Times New Roman" w:hAnsi="Times New Roman" w:cs="Times New Roman"/>
          <w:b/>
          <w:sz w:val="36"/>
          <w:szCs w:val="36"/>
          <w:lang w:val="kk-KZ"/>
        </w:rPr>
      </w:pPr>
    </w:p>
    <w:p w:rsidR="00904DB5" w:rsidRDefault="00904DB5" w:rsidP="006C4F46">
      <w:pPr>
        <w:pStyle w:val="a3"/>
        <w:jc w:val="right"/>
        <w:rPr>
          <w:rFonts w:ascii="Times New Roman" w:hAnsi="Times New Roman" w:cs="Times New Roman"/>
          <w:b/>
          <w:sz w:val="36"/>
          <w:szCs w:val="36"/>
          <w:lang w:val="kk-KZ"/>
        </w:rPr>
      </w:pPr>
    </w:p>
    <w:p w:rsidR="00904DB5" w:rsidRDefault="00904DB5" w:rsidP="00904DB5">
      <w:pPr>
        <w:pStyle w:val="a3"/>
        <w:rPr>
          <w:rFonts w:ascii="Times New Roman" w:hAnsi="Times New Roman" w:cs="Times New Roman"/>
          <w:b/>
          <w:sz w:val="36"/>
          <w:szCs w:val="36"/>
          <w:lang w:val="kk-KZ"/>
        </w:rPr>
      </w:pPr>
    </w:p>
    <w:p w:rsidR="00904DB5" w:rsidRDefault="00904DB5" w:rsidP="00904DB5">
      <w:pPr>
        <w:pStyle w:val="a3"/>
        <w:jc w:val="center"/>
        <w:rPr>
          <w:rFonts w:ascii="Times New Roman" w:hAnsi="Times New Roman" w:cs="Times New Roman"/>
          <w:b/>
          <w:sz w:val="36"/>
          <w:szCs w:val="36"/>
          <w:lang w:val="kk-KZ"/>
        </w:rPr>
      </w:pPr>
    </w:p>
    <w:p w:rsidR="00904DB5" w:rsidRDefault="00904DB5" w:rsidP="00904DB5">
      <w:pPr>
        <w:pStyle w:val="a3"/>
        <w:jc w:val="center"/>
        <w:rPr>
          <w:rFonts w:ascii="Times New Roman" w:hAnsi="Times New Roman" w:cs="Times New Roman"/>
          <w:b/>
          <w:sz w:val="36"/>
          <w:szCs w:val="36"/>
          <w:lang w:val="kk-KZ"/>
        </w:rPr>
      </w:pPr>
      <w:r>
        <w:rPr>
          <w:rFonts w:ascii="Times New Roman" w:hAnsi="Times New Roman" w:cs="Times New Roman"/>
          <w:b/>
          <w:sz w:val="36"/>
          <w:szCs w:val="36"/>
          <w:lang w:val="kk-KZ"/>
        </w:rPr>
        <w:t>2014 ж.</w:t>
      </w:r>
    </w:p>
    <w:p w:rsidR="005F7D70" w:rsidRDefault="005F7D70" w:rsidP="00904DB5">
      <w:pPr>
        <w:pStyle w:val="a3"/>
        <w:jc w:val="center"/>
        <w:rPr>
          <w:rFonts w:ascii="Times New Roman" w:hAnsi="Times New Roman" w:cs="Times New Roman"/>
          <w:b/>
          <w:sz w:val="36"/>
          <w:szCs w:val="36"/>
          <w:lang w:val="kk-KZ"/>
        </w:rPr>
      </w:pPr>
    </w:p>
    <w:p w:rsidR="005F7D70" w:rsidRDefault="005F7D70" w:rsidP="00904DB5">
      <w:pPr>
        <w:pStyle w:val="a3"/>
        <w:jc w:val="center"/>
        <w:rPr>
          <w:rFonts w:ascii="Times New Roman" w:hAnsi="Times New Roman" w:cs="Times New Roman"/>
          <w:b/>
          <w:sz w:val="36"/>
          <w:szCs w:val="36"/>
          <w:lang w:val="kk-KZ"/>
        </w:rPr>
      </w:pPr>
    </w:p>
    <w:p w:rsidR="00904DB5" w:rsidRDefault="00904DB5" w:rsidP="00904DB5">
      <w:pPr>
        <w:pStyle w:val="a3"/>
        <w:jc w:val="right"/>
        <w:rPr>
          <w:i/>
          <w:iCs/>
          <w:lang w:val="kk-KZ"/>
        </w:rPr>
      </w:pPr>
    </w:p>
    <w:p w:rsidR="00904DB5" w:rsidRPr="00A53787" w:rsidRDefault="00904DB5" w:rsidP="00A53787">
      <w:pPr>
        <w:pStyle w:val="a3"/>
        <w:jc w:val="center"/>
        <w:rPr>
          <w:rFonts w:ascii="Times New Roman" w:hAnsi="Times New Roman" w:cs="Times New Roman"/>
          <w:b/>
          <w:sz w:val="28"/>
          <w:szCs w:val="28"/>
          <w:lang w:val="kk-KZ"/>
        </w:rPr>
      </w:pPr>
      <w:r w:rsidRPr="00A53787">
        <w:rPr>
          <w:rFonts w:ascii="Times New Roman" w:hAnsi="Times New Roman" w:cs="Times New Roman"/>
          <w:b/>
          <w:sz w:val="28"/>
          <w:szCs w:val="28"/>
          <w:lang w:val="kk-KZ"/>
        </w:rPr>
        <w:t>«Математика сабақтарындағы жаңа педагогикалық,</w:t>
      </w:r>
    </w:p>
    <w:p w:rsidR="00904DB5" w:rsidRPr="00A53787" w:rsidRDefault="00904DB5" w:rsidP="00A53787">
      <w:pPr>
        <w:pStyle w:val="a3"/>
        <w:jc w:val="center"/>
        <w:rPr>
          <w:rFonts w:ascii="Times New Roman" w:hAnsi="Times New Roman" w:cs="Times New Roman"/>
          <w:b/>
          <w:sz w:val="28"/>
          <w:szCs w:val="28"/>
          <w:lang w:val="kk-KZ"/>
        </w:rPr>
      </w:pPr>
      <w:r w:rsidRPr="00A53787">
        <w:rPr>
          <w:rFonts w:ascii="Times New Roman" w:hAnsi="Times New Roman" w:cs="Times New Roman"/>
          <w:b/>
          <w:sz w:val="28"/>
          <w:szCs w:val="28"/>
          <w:lang w:val="kk-KZ"/>
        </w:rPr>
        <w:t>ақпараттық-коммуникациялық</w:t>
      </w:r>
    </w:p>
    <w:p w:rsidR="00904DB5" w:rsidRPr="00A53787" w:rsidRDefault="00904DB5" w:rsidP="00A53787">
      <w:pPr>
        <w:pStyle w:val="a3"/>
        <w:jc w:val="center"/>
        <w:rPr>
          <w:rFonts w:ascii="Times New Roman" w:hAnsi="Times New Roman" w:cs="Times New Roman"/>
          <w:b/>
          <w:sz w:val="28"/>
          <w:szCs w:val="28"/>
          <w:lang w:val="kk-KZ"/>
        </w:rPr>
      </w:pPr>
      <w:r w:rsidRPr="00A53787">
        <w:rPr>
          <w:rFonts w:ascii="Times New Roman" w:hAnsi="Times New Roman" w:cs="Times New Roman"/>
          <w:b/>
          <w:sz w:val="28"/>
          <w:szCs w:val="28"/>
          <w:lang w:val="kk-KZ"/>
        </w:rPr>
        <w:t>және интерактивтік технология - шынайы нәтиженің табысының тәсілі. »</w:t>
      </w:r>
    </w:p>
    <w:p w:rsidR="00904DB5" w:rsidRPr="00A53787" w:rsidRDefault="00904DB5" w:rsidP="00A53787">
      <w:pPr>
        <w:pStyle w:val="a3"/>
        <w:jc w:val="center"/>
        <w:rPr>
          <w:rFonts w:ascii="Times New Roman" w:hAnsi="Times New Roman" w:cs="Times New Roman"/>
          <w:b/>
          <w:i/>
          <w:iCs/>
          <w:sz w:val="28"/>
          <w:szCs w:val="28"/>
          <w:lang w:val="kk-KZ"/>
        </w:rPr>
      </w:pPr>
    </w:p>
    <w:p w:rsidR="00904DB5" w:rsidRPr="00A53787" w:rsidRDefault="00904DB5" w:rsidP="00A53787">
      <w:pPr>
        <w:pStyle w:val="a3"/>
        <w:jc w:val="right"/>
        <w:rPr>
          <w:rFonts w:ascii="Times New Roman" w:hAnsi="Times New Roman" w:cs="Times New Roman"/>
          <w:i/>
          <w:iCs/>
          <w:sz w:val="24"/>
          <w:szCs w:val="24"/>
          <w:lang w:val="kk-KZ"/>
        </w:rPr>
      </w:pPr>
      <w:r w:rsidRPr="00A53787">
        <w:rPr>
          <w:rFonts w:ascii="Times New Roman" w:hAnsi="Times New Roman" w:cs="Times New Roman"/>
          <w:i/>
          <w:iCs/>
          <w:sz w:val="24"/>
          <w:szCs w:val="24"/>
          <w:lang w:val="kk-KZ"/>
        </w:rPr>
        <w:t xml:space="preserve">«Қазіргі заманда жастарға ақпараттық </w:t>
      </w:r>
    </w:p>
    <w:p w:rsidR="00904DB5" w:rsidRPr="00A53787" w:rsidRDefault="00904DB5" w:rsidP="00A53787">
      <w:pPr>
        <w:pStyle w:val="a3"/>
        <w:jc w:val="right"/>
        <w:rPr>
          <w:rFonts w:ascii="Times New Roman" w:hAnsi="Times New Roman" w:cs="Times New Roman"/>
          <w:i/>
          <w:iCs/>
          <w:sz w:val="24"/>
          <w:szCs w:val="24"/>
          <w:lang w:val="kk-KZ"/>
        </w:rPr>
      </w:pPr>
      <w:r w:rsidRPr="00A53787">
        <w:rPr>
          <w:rFonts w:ascii="Times New Roman" w:hAnsi="Times New Roman" w:cs="Times New Roman"/>
          <w:i/>
          <w:iCs/>
          <w:sz w:val="24"/>
          <w:szCs w:val="24"/>
          <w:lang w:val="kk-KZ"/>
        </w:rPr>
        <w:t>технологиямен байланысты әлемдік стандартқа</w:t>
      </w:r>
    </w:p>
    <w:p w:rsidR="00904DB5" w:rsidRPr="00A53787" w:rsidRDefault="00904DB5" w:rsidP="00A53787">
      <w:pPr>
        <w:pStyle w:val="a3"/>
        <w:jc w:val="right"/>
        <w:rPr>
          <w:rFonts w:ascii="Times New Roman" w:hAnsi="Times New Roman" w:cs="Times New Roman"/>
          <w:i/>
          <w:sz w:val="24"/>
          <w:szCs w:val="24"/>
          <w:lang w:val="kk-KZ"/>
        </w:rPr>
      </w:pPr>
      <w:r w:rsidRPr="00A53787">
        <w:rPr>
          <w:rFonts w:ascii="Times New Roman" w:hAnsi="Times New Roman" w:cs="Times New Roman"/>
          <w:i/>
          <w:iCs/>
          <w:sz w:val="24"/>
          <w:szCs w:val="24"/>
          <w:lang w:val="kk-KZ"/>
        </w:rPr>
        <w:t xml:space="preserve"> сай мүдделі жаңа білім беру өте қажет»</w:t>
      </w:r>
    </w:p>
    <w:p w:rsidR="00904DB5" w:rsidRPr="00A53787" w:rsidRDefault="00904DB5" w:rsidP="00A53787">
      <w:pPr>
        <w:pStyle w:val="a3"/>
        <w:jc w:val="right"/>
        <w:rPr>
          <w:rFonts w:ascii="Times New Roman" w:hAnsi="Times New Roman" w:cs="Times New Roman"/>
          <w:i/>
          <w:sz w:val="24"/>
          <w:szCs w:val="24"/>
          <w:lang w:val="kk-KZ"/>
        </w:rPr>
      </w:pPr>
      <w:r w:rsidRPr="00A53787">
        <w:rPr>
          <w:rFonts w:ascii="Times New Roman" w:hAnsi="Times New Roman" w:cs="Times New Roman"/>
          <w:i/>
          <w:sz w:val="24"/>
          <w:szCs w:val="24"/>
          <w:lang w:val="kk-KZ"/>
        </w:rPr>
        <w:t>Н.Ә.Назарбаев</w:t>
      </w:r>
    </w:p>
    <w:p w:rsidR="005F7D70" w:rsidRPr="00A53787" w:rsidRDefault="005F7D70" w:rsidP="00A53787">
      <w:pPr>
        <w:pStyle w:val="a3"/>
        <w:rPr>
          <w:rFonts w:ascii="Times New Roman" w:eastAsia="Times New Roman" w:hAnsi="Times New Roman" w:cs="Times New Roman"/>
          <w:sz w:val="28"/>
          <w:szCs w:val="28"/>
          <w:lang w:val="kk-KZ"/>
        </w:rPr>
      </w:pPr>
      <w:r w:rsidRPr="00A53787">
        <w:rPr>
          <w:rFonts w:ascii="Times New Roman" w:eastAsia="Times New Roman" w:hAnsi="Times New Roman" w:cs="Times New Roman"/>
          <w:sz w:val="28"/>
          <w:szCs w:val="28"/>
          <w:lang w:val="kk-KZ"/>
        </w:rPr>
        <w:t>Оқытудың жаңа ақпараттық- коммуникациялық технологияларын меңгеру – қазіргі заман талабы. ХХІ ғасыр – ақпараттық технология ғасыры. Қазіргі қоғамдағы білім жүйесін дамытуда ақпараттық – коммуникациялық технологиялардың маңызы зор. Білім беруді ақпараттандыру және пәндерді ғылыми – технологиялық негізде оқыту мақсаттары алға қойылуда. Ақпараттандыру технологиясының дамуы кезеңінде осы заманға сай білімді, әрі білікті жұмысшы мамандарын даярлау оқытушының басты міндеті болып табылады. Қоғамдағы ақпараттандыру процестерінің қарқынды дамуы жан-жақты, жаңа технологияны меңгерген жеке тұлға қалыптастыруды талап етеді.</w:t>
      </w:r>
    </w:p>
    <w:p w:rsidR="005F7D70" w:rsidRPr="00A53787" w:rsidRDefault="005F7D70" w:rsidP="00A53787">
      <w:pPr>
        <w:pStyle w:val="a3"/>
        <w:rPr>
          <w:rFonts w:ascii="Times New Roman" w:eastAsia="Times New Roman" w:hAnsi="Times New Roman" w:cs="Times New Roman"/>
          <w:sz w:val="28"/>
          <w:szCs w:val="28"/>
          <w:lang w:val="kk-KZ"/>
        </w:rPr>
      </w:pPr>
      <w:r w:rsidRPr="00A53787">
        <w:rPr>
          <w:rFonts w:ascii="Times New Roman" w:eastAsia="Times New Roman" w:hAnsi="Times New Roman" w:cs="Times New Roman"/>
          <w:sz w:val="28"/>
          <w:szCs w:val="28"/>
          <w:lang w:val="kk-KZ"/>
        </w:rPr>
        <w:t>Қазақстан Республикасының «Білім туралы» Заңының 11 – бабының 9 тармағында оқытудың жаңа технологияларын, оның ішінде кәсіптік білім беру бағдарламаларының қоғам мен еңбек нарығының өзгеріп отыратын қажеттеріне тез бейімделуіне ықпал ететін кредиттік, қашықтан оқыту, ақпараттық-коммуникациялық технологияларды енгізу және тиімді пайдалану міндеті қойылған.</w:t>
      </w:r>
    </w:p>
    <w:p w:rsidR="005F7D70" w:rsidRPr="00A53787" w:rsidRDefault="005F7D70" w:rsidP="00A53787">
      <w:pPr>
        <w:pStyle w:val="a3"/>
        <w:rPr>
          <w:rFonts w:ascii="Times New Roman" w:eastAsia="Times New Roman" w:hAnsi="Times New Roman" w:cs="Times New Roman"/>
          <w:sz w:val="28"/>
          <w:szCs w:val="28"/>
          <w:lang w:val="kk-KZ"/>
        </w:rPr>
      </w:pPr>
      <w:r w:rsidRPr="00A53787">
        <w:rPr>
          <w:rFonts w:ascii="Times New Roman" w:eastAsia="Times New Roman" w:hAnsi="Times New Roman" w:cs="Times New Roman"/>
          <w:sz w:val="28"/>
          <w:szCs w:val="28"/>
          <w:lang w:val="kk-KZ"/>
        </w:rPr>
        <w:t>Қазіргі таңда елімізде білім беру жүйесінде жаңашылдық қатарына ақпараттық кеңістікті қүру енгізілді. Ақпараттандыру жағдайында оқушылар меңгеруге тиісті білім, білік, дағдының көлемі күннен күнге артып, мазмұны өзгеріп отыр. Білім беру саласында ақпараттық – коммуникациялық технологияларды пайдалану арқылы білімнің сапасын арттыру, білім беру үрдісін модернизациялаудың тиімді тәсілдері пайдаланылуда және одан әрі жетілдірілуде.</w:t>
      </w:r>
    </w:p>
    <w:p w:rsidR="005F7D70" w:rsidRPr="00A53787" w:rsidRDefault="005F7D70" w:rsidP="00A53787">
      <w:pPr>
        <w:pStyle w:val="a3"/>
        <w:rPr>
          <w:rFonts w:ascii="Times New Roman" w:hAnsi="Times New Roman" w:cs="Times New Roman"/>
          <w:sz w:val="28"/>
          <w:szCs w:val="28"/>
          <w:lang w:val="kk-KZ"/>
        </w:rPr>
      </w:pPr>
      <w:r w:rsidRPr="00A53787">
        <w:rPr>
          <w:rFonts w:ascii="Times New Roman" w:eastAsia="Times New Roman" w:hAnsi="Times New Roman" w:cs="Times New Roman"/>
          <w:sz w:val="28"/>
          <w:szCs w:val="28"/>
          <w:lang w:val="kk-KZ"/>
        </w:rPr>
        <w:t>Қазіргі заман талабына сай адамдардың мәлімет алмасуына, қарым-қатынасына ақпараттық-коммуникациялық технологиялардың кеңінен қолданысқа еніп, жылдам дамып келе жатқан кезеңінде ақпараттық қоғамды қалыптастыру қажетті шартқа айналып отыр. Ақпараттық қоғамның негізгі талабы – оқушыларға ақпараттық білім негіздерін беру,</w:t>
      </w:r>
      <w:r w:rsidR="00B957B6">
        <w:rPr>
          <w:rFonts w:ascii="Times New Roman" w:eastAsia="Times New Roman" w:hAnsi="Times New Roman" w:cs="Times New Roman"/>
          <w:sz w:val="28"/>
          <w:szCs w:val="28"/>
          <w:lang w:val="kk-KZ"/>
        </w:rPr>
        <w:t xml:space="preserve"> </w:t>
      </w:r>
      <w:r w:rsidRPr="00A53787">
        <w:rPr>
          <w:rFonts w:ascii="Times New Roman" w:eastAsia="Times New Roman" w:hAnsi="Times New Roman" w:cs="Times New Roman"/>
          <w:sz w:val="28"/>
          <w:szCs w:val="28"/>
          <w:lang w:val="kk-KZ"/>
        </w:rPr>
        <w:t xml:space="preserve"> логикалық ойлау-құрылымдық ойлау қабілеттерін дамыту, ақпараттық технологияны пайдалану дағдыларын қалыптастыру және оқушы әлеуметінің ақпараттық сауатты болып өсуі мен ғасыр ағымына бейімделе білуге тәрбиелеу, яғни ақпараттық қоғамға бейімдеу. </w:t>
      </w:r>
      <w:r w:rsidRPr="00A53787">
        <w:rPr>
          <w:rFonts w:ascii="Times New Roman" w:eastAsia="Times New Roman" w:hAnsi="Times New Roman" w:cs="Times New Roman"/>
          <w:sz w:val="28"/>
          <w:szCs w:val="28"/>
          <w:lang w:val="kk-KZ"/>
        </w:rPr>
        <w:br/>
        <w:t xml:space="preserve">Ақпараттық технология – қазіргі компьютерлік техника негізінде ақпаратты жинау, сақтау, өндеу және тасымалдау істерін қамтамасыз ететін математикалық және кибернетикалық тәсілдер мен қазіргі техникалық құралдар жиыны. </w:t>
      </w:r>
      <w:r w:rsidRPr="00A53787">
        <w:rPr>
          <w:rFonts w:ascii="Times New Roman" w:eastAsia="Times New Roman" w:hAnsi="Times New Roman" w:cs="Times New Roman"/>
          <w:sz w:val="28"/>
          <w:szCs w:val="28"/>
          <w:lang w:val="kk-KZ"/>
        </w:rPr>
        <w:br/>
        <w:t xml:space="preserve">Коммуникация – ақпаратты тасымалдап жеткізу әдістері мен механизмдерін және оларды жазып жинақтап жеткізу құрылғыларын қамтитын жалпы ұғым. </w:t>
      </w:r>
      <w:r w:rsidRPr="00A53787">
        <w:rPr>
          <w:rFonts w:ascii="Times New Roman" w:eastAsia="Times New Roman" w:hAnsi="Times New Roman" w:cs="Times New Roman"/>
          <w:sz w:val="28"/>
          <w:szCs w:val="28"/>
          <w:lang w:val="kk-KZ"/>
        </w:rPr>
        <w:br/>
        <w:t xml:space="preserve">Ақпараттық-коммуникативтік технология жағдайындағы жалпы оқыту үрдісінің функциялары: оқыту, тәрбиелеу, дамыту, ақпараттық болжамдау және шығармашылық қабілеттерін дамытумен анықталады. </w:t>
      </w:r>
      <w:r w:rsidRPr="00A53787">
        <w:rPr>
          <w:rFonts w:ascii="Times New Roman" w:eastAsia="Times New Roman" w:hAnsi="Times New Roman" w:cs="Times New Roman"/>
          <w:sz w:val="28"/>
          <w:szCs w:val="28"/>
          <w:lang w:val="kk-KZ"/>
        </w:rPr>
        <w:br/>
        <w:t xml:space="preserve">Оқытудың ақпараттық-коммуникативтік және интерактивтік технологиялары бағыттары: а) электронды оқулықтар; </w:t>
      </w:r>
      <w:r w:rsidRPr="00A53787">
        <w:rPr>
          <w:rFonts w:ascii="Times New Roman" w:eastAsia="Times New Roman" w:hAnsi="Times New Roman" w:cs="Times New Roman"/>
          <w:sz w:val="28"/>
          <w:szCs w:val="28"/>
          <w:lang w:val="kk-KZ"/>
        </w:rPr>
        <w:br/>
      </w:r>
      <w:r w:rsidRPr="00A53787">
        <w:rPr>
          <w:rFonts w:ascii="Times New Roman" w:eastAsia="Times New Roman" w:hAnsi="Times New Roman" w:cs="Times New Roman"/>
          <w:sz w:val="28"/>
          <w:szCs w:val="28"/>
          <w:lang w:val="kk-KZ"/>
        </w:rPr>
        <w:lastRenderedPageBreak/>
        <w:t xml:space="preserve">ә) телекоммуникациялық технологиялар; </w:t>
      </w:r>
      <w:r w:rsidRPr="00A53787">
        <w:rPr>
          <w:rFonts w:ascii="Times New Roman" w:eastAsia="Times New Roman" w:hAnsi="Times New Roman" w:cs="Times New Roman"/>
          <w:sz w:val="28"/>
          <w:szCs w:val="28"/>
          <w:lang w:val="kk-KZ"/>
        </w:rPr>
        <w:br/>
        <w:t xml:space="preserve">б) мультимедиалық </w:t>
      </w:r>
      <w:r w:rsidR="00B957B6">
        <w:rPr>
          <w:rFonts w:ascii="Times New Roman" w:eastAsia="Times New Roman" w:hAnsi="Times New Roman" w:cs="Times New Roman"/>
          <w:sz w:val="28"/>
          <w:szCs w:val="28"/>
          <w:lang w:val="kk-KZ"/>
        </w:rPr>
        <w:t xml:space="preserve"> </w:t>
      </w:r>
      <w:r w:rsidRPr="00A53787">
        <w:rPr>
          <w:rFonts w:ascii="Times New Roman" w:eastAsia="Times New Roman" w:hAnsi="Times New Roman" w:cs="Times New Roman"/>
          <w:sz w:val="28"/>
          <w:szCs w:val="28"/>
          <w:lang w:val="kk-KZ"/>
        </w:rPr>
        <w:t xml:space="preserve">және гипермәтіндік </w:t>
      </w:r>
      <w:r w:rsidR="00B957B6">
        <w:rPr>
          <w:rFonts w:ascii="Times New Roman" w:eastAsia="Times New Roman" w:hAnsi="Times New Roman" w:cs="Times New Roman"/>
          <w:sz w:val="28"/>
          <w:szCs w:val="28"/>
          <w:lang w:val="kk-KZ"/>
        </w:rPr>
        <w:t xml:space="preserve"> </w:t>
      </w:r>
      <w:r w:rsidRPr="00A53787">
        <w:rPr>
          <w:rFonts w:ascii="Times New Roman" w:eastAsia="Times New Roman" w:hAnsi="Times New Roman" w:cs="Times New Roman"/>
          <w:sz w:val="28"/>
          <w:szCs w:val="28"/>
          <w:lang w:val="kk-KZ"/>
        </w:rPr>
        <w:t xml:space="preserve">технологиялар; </w:t>
      </w:r>
      <w:r w:rsidRPr="00A53787">
        <w:rPr>
          <w:rFonts w:ascii="Times New Roman" w:eastAsia="Times New Roman" w:hAnsi="Times New Roman" w:cs="Times New Roman"/>
          <w:sz w:val="28"/>
          <w:szCs w:val="28"/>
          <w:lang w:val="kk-KZ"/>
        </w:rPr>
        <w:br/>
        <w:t>в) қашықтықтан</w:t>
      </w:r>
      <w:r w:rsidR="00B957B6">
        <w:rPr>
          <w:rFonts w:ascii="Times New Roman" w:eastAsia="Times New Roman" w:hAnsi="Times New Roman" w:cs="Times New Roman"/>
          <w:sz w:val="28"/>
          <w:szCs w:val="28"/>
          <w:lang w:val="kk-KZ"/>
        </w:rPr>
        <w:t xml:space="preserve"> </w:t>
      </w:r>
      <w:r w:rsidRPr="00A53787">
        <w:rPr>
          <w:rFonts w:ascii="Times New Roman" w:eastAsia="Times New Roman" w:hAnsi="Times New Roman" w:cs="Times New Roman"/>
          <w:sz w:val="28"/>
          <w:szCs w:val="28"/>
          <w:lang w:val="kk-KZ"/>
        </w:rPr>
        <w:t xml:space="preserve"> оқыту (басқару)</w:t>
      </w:r>
      <w:r w:rsidR="00B957B6">
        <w:rPr>
          <w:rFonts w:ascii="Times New Roman" w:eastAsia="Times New Roman" w:hAnsi="Times New Roman" w:cs="Times New Roman"/>
          <w:sz w:val="28"/>
          <w:szCs w:val="28"/>
          <w:lang w:val="kk-KZ"/>
        </w:rPr>
        <w:t xml:space="preserve"> </w:t>
      </w:r>
      <w:r w:rsidRPr="00A53787">
        <w:rPr>
          <w:rFonts w:ascii="Times New Roman" w:eastAsia="Times New Roman" w:hAnsi="Times New Roman" w:cs="Times New Roman"/>
          <w:sz w:val="28"/>
          <w:szCs w:val="28"/>
          <w:lang w:val="kk-KZ"/>
        </w:rPr>
        <w:t xml:space="preserve"> Интернет. </w:t>
      </w:r>
      <w:r w:rsidRPr="00A53787">
        <w:rPr>
          <w:rFonts w:ascii="Times New Roman" w:eastAsia="Times New Roman" w:hAnsi="Times New Roman" w:cs="Times New Roman"/>
          <w:sz w:val="28"/>
          <w:szCs w:val="28"/>
          <w:lang w:val="kk-KZ"/>
        </w:rPr>
        <w:br/>
        <w:t xml:space="preserve">Ақпараттық-коммуникативтік технологияны оқу-тәрбие үрдісіне енгізуде мұғалім алдына жаңа бағыттағы мақсаттар қойылады: </w:t>
      </w:r>
      <w:r w:rsidRPr="00A53787">
        <w:rPr>
          <w:rFonts w:ascii="Times New Roman" w:eastAsia="Times New Roman" w:hAnsi="Times New Roman" w:cs="Times New Roman"/>
          <w:sz w:val="28"/>
          <w:szCs w:val="28"/>
          <w:lang w:val="kk-KZ"/>
        </w:rPr>
        <w:br/>
        <w:t>• Өз пәні бойынша оқу-әдістемелік электронды кешендер құру,</w:t>
      </w:r>
      <w:r w:rsidR="00B957B6">
        <w:rPr>
          <w:rFonts w:ascii="Times New Roman" w:eastAsia="Times New Roman" w:hAnsi="Times New Roman" w:cs="Times New Roman"/>
          <w:sz w:val="28"/>
          <w:szCs w:val="28"/>
          <w:lang w:val="kk-KZ"/>
        </w:rPr>
        <w:t xml:space="preserve"> </w:t>
      </w:r>
      <w:r w:rsidRPr="00A53787">
        <w:rPr>
          <w:rFonts w:ascii="Times New Roman" w:eastAsia="Times New Roman" w:hAnsi="Times New Roman" w:cs="Times New Roman"/>
          <w:sz w:val="28"/>
          <w:szCs w:val="28"/>
          <w:lang w:val="kk-KZ"/>
        </w:rPr>
        <w:t xml:space="preserve"> әдістемелік пәндік Web –сайттар ашу; </w:t>
      </w:r>
      <w:r w:rsidRPr="00A53787">
        <w:rPr>
          <w:rFonts w:ascii="Times New Roman" w:eastAsia="Times New Roman" w:hAnsi="Times New Roman" w:cs="Times New Roman"/>
          <w:sz w:val="28"/>
          <w:szCs w:val="28"/>
          <w:lang w:val="kk-KZ"/>
        </w:rPr>
        <w:br/>
        <w:t xml:space="preserve">• Жалпы компьютерлік желілерді пайдалану; </w:t>
      </w:r>
      <w:r w:rsidRPr="00A53787">
        <w:rPr>
          <w:rFonts w:ascii="Times New Roman" w:eastAsia="Times New Roman" w:hAnsi="Times New Roman" w:cs="Times New Roman"/>
          <w:sz w:val="28"/>
          <w:szCs w:val="28"/>
          <w:lang w:val="kk-KZ"/>
        </w:rPr>
        <w:br/>
        <w:t>• Бағдарламалау ортасында инновациялық әдістерді пайдаланып, бағдарламалық сайттар, құралдар</w:t>
      </w:r>
      <w:r w:rsidR="00B957B6">
        <w:rPr>
          <w:rFonts w:ascii="Times New Roman" w:eastAsia="Times New Roman" w:hAnsi="Times New Roman" w:cs="Times New Roman"/>
          <w:sz w:val="28"/>
          <w:szCs w:val="28"/>
          <w:lang w:val="kk-KZ"/>
        </w:rPr>
        <w:t xml:space="preserve"> жасау</w:t>
      </w:r>
      <w:r w:rsidRPr="00A53787">
        <w:rPr>
          <w:rFonts w:ascii="Times New Roman" w:eastAsia="Times New Roman" w:hAnsi="Times New Roman" w:cs="Times New Roman"/>
          <w:sz w:val="28"/>
          <w:szCs w:val="28"/>
          <w:lang w:val="kk-KZ"/>
        </w:rPr>
        <w:t xml:space="preserve"> (мультимедиалық және гипермәтіндік технологиялар). </w:t>
      </w:r>
      <w:r w:rsidRPr="00A53787">
        <w:rPr>
          <w:rFonts w:ascii="Times New Roman" w:eastAsia="Times New Roman" w:hAnsi="Times New Roman" w:cs="Times New Roman"/>
          <w:sz w:val="28"/>
          <w:szCs w:val="28"/>
          <w:lang w:val="kk-KZ"/>
        </w:rPr>
        <w:br/>
        <w:t xml:space="preserve">• Қашықтықтан оқыту (Internet желісі) барысында өздігінен қосымша білім алуды қамтамасыз ету. </w:t>
      </w:r>
      <w:r w:rsidRPr="00A53787">
        <w:rPr>
          <w:rFonts w:ascii="Times New Roman" w:eastAsia="Times New Roman" w:hAnsi="Times New Roman" w:cs="Times New Roman"/>
          <w:sz w:val="28"/>
          <w:szCs w:val="28"/>
          <w:lang w:val="kk-KZ"/>
        </w:rPr>
        <w:br/>
      </w:r>
      <w:r w:rsidRPr="0082137E">
        <w:rPr>
          <w:rFonts w:ascii="Times New Roman" w:eastAsia="Times New Roman" w:hAnsi="Times New Roman" w:cs="Times New Roman"/>
          <w:b/>
          <w:sz w:val="28"/>
          <w:szCs w:val="28"/>
          <w:lang w:val="kk-KZ"/>
        </w:rPr>
        <w:t>Интерактивтік оқыту технологиясы</w:t>
      </w:r>
      <w:r w:rsidRPr="00A53787">
        <w:rPr>
          <w:rFonts w:ascii="Times New Roman" w:eastAsia="Times New Roman" w:hAnsi="Times New Roman" w:cs="Times New Roman"/>
          <w:sz w:val="28"/>
          <w:szCs w:val="28"/>
          <w:lang w:val="kk-KZ"/>
        </w:rPr>
        <w:t xml:space="preserve"> – бұл коллективтік, өзін-өзі толықтыратын, барлық қатысушылардың өзара әрекетіне негізделген, оқу процесіне оқушының қатыспай қалуы мүмкін болмайтын оқыту процесін ұйымдастыру. </w:t>
      </w:r>
      <w:r w:rsidRPr="00A53787">
        <w:rPr>
          <w:rFonts w:ascii="Times New Roman" w:eastAsia="Times New Roman" w:hAnsi="Times New Roman" w:cs="Times New Roman"/>
          <w:sz w:val="28"/>
          <w:szCs w:val="28"/>
          <w:lang w:val="kk-KZ"/>
        </w:rPr>
        <w:br/>
        <w:t xml:space="preserve">Интерактивтік оқыту – бұл, ең алдымен оқушы мен мұғалімнің қарым-қатынасы тікелей жүзеге асатын сұхбаттасып оқыту болып табылады. Сабақтағы интерактивтік әрекет өзара түсіністікке, өзара әрекетке, қатысушының әрқайсысына қажет есепті бірлесіп шешуге алып келетін - ұйымдастыру және сұқбаттасып қарым-қатынас жасауды дамытуды ұсынады. </w:t>
      </w:r>
      <w:r w:rsidRPr="00A53787">
        <w:rPr>
          <w:rFonts w:ascii="Times New Roman" w:eastAsia="Times New Roman" w:hAnsi="Times New Roman" w:cs="Times New Roman"/>
          <w:sz w:val="28"/>
          <w:szCs w:val="28"/>
          <w:lang w:val="kk-KZ"/>
        </w:rPr>
        <w:br/>
        <w:t xml:space="preserve">Оқытудың ақпараттық-коммуникациялық және интерактивтік технологияларын пайдалану – педагогикалық іс-әрекеттердің мазмұны мен формасын толықтыру негізінде оқыту үрдісін жетілдірудің бірден бір жолы. Компьютерлік желілерді, интернет жүйесін, электрондық оқулықтарды, мультимедиалық технологияларды, қашықтан оқыту технологиясын пайдалану оқу орындарында ақпаратты-коммуникациялық технологиялар кеңістігін құруға жағдай жасайды. </w:t>
      </w:r>
      <w:r w:rsidRPr="00A53787">
        <w:rPr>
          <w:rFonts w:ascii="Times New Roman" w:eastAsia="Times New Roman" w:hAnsi="Times New Roman" w:cs="Times New Roman"/>
          <w:sz w:val="28"/>
          <w:szCs w:val="28"/>
          <w:lang w:val="kk-KZ"/>
        </w:rPr>
        <w:br/>
        <w:t xml:space="preserve">Ақпараттық-коммуникациялық технологияны дамыту білім берудің бір бөлігі. Соңғы жылдары заман ағымына сай күнделікті сабаққа компьютер, электрондық оқулық, интерактивті тақта қолдану жақсы нәтиже беруде. Білім беру жүйесі электрондық байланыс, ақпарат алмасу, интернет, электрондық пошта, телеконференция, On-line сабақтар арқылы іске асырылуда. </w:t>
      </w:r>
      <w:r w:rsidRPr="00A53787">
        <w:rPr>
          <w:rFonts w:ascii="Times New Roman" w:eastAsia="Times New Roman" w:hAnsi="Times New Roman" w:cs="Times New Roman"/>
          <w:sz w:val="28"/>
          <w:szCs w:val="28"/>
          <w:lang w:val="kk-KZ"/>
        </w:rPr>
        <w:br/>
        <w:t xml:space="preserve">Бүгінгі күні инновациялық әдістер мен ақпараттық технологиялар қолдану арқылы оқушының ойлау қабілетін арттырып, ізденушілігін дамытып, қызығушылығын тудыру, белсенділігін арттыру ең негізгі мақсат болып айқындалады. </w:t>
      </w:r>
      <w:r w:rsidRPr="00A53787">
        <w:rPr>
          <w:rFonts w:ascii="Times New Roman" w:eastAsia="Times New Roman" w:hAnsi="Times New Roman" w:cs="Times New Roman"/>
          <w:sz w:val="28"/>
          <w:szCs w:val="28"/>
          <w:lang w:val="kk-KZ"/>
        </w:rPr>
        <w:br/>
        <w:t xml:space="preserve">Әсіресе қашықтан оқыту жүйесі жедел қарқынмен дамуда, бұған бірнеше факторлар, ең бастысы – білім беру мекемелерінің қуатты компьютер техникасымен қамтылуы, оқу пәндерінің барлық бағыттыры бойынша электрондық оқулықтар құрылуы және Интернеттің дамуы мысал бола алады. Бүгінгі таңда білім беруді ақпараттандыру формалары мен құралдары өте көп. Оқу процесінде ақпараттық және телекоммуникациялық құралдар мүмкіндігін комлексті түрде қолдануды жүзеге асыру көп функционалды электрондық оқу құралдарын құру және қолдану кезінде ғана мүмкін болады. </w:t>
      </w:r>
      <w:r w:rsidRPr="00A53787">
        <w:rPr>
          <w:rFonts w:ascii="Times New Roman" w:eastAsia="Times New Roman" w:hAnsi="Times New Roman" w:cs="Times New Roman"/>
          <w:sz w:val="28"/>
          <w:szCs w:val="28"/>
          <w:lang w:val="kk-KZ"/>
        </w:rPr>
        <w:br/>
        <w:t>Білім беруді ақпараттандыру жағдайында оқушылардың ақпараттық сауаттылығын, ақпараттық мәдениетін және ақпараттық құзырлығы сияқты қабілеттіліктерді қалыптастыру мәселесі бүгінгі күннің ө</w:t>
      </w:r>
      <w:r w:rsidR="00A53787">
        <w:rPr>
          <w:rFonts w:ascii="Times New Roman" w:eastAsia="Times New Roman" w:hAnsi="Times New Roman" w:cs="Times New Roman"/>
          <w:sz w:val="28"/>
          <w:szCs w:val="28"/>
          <w:lang w:val="kk-KZ"/>
        </w:rPr>
        <w:t xml:space="preserve">зекті мәселесіне айналып отыр. </w:t>
      </w:r>
      <w:r w:rsidRPr="00A53787">
        <w:rPr>
          <w:rFonts w:ascii="Times New Roman" w:eastAsia="Times New Roman" w:hAnsi="Times New Roman" w:cs="Times New Roman"/>
          <w:sz w:val="28"/>
          <w:szCs w:val="28"/>
          <w:lang w:val="kk-KZ"/>
        </w:rPr>
        <w:br/>
        <w:t xml:space="preserve">Математика  сабағында ақпараттық технологияларды пайдалану арқылы </w:t>
      </w:r>
      <w:r w:rsidRPr="00A53787">
        <w:rPr>
          <w:rFonts w:ascii="Times New Roman" w:eastAsia="Times New Roman" w:hAnsi="Times New Roman" w:cs="Times New Roman"/>
          <w:sz w:val="28"/>
          <w:szCs w:val="28"/>
          <w:lang w:val="kk-KZ"/>
        </w:rPr>
        <w:lastRenderedPageBreak/>
        <w:t xml:space="preserve">оқушылардың ақпараттық құзіреттілігін қалыптастыру, қазіргі заман талабына сай ақпараттық технологияларды, электрондық оқулықтарды және Интернет ресурстарды пайдалану оқушының білім беру үрдісінде шығармашылық қабілетін дамытуға мүмкіндік береді. Оқушылардың ақпараттық құзырлылығы мен ақпараттық мәдениетiн қалыптастыру қазiргi таңда үздiксiз педагогикалық бiлiм беру жүйесiндегi ең көкейтестi мәселелердiң бiрiне айналып отыр. </w:t>
      </w:r>
      <w:r w:rsidRPr="00A53787">
        <w:rPr>
          <w:rFonts w:ascii="Times New Roman" w:eastAsia="Times New Roman" w:hAnsi="Times New Roman" w:cs="Times New Roman"/>
          <w:sz w:val="28"/>
          <w:szCs w:val="28"/>
          <w:lang w:val="kk-KZ"/>
        </w:rPr>
        <w:br/>
        <w:t xml:space="preserve">Сабақта ақпараттық-коммуникациялық технологияларды пайдаланудың тиімділігі: </w:t>
      </w:r>
      <w:r w:rsidRPr="00A53787">
        <w:rPr>
          <w:rFonts w:ascii="Times New Roman" w:eastAsia="Times New Roman" w:hAnsi="Times New Roman" w:cs="Times New Roman"/>
          <w:sz w:val="28"/>
          <w:szCs w:val="28"/>
          <w:lang w:val="kk-KZ"/>
        </w:rPr>
        <w:br/>
        <w:t xml:space="preserve">• оқушының өз бетімен жұмысы; </w:t>
      </w:r>
      <w:r w:rsidRPr="00A53787">
        <w:rPr>
          <w:rFonts w:ascii="Times New Roman" w:eastAsia="Times New Roman" w:hAnsi="Times New Roman" w:cs="Times New Roman"/>
          <w:sz w:val="28"/>
          <w:szCs w:val="28"/>
          <w:lang w:val="kk-KZ"/>
        </w:rPr>
        <w:br/>
        <w:t xml:space="preserve">• аз уақытта көп білім алып, уақытты үнемдеу; </w:t>
      </w:r>
      <w:r w:rsidRPr="00A53787">
        <w:rPr>
          <w:rFonts w:ascii="Times New Roman" w:eastAsia="Times New Roman" w:hAnsi="Times New Roman" w:cs="Times New Roman"/>
          <w:sz w:val="28"/>
          <w:szCs w:val="28"/>
          <w:lang w:val="kk-KZ"/>
        </w:rPr>
        <w:br/>
        <w:t xml:space="preserve">• білім-білік дағдыларын тест тапсырмалары арқылы тексеру; </w:t>
      </w:r>
      <w:r w:rsidRPr="00A53787">
        <w:rPr>
          <w:rFonts w:ascii="Times New Roman" w:eastAsia="Times New Roman" w:hAnsi="Times New Roman" w:cs="Times New Roman"/>
          <w:sz w:val="28"/>
          <w:szCs w:val="28"/>
          <w:lang w:val="kk-KZ"/>
        </w:rPr>
        <w:br/>
        <w:t xml:space="preserve">• шығармашылық есептер шығару; </w:t>
      </w:r>
      <w:r w:rsidRPr="00A53787">
        <w:rPr>
          <w:rFonts w:ascii="Times New Roman" w:eastAsia="Times New Roman" w:hAnsi="Times New Roman" w:cs="Times New Roman"/>
          <w:sz w:val="28"/>
          <w:szCs w:val="28"/>
          <w:lang w:val="kk-KZ"/>
        </w:rPr>
        <w:br/>
        <w:t xml:space="preserve">• қашықтықтан білім алу мүмкіндігінің туындауы; </w:t>
      </w:r>
      <w:r w:rsidRPr="00A53787">
        <w:rPr>
          <w:rFonts w:ascii="Times New Roman" w:eastAsia="Times New Roman" w:hAnsi="Times New Roman" w:cs="Times New Roman"/>
          <w:sz w:val="28"/>
          <w:szCs w:val="28"/>
          <w:lang w:val="kk-KZ"/>
        </w:rPr>
        <w:br/>
        <w:t xml:space="preserve">• қажетті ақпаратты жедел түрде алу мүмкіндігі; </w:t>
      </w:r>
      <w:r w:rsidRPr="00A53787">
        <w:rPr>
          <w:rFonts w:ascii="Times New Roman" w:eastAsia="Times New Roman" w:hAnsi="Times New Roman" w:cs="Times New Roman"/>
          <w:sz w:val="28"/>
          <w:szCs w:val="28"/>
          <w:lang w:val="kk-KZ"/>
        </w:rPr>
        <w:br/>
        <w:t xml:space="preserve">• экономикалық тиімділігі; </w:t>
      </w:r>
      <w:r w:rsidRPr="00A53787">
        <w:rPr>
          <w:rFonts w:ascii="Times New Roman" w:eastAsia="Times New Roman" w:hAnsi="Times New Roman" w:cs="Times New Roman"/>
          <w:sz w:val="28"/>
          <w:szCs w:val="28"/>
          <w:lang w:val="kk-KZ"/>
        </w:rPr>
        <w:br/>
        <w:t xml:space="preserve">• іс-әрекет, қимылды қажет ететін пәндер мен тапсырмаларды оқып үйрену; </w:t>
      </w:r>
      <w:r w:rsidRPr="00A53787">
        <w:rPr>
          <w:rFonts w:ascii="Times New Roman" w:eastAsia="Times New Roman" w:hAnsi="Times New Roman" w:cs="Times New Roman"/>
          <w:sz w:val="28"/>
          <w:szCs w:val="28"/>
          <w:lang w:val="kk-KZ"/>
        </w:rPr>
        <w:br/>
        <w:t xml:space="preserve">• қарапайым көзбен көріп, қолмен ұстап сезіну немесе құлақ пен есту мүмкіндіктері болмайтын табиғаттың таңғажайып процестерімен әр түрлі тәжірибе нәтижелерін көріп, сезіну мүмкіндігі; </w:t>
      </w:r>
      <w:r w:rsidRPr="00A53787">
        <w:rPr>
          <w:rFonts w:ascii="Times New Roman" w:eastAsia="Times New Roman" w:hAnsi="Times New Roman" w:cs="Times New Roman"/>
          <w:sz w:val="28"/>
          <w:szCs w:val="28"/>
          <w:lang w:val="kk-KZ"/>
        </w:rPr>
        <w:br/>
        <w:t xml:space="preserve">• оқушының ой-өрісін дүниетанымын кеңейтуге де ықпалы зор. </w:t>
      </w:r>
      <w:r w:rsidRPr="00A53787">
        <w:rPr>
          <w:rFonts w:ascii="Times New Roman" w:eastAsia="Times New Roman" w:hAnsi="Times New Roman" w:cs="Times New Roman"/>
          <w:sz w:val="28"/>
          <w:szCs w:val="28"/>
          <w:lang w:val="kk-KZ"/>
        </w:rPr>
        <w:br/>
        <w:t xml:space="preserve">Қазіргі білім беру ісінің басты шарттарының бірі болып оқушының өзіне керекті мәліметті өзі іздеп табуына үйретіп, олардың өз оқу траекторияларын өзінің таңдай білуі есептеледі. Менің ойымызша, ақпараттық-білім беру ортасын жобалаудағы басты мақсат оқушының өздігінен оқуға талаптандыру, яғни ізденімпаздыққа үйрету болып саналады. </w:t>
      </w:r>
      <w:r w:rsidRPr="00A53787">
        <w:rPr>
          <w:rFonts w:ascii="Times New Roman" w:eastAsia="Times New Roman" w:hAnsi="Times New Roman" w:cs="Times New Roman"/>
          <w:sz w:val="28"/>
          <w:szCs w:val="28"/>
          <w:lang w:val="kk-KZ"/>
        </w:rPr>
        <w:br/>
        <w:t xml:space="preserve">Ақпараттық технологияларды пайдаланудың артықшылықтары мынадай: </w:t>
      </w:r>
      <w:r w:rsidRPr="00A53787">
        <w:rPr>
          <w:rFonts w:ascii="Times New Roman" w:eastAsia="Times New Roman" w:hAnsi="Times New Roman" w:cs="Times New Roman"/>
          <w:sz w:val="28"/>
          <w:szCs w:val="28"/>
          <w:lang w:val="kk-KZ"/>
        </w:rPr>
        <w:br/>
        <w:t xml:space="preserve">1. Олар оқытудағы тақырып шеңберіндегі немесе белгілі бір уақыт аралығында айтылуға тиіс мәліметтер көлемін ұлғайтады. </w:t>
      </w:r>
      <w:r w:rsidRPr="00A53787">
        <w:rPr>
          <w:rFonts w:ascii="Times New Roman" w:eastAsia="Times New Roman" w:hAnsi="Times New Roman" w:cs="Times New Roman"/>
          <w:sz w:val="28"/>
          <w:szCs w:val="28"/>
          <w:lang w:val="kk-KZ"/>
        </w:rPr>
        <w:br/>
        <w:t>2. Білімге бір – бірінен үлкен ара қашықтықта орналасқан әр түрлі оқу орнында отырып қол жеткізуге болады:</w:t>
      </w:r>
      <w:r w:rsidR="0082137E">
        <w:rPr>
          <w:rFonts w:ascii="Times New Roman" w:eastAsia="Times New Roman" w:hAnsi="Times New Roman" w:cs="Times New Roman"/>
          <w:sz w:val="28"/>
          <w:szCs w:val="28"/>
          <w:lang w:val="kk-KZ"/>
        </w:rPr>
        <w:t xml:space="preserve"> </w:t>
      </w:r>
      <w:r w:rsidRPr="00A53787">
        <w:rPr>
          <w:rFonts w:ascii="Times New Roman" w:hAnsi="Times New Roman" w:cs="Times New Roman"/>
          <w:sz w:val="28"/>
          <w:szCs w:val="28"/>
          <w:lang w:val="kk-KZ"/>
        </w:rPr>
        <w:t>Жоғары сынып оқушыларын емтихандар мен ҰБТ даярлауға арналған жаттықтыру бағдарламаларын пайдалану;</w:t>
      </w:r>
    </w:p>
    <w:p w:rsidR="005F7D70" w:rsidRPr="00A53787" w:rsidRDefault="005F7D70" w:rsidP="00A53787">
      <w:pPr>
        <w:pStyle w:val="a3"/>
        <w:rPr>
          <w:rFonts w:ascii="Times New Roman" w:hAnsi="Times New Roman" w:cs="Times New Roman"/>
          <w:sz w:val="28"/>
          <w:szCs w:val="28"/>
          <w:lang w:val="kk-KZ"/>
        </w:rPr>
      </w:pPr>
      <w:r w:rsidRPr="00A53787">
        <w:rPr>
          <w:rFonts w:ascii="Times New Roman" w:eastAsia="Times New Roman" w:hAnsi="Times New Roman" w:cs="Times New Roman"/>
          <w:sz w:val="28"/>
          <w:szCs w:val="28"/>
          <w:lang w:val="kk-KZ"/>
        </w:rPr>
        <w:t xml:space="preserve">3. Оқытудың жүйесінің көп денгейлі жетілдіруі олардың таралымдалуы мен оқу сапасын арттырады. </w:t>
      </w:r>
      <w:r w:rsidRPr="00A53787">
        <w:rPr>
          <w:rFonts w:ascii="Times New Roman" w:eastAsia="Times New Roman" w:hAnsi="Times New Roman" w:cs="Times New Roman"/>
          <w:sz w:val="28"/>
          <w:szCs w:val="28"/>
          <w:lang w:val="kk-KZ"/>
        </w:rPr>
        <w:br/>
        <w:t xml:space="preserve">4. Оқушы өз бетінше немесе өзге оқушылармен топтасып бірге жұмыс істеуге мүмкіндік алады. </w:t>
      </w:r>
      <w:r w:rsidRPr="00A53787">
        <w:rPr>
          <w:rFonts w:ascii="Times New Roman" w:eastAsia="Times New Roman" w:hAnsi="Times New Roman" w:cs="Times New Roman"/>
          <w:sz w:val="28"/>
          <w:szCs w:val="28"/>
          <w:lang w:val="kk-KZ"/>
        </w:rPr>
        <w:br/>
        <w:t xml:space="preserve">5. Оқушының танымдық іс-әрекеттері күшейіп, өзіндік жұмыстарды тез орындау мүмкіндіктері артады. </w:t>
      </w:r>
      <w:r w:rsidRPr="00A53787">
        <w:rPr>
          <w:rFonts w:ascii="Times New Roman" w:eastAsia="Times New Roman" w:hAnsi="Times New Roman" w:cs="Times New Roman"/>
          <w:sz w:val="28"/>
          <w:szCs w:val="28"/>
          <w:lang w:val="kk-KZ"/>
        </w:rPr>
        <w:br/>
        <w:t xml:space="preserve">Осылайша оқыту құралдарының бірі – электрондық оқулық. Ол оқушыларды даралай оқытуда жаңа информацияларды жеткізуге, сондай-ақ игерілген білім мен біліктерді тесттік бақылауға арналған программалық құрал. </w:t>
      </w:r>
      <w:r w:rsidRPr="00A53787">
        <w:rPr>
          <w:rFonts w:ascii="Times New Roman" w:eastAsia="Times New Roman" w:hAnsi="Times New Roman" w:cs="Times New Roman"/>
          <w:sz w:val="28"/>
          <w:szCs w:val="28"/>
          <w:lang w:val="kk-KZ"/>
        </w:rPr>
        <w:br/>
        <w:t>Білім беру жүйесінде электронды оқулықтарды пайдаланып, үлкен табыстарға жетуге болады. Электронды оқулықтарды пайдалану барысында оқушы екі жақты білім алады: біріншісі -</w:t>
      </w:r>
      <w:r w:rsidR="00A53787">
        <w:rPr>
          <w:rFonts w:ascii="Times New Roman" w:eastAsia="Times New Roman" w:hAnsi="Times New Roman" w:cs="Times New Roman"/>
          <w:sz w:val="28"/>
          <w:szCs w:val="28"/>
          <w:lang w:val="kk-KZ"/>
        </w:rPr>
        <w:t xml:space="preserve"> </w:t>
      </w:r>
      <w:r w:rsidRPr="00A53787">
        <w:rPr>
          <w:rFonts w:ascii="Times New Roman" w:eastAsia="Times New Roman" w:hAnsi="Times New Roman" w:cs="Times New Roman"/>
          <w:sz w:val="28"/>
          <w:szCs w:val="28"/>
          <w:lang w:val="kk-KZ"/>
        </w:rPr>
        <w:t xml:space="preserve">пәндік білім, екіншісі - компьютерлік білім. Электронды оқулықтарды пайдалану оқушының өз бетінше шығармашылық жұмыс жасауына, теориялық білімін практикамен ұштастыруына мүмкіндік береді. Электронды оқулық арқылы оқушы көптеген қосымша материал ала алады, осы алған мәліметтерін компьютерден көргендіктен есінде жақсы сақтайды, өз бетінше жұмыс жасау қабілеті қалыптасады. Осылайша жас ұрпақты оқытуда инновацияны </w:t>
      </w:r>
      <w:r w:rsidRPr="00A53787">
        <w:rPr>
          <w:rFonts w:ascii="Times New Roman" w:eastAsia="Times New Roman" w:hAnsi="Times New Roman" w:cs="Times New Roman"/>
          <w:sz w:val="28"/>
          <w:szCs w:val="28"/>
          <w:lang w:val="kk-KZ"/>
        </w:rPr>
        <w:lastRenderedPageBreak/>
        <w:t xml:space="preserve">пайдаланудың – шығармашылық жетістіктің негізгі көзі. </w:t>
      </w:r>
      <w:r w:rsidRPr="00A53787">
        <w:rPr>
          <w:rFonts w:ascii="Times New Roman" w:eastAsia="Times New Roman" w:hAnsi="Times New Roman" w:cs="Times New Roman"/>
          <w:sz w:val="28"/>
          <w:szCs w:val="28"/>
          <w:lang w:val="kk-KZ"/>
        </w:rPr>
        <w:br/>
        <w:t xml:space="preserve">Ақпараттық технологиялар орталарын пайдаланудың мақсаттары: </w:t>
      </w:r>
      <w:r w:rsidRPr="00A53787">
        <w:rPr>
          <w:rFonts w:ascii="Times New Roman" w:eastAsia="Times New Roman" w:hAnsi="Times New Roman" w:cs="Times New Roman"/>
          <w:sz w:val="28"/>
          <w:szCs w:val="28"/>
          <w:lang w:val="kk-KZ"/>
        </w:rPr>
        <w:br/>
        <w:t xml:space="preserve">1. Ақпараттық технологияларды қолдану негізінде оқу-тәрбие процесінің барлық деңгейін жетілдіру: </w:t>
      </w:r>
      <w:r w:rsidRPr="00A53787">
        <w:rPr>
          <w:rFonts w:ascii="Times New Roman" w:eastAsia="Times New Roman" w:hAnsi="Times New Roman" w:cs="Times New Roman"/>
          <w:sz w:val="28"/>
          <w:szCs w:val="28"/>
          <w:lang w:val="kk-KZ"/>
        </w:rPr>
        <w:br/>
        <w:t xml:space="preserve">- оқыту процесінің ықпалы мен сапасын арттыру, </w:t>
      </w:r>
      <w:r w:rsidRPr="00A53787">
        <w:rPr>
          <w:rFonts w:ascii="Times New Roman" w:eastAsia="Times New Roman" w:hAnsi="Times New Roman" w:cs="Times New Roman"/>
          <w:sz w:val="28"/>
          <w:szCs w:val="28"/>
          <w:lang w:val="kk-KZ"/>
        </w:rPr>
        <w:br/>
        <w:t xml:space="preserve">- пәнаралық байланысты тереңдету, </w:t>
      </w:r>
      <w:r w:rsidRPr="00A53787">
        <w:rPr>
          <w:rFonts w:ascii="Times New Roman" w:eastAsia="Times New Roman" w:hAnsi="Times New Roman" w:cs="Times New Roman"/>
          <w:sz w:val="28"/>
          <w:szCs w:val="28"/>
          <w:lang w:val="kk-KZ"/>
        </w:rPr>
        <w:br/>
        <w:t xml:space="preserve">- қажетті ақпаратты іздеуді оңайлату және көлемін ұлғайту. </w:t>
      </w:r>
      <w:r w:rsidRPr="00A53787">
        <w:rPr>
          <w:rFonts w:ascii="Times New Roman" w:eastAsia="Times New Roman" w:hAnsi="Times New Roman" w:cs="Times New Roman"/>
          <w:sz w:val="28"/>
          <w:szCs w:val="28"/>
          <w:lang w:val="kk-KZ"/>
        </w:rPr>
        <w:br/>
        <w:t xml:space="preserve">2. Оқушы тұлғасын дамыту, ақпараттық қоғамда өмір сүруге даярлау. </w:t>
      </w:r>
      <w:r w:rsidRPr="00A53787">
        <w:rPr>
          <w:rFonts w:ascii="Times New Roman" w:eastAsia="Times New Roman" w:hAnsi="Times New Roman" w:cs="Times New Roman"/>
          <w:sz w:val="28"/>
          <w:szCs w:val="28"/>
          <w:lang w:val="kk-KZ"/>
        </w:rPr>
        <w:br/>
        <w:t xml:space="preserve">- коммуникативтік қабілеттерді дамыту, </w:t>
      </w:r>
      <w:r w:rsidRPr="00A53787">
        <w:rPr>
          <w:rFonts w:ascii="Times New Roman" w:eastAsia="Times New Roman" w:hAnsi="Times New Roman" w:cs="Times New Roman"/>
          <w:sz w:val="28"/>
          <w:szCs w:val="28"/>
          <w:lang w:val="kk-KZ"/>
        </w:rPr>
        <w:br/>
        <w:t xml:space="preserve">- күрделі жағдайда оңтайлы шешім немесе шешу нұсқаларын қабылдау дағдыларын қалыптастыру. </w:t>
      </w:r>
      <w:r w:rsidRPr="00A53787">
        <w:rPr>
          <w:rFonts w:ascii="Times New Roman" w:eastAsia="Times New Roman" w:hAnsi="Times New Roman" w:cs="Times New Roman"/>
          <w:sz w:val="28"/>
          <w:szCs w:val="28"/>
          <w:lang w:val="kk-KZ"/>
        </w:rPr>
        <w:br/>
        <w:t xml:space="preserve">- компьютерлік графика, мультимедиа технологияссын пайдалану арқылы эстетикалық тәрбие беру, </w:t>
      </w:r>
      <w:r w:rsidRPr="00A53787">
        <w:rPr>
          <w:rFonts w:ascii="Times New Roman" w:eastAsia="Times New Roman" w:hAnsi="Times New Roman" w:cs="Times New Roman"/>
          <w:sz w:val="28"/>
          <w:szCs w:val="28"/>
          <w:lang w:val="kk-KZ"/>
        </w:rPr>
        <w:br/>
        <w:t xml:space="preserve">- ақпараттық мәдениетті қалыптастыру, ақпаратты өңдей білу: </w:t>
      </w:r>
      <w:r w:rsidRPr="00A53787">
        <w:rPr>
          <w:rFonts w:ascii="Times New Roman" w:eastAsia="Times New Roman" w:hAnsi="Times New Roman" w:cs="Times New Roman"/>
          <w:sz w:val="28"/>
          <w:szCs w:val="28"/>
          <w:lang w:val="kk-KZ"/>
        </w:rPr>
        <w:br/>
        <w:t xml:space="preserve">3. Қоғамның әлеуметтік тапсырысын орындау: </w:t>
      </w:r>
      <w:r w:rsidRPr="00A53787">
        <w:rPr>
          <w:rFonts w:ascii="Times New Roman" w:eastAsia="Times New Roman" w:hAnsi="Times New Roman" w:cs="Times New Roman"/>
          <w:sz w:val="28"/>
          <w:szCs w:val="28"/>
          <w:lang w:val="kk-KZ"/>
        </w:rPr>
        <w:br/>
        <w:t xml:space="preserve">- Ақпараттық сауаты бар тұлғаны даярлау; </w:t>
      </w:r>
      <w:r w:rsidRPr="00A53787">
        <w:rPr>
          <w:rFonts w:ascii="Times New Roman" w:eastAsia="Times New Roman" w:hAnsi="Times New Roman" w:cs="Times New Roman"/>
          <w:sz w:val="28"/>
          <w:szCs w:val="28"/>
          <w:lang w:val="kk-KZ"/>
        </w:rPr>
        <w:br/>
        <w:t xml:space="preserve">- компьютерлік орталарды пайдаланушыны даярлау: </w:t>
      </w:r>
      <w:r w:rsidRPr="00A53787">
        <w:rPr>
          <w:rFonts w:ascii="Times New Roman" w:eastAsia="Times New Roman" w:hAnsi="Times New Roman" w:cs="Times New Roman"/>
          <w:sz w:val="28"/>
          <w:szCs w:val="28"/>
          <w:lang w:val="kk-KZ"/>
        </w:rPr>
        <w:br/>
        <w:t xml:space="preserve">Оқыту үрдісінде компьютерлік технологияларды пайдадалану келесі мақсаттарға бағытталады: </w:t>
      </w:r>
      <w:r w:rsidRPr="00A53787">
        <w:rPr>
          <w:rFonts w:ascii="Times New Roman" w:eastAsia="Times New Roman" w:hAnsi="Times New Roman" w:cs="Times New Roman"/>
          <w:sz w:val="28"/>
          <w:szCs w:val="28"/>
          <w:lang w:val="kk-KZ"/>
        </w:rPr>
        <w:br/>
        <w:t xml:space="preserve">- компьютерлік технологиялардың мүмкіндіктерін іске асыру арқылы оқыту үрдісінің ықпалдығы мен сапасының деңгейін көтеру: </w:t>
      </w:r>
      <w:r w:rsidRPr="00A53787">
        <w:rPr>
          <w:rFonts w:ascii="Times New Roman" w:eastAsia="Times New Roman" w:hAnsi="Times New Roman" w:cs="Times New Roman"/>
          <w:sz w:val="28"/>
          <w:szCs w:val="28"/>
          <w:lang w:val="kk-KZ"/>
        </w:rPr>
        <w:br/>
        <w:t xml:space="preserve">- танымдық әрекеттердің белсенділігін арттыратын ынталарды қамтамасыз ету: </w:t>
      </w:r>
      <w:r w:rsidRPr="00A53787">
        <w:rPr>
          <w:rFonts w:ascii="Times New Roman" w:eastAsia="Times New Roman" w:hAnsi="Times New Roman" w:cs="Times New Roman"/>
          <w:sz w:val="28"/>
          <w:szCs w:val="28"/>
          <w:lang w:val="kk-KZ"/>
        </w:rPr>
        <w:br/>
        <w:t>- қазіргі заманғы ақпарат өңдеу орталарын пайдалану негізінде пәнаралық байланысты тереңдету.</w:t>
      </w:r>
    </w:p>
    <w:p w:rsidR="005F7D70" w:rsidRPr="00A53787" w:rsidRDefault="005F7D70"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 xml:space="preserve">Сабақ АКТ-ны қолданумен өту үшін не істеу керек? </w:t>
      </w:r>
      <w:r w:rsidRPr="000A6E9C">
        <w:rPr>
          <w:rFonts w:ascii="Times New Roman" w:hAnsi="Times New Roman" w:cs="Times New Roman"/>
          <w:b/>
          <w:sz w:val="28"/>
          <w:szCs w:val="28"/>
          <w:lang w:val="kk-KZ"/>
        </w:rPr>
        <w:t>Біріншіден,</w:t>
      </w:r>
      <w:r w:rsidRPr="00A53787">
        <w:rPr>
          <w:rFonts w:ascii="Times New Roman" w:hAnsi="Times New Roman" w:cs="Times New Roman"/>
          <w:sz w:val="28"/>
          <w:szCs w:val="28"/>
          <w:lang w:val="kk-KZ"/>
        </w:rPr>
        <w:t xml:space="preserve"> </w:t>
      </w:r>
      <w:r w:rsidRPr="000A6E9C">
        <w:rPr>
          <w:rFonts w:ascii="Times New Roman" w:hAnsi="Times New Roman" w:cs="Times New Roman"/>
          <w:b/>
          <w:sz w:val="28"/>
          <w:szCs w:val="28"/>
          <w:lang w:val="kk-KZ"/>
        </w:rPr>
        <w:t>құрал-сайман</w:t>
      </w:r>
      <w:r w:rsidRPr="00A53787">
        <w:rPr>
          <w:rFonts w:ascii="Times New Roman" w:hAnsi="Times New Roman" w:cs="Times New Roman"/>
          <w:sz w:val="28"/>
          <w:szCs w:val="28"/>
          <w:lang w:val="kk-KZ"/>
        </w:rPr>
        <w:t xml:space="preserve">, кем дегенде бір компьютер, оқытушының идеалды түрде автоматтандырылған жұмыс орны, бірнеше оқушы жұмыс орны, видеопроектор және интерактивті тақта. </w:t>
      </w:r>
    </w:p>
    <w:p w:rsidR="005F7D70" w:rsidRPr="00A53787" w:rsidRDefault="005F7D70" w:rsidP="00A53787">
      <w:pPr>
        <w:pStyle w:val="a3"/>
        <w:rPr>
          <w:rFonts w:ascii="Times New Roman" w:hAnsi="Times New Roman" w:cs="Times New Roman"/>
          <w:sz w:val="28"/>
          <w:szCs w:val="28"/>
          <w:lang w:val="kk-KZ"/>
        </w:rPr>
      </w:pPr>
      <w:r w:rsidRPr="000A6E9C">
        <w:rPr>
          <w:rFonts w:ascii="Times New Roman" w:hAnsi="Times New Roman" w:cs="Times New Roman"/>
          <w:b/>
          <w:sz w:val="28"/>
          <w:szCs w:val="28"/>
          <w:lang w:val="kk-KZ"/>
        </w:rPr>
        <w:t>Екішіден</w:t>
      </w:r>
      <w:r w:rsidRPr="00A53787">
        <w:rPr>
          <w:rFonts w:ascii="Times New Roman" w:hAnsi="Times New Roman" w:cs="Times New Roman"/>
          <w:sz w:val="28"/>
          <w:szCs w:val="28"/>
          <w:lang w:val="kk-KZ"/>
        </w:rPr>
        <w:t xml:space="preserve">, компьютерде жұмыс істеу дағдысы бар </w:t>
      </w:r>
      <w:r w:rsidRPr="000A6E9C">
        <w:rPr>
          <w:rFonts w:ascii="Times New Roman" w:hAnsi="Times New Roman" w:cs="Times New Roman"/>
          <w:b/>
          <w:sz w:val="28"/>
          <w:szCs w:val="28"/>
          <w:lang w:val="kk-KZ"/>
        </w:rPr>
        <w:t>мұғалім</w:t>
      </w:r>
      <w:r w:rsidRPr="00A53787">
        <w:rPr>
          <w:rFonts w:ascii="Times New Roman" w:hAnsi="Times New Roman" w:cs="Times New Roman"/>
          <w:sz w:val="28"/>
          <w:szCs w:val="28"/>
          <w:lang w:val="kk-KZ"/>
        </w:rPr>
        <w:t xml:space="preserve"> мультимедиялық проектор ережелерімен және интерактивті тақтамен таныс болуы қажет. </w:t>
      </w:r>
    </w:p>
    <w:p w:rsidR="005F7D70" w:rsidRPr="00A53787" w:rsidRDefault="005F7D70" w:rsidP="00A53787">
      <w:pPr>
        <w:pStyle w:val="a3"/>
        <w:rPr>
          <w:rFonts w:ascii="Times New Roman" w:hAnsi="Times New Roman" w:cs="Times New Roman"/>
          <w:sz w:val="28"/>
          <w:szCs w:val="28"/>
          <w:lang w:val="kk-KZ"/>
        </w:rPr>
      </w:pPr>
      <w:r w:rsidRPr="000A6E9C">
        <w:rPr>
          <w:rFonts w:ascii="Times New Roman" w:hAnsi="Times New Roman" w:cs="Times New Roman"/>
          <w:b/>
          <w:sz w:val="28"/>
          <w:szCs w:val="28"/>
          <w:lang w:val="kk-KZ"/>
        </w:rPr>
        <w:t>Үшіншіден</w:t>
      </w:r>
      <w:r w:rsidRPr="00A53787">
        <w:rPr>
          <w:rFonts w:ascii="Times New Roman" w:hAnsi="Times New Roman" w:cs="Times New Roman"/>
          <w:sz w:val="28"/>
          <w:szCs w:val="28"/>
          <w:lang w:val="kk-KZ"/>
        </w:rPr>
        <w:t>,</w:t>
      </w:r>
      <w:r w:rsidR="000A6E9C">
        <w:rPr>
          <w:rFonts w:ascii="Times New Roman" w:hAnsi="Times New Roman" w:cs="Times New Roman"/>
          <w:sz w:val="28"/>
          <w:szCs w:val="28"/>
          <w:lang w:val="kk-KZ"/>
        </w:rPr>
        <w:t xml:space="preserve"> </w:t>
      </w:r>
      <w:r w:rsidRPr="000A6E9C">
        <w:rPr>
          <w:rFonts w:ascii="Times New Roman" w:hAnsi="Times New Roman" w:cs="Times New Roman"/>
          <w:b/>
          <w:sz w:val="28"/>
          <w:szCs w:val="28"/>
          <w:lang w:val="kk-KZ"/>
        </w:rPr>
        <w:t>білім беру өнімдері бар цифрлық</w:t>
      </w:r>
      <w:r w:rsidRPr="00A53787">
        <w:rPr>
          <w:rFonts w:ascii="Times New Roman" w:hAnsi="Times New Roman" w:cs="Times New Roman"/>
          <w:sz w:val="28"/>
          <w:szCs w:val="28"/>
          <w:lang w:val="kk-KZ"/>
        </w:rPr>
        <w:t xml:space="preserve"> </w:t>
      </w:r>
      <w:r w:rsidR="000A6E9C">
        <w:rPr>
          <w:rFonts w:ascii="Times New Roman" w:hAnsi="Times New Roman" w:cs="Times New Roman"/>
          <w:sz w:val="28"/>
          <w:szCs w:val="28"/>
          <w:lang w:val="kk-KZ"/>
        </w:rPr>
        <w:t xml:space="preserve"> </w:t>
      </w:r>
      <w:r w:rsidRPr="00A53787">
        <w:rPr>
          <w:rFonts w:ascii="Times New Roman" w:hAnsi="Times New Roman" w:cs="Times New Roman"/>
          <w:sz w:val="28"/>
          <w:szCs w:val="28"/>
          <w:lang w:val="kk-KZ"/>
        </w:rPr>
        <w:t>компакт-дискілер болуы қажет.</w:t>
      </w:r>
    </w:p>
    <w:p w:rsidR="005F7D70" w:rsidRPr="00A53787" w:rsidRDefault="005F7D70"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Тәжірибе көрсеткендей, компьютерлік жүйе қолданылатын сабақтар мұғалімнің орнын баспайды, керісінше, мұғалім мен оқушы арасындағы қарым-қатынасты неғұрлым мазмұнды, жеке тұлғалы және әрекетті етеді. ЭЕМ-ды математика сабақтарында қолдану уақытты үнемдейді, оқушылардың түрткісін (мотивациясын) және оқу-танымдық үдерістің тиімділігін арттырады.</w:t>
      </w:r>
    </w:p>
    <w:p w:rsidR="005F7D70" w:rsidRPr="00A53787" w:rsidRDefault="005F7D70"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Мұғалім – сабақтағы негізгі әрекетті тұлға. Сондықтан компьютер мен мультимедиалық құралдарды оқытудың тек инструменті (құрал-сайманы) ретінде қарастыру керек. Бұл инструменттің көмегі өте мәнді.</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4536"/>
        <w:gridCol w:w="3226"/>
      </w:tblGrid>
      <w:tr w:rsidR="005F7D70" w:rsidRPr="00A53787" w:rsidTr="006D6B62">
        <w:tc>
          <w:tcPr>
            <w:tcW w:w="1809" w:type="dxa"/>
          </w:tcPr>
          <w:p w:rsidR="005F7D70" w:rsidRPr="00A53787" w:rsidRDefault="005F7D70" w:rsidP="0082137E">
            <w:pPr>
              <w:pStyle w:val="a3"/>
              <w:jc w:val="center"/>
              <w:rPr>
                <w:rFonts w:ascii="Times New Roman" w:hAnsi="Times New Roman" w:cs="Times New Roman"/>
                <w:sz w:val="28"/>
                <w:szCs w:val="28"/>
                <w:lang w:val="kk-KZ"/>
              </w:rPr>
            </w:pPr>
            <w:r w:rsidRPr="00A53787">
              <w:rPr>
                <w:rFonts w:ascii="Times New Roman" w:hAnsi="Times New Roman" w:cs="Times New Roman"/>
                <w:sz w:val="28"/>
                <w:szCs w:val="28"/>
                <w:lang w:val="kk-KZ"/>
              </w:rPr>
              <w:t>Сабақтың параметрі</w:t>
            </w:r>
          </w:p>
        </w:tc>
        <w:tc>
          <w:tcPr>
            <w:tcW w:w="4536" w:type="dxa"/>
          </w:tcPr>
          <w:p w:rsidR="005F7D70" w:rsidRPr="00A53787" w:rsidRDefault="005F7D70" w:rsidP="0082137E">
            <w:pPr>
              <w:pStyle w:val="a3"/>
              <w:jc w:val="center"/>
              <w:rPr>
                <w:rFonts w:ascii="Times New Roman" w:hAnsi="Times New Roman" w:cs="Times New Roman"/>
                <w:sz w:val="28"/>
                <w:szCs w:val="28"/>
                <w:lang w:val="kk-KZ"/>
              </w:rPr>
            </w:pPr>
            <w:r w:rsidRPr="00A53787">
              <w:rPr>
                <w:rFonts w:ascii="Times New Roman" w:hAnsi="Times New Roman" w:cs="Times New Roman"/>
                <w:sz w:val="28"/>
                <w:szCs w:val="28"/>
                <w:lang w:val="kk-KZ"/>
              </w:rPr>
              <w:t>АКТ-ны қолданатын сабақ</w:t>
            </w:r>
          </w:p>
        </w:tc>
        <w:tc>
          <w:tcPr>
            <w:tcW w:w="3226" w:type="dxa"/>
          </w:tcPr>
          <w:p w:rsidR="005F7D70" w:rsidRPr="00A53787" w:rsidRDefault="005F7D70" w:rsidP="0082137E">
            <w:pPr>
              <w:pStyle w:val="a3"/>
              <w:jc w:val="center"/>
              <w:rPr>
                <w:rFonts w:ascii="Times New Roman" w:hAnsi="Times New Roman" w:cs="Times New Roman"/>
                <w:sz w:val="28"/>
                <w:szCs w:val="28"/>
                <w:lang w:val="kk-KZ"/>
              </w:rPr>
            </w:pPr>
            <w:r w:rsidRPr="00A53787">
              <w:rPr>
                <w:rFonts w:ascii="Times New Roman" w:hAnsi="Times New Roman" w:cs="Times New Roman"/>
                <w:sz w:val="28"/>
                <w:szCs w:val="28"/>
                <w:lang w:val="kk-KZ"/>
              </w:rPr>
              <w:t>Дәстүрлі сабақ</w:t>
            </w:r>
          </w:p>
        </w:tc>
      </w:tr>
      <w:tr w:rsidR="005F7D70" w:rsidRPr="00A53787" w:rsidTr="006D6B62">
        <w:tc>
          <w:tcPr>
            <w:tcW w:w="1809" w:type="dxa"/>
          </w:tcPr>
          <w:p w:rsidR="005F7D70" w:rsidRPr="00A53787" w:rsidRDefault="005F7D70" w:rsidP="0082137E">
            <w:pPr>
              <w:pStyle w:val="a3"/>
              <w:jc w:val="center"/>
              <w:rPr>
                <w:rFonts w:ascii="Times New Roman" w:hAnsi="Times New Roman" w:cs="Times New Roman"/>
                <w:sz w:val="28"/>
                <w:szCs w:val="28"/>
                <w:lang w:val="kk-KZ"/>
              </w:rPr>
            </w:pPr>
          </w:p>
          <w:p w:rsidR="005F7D70" w:rsidRPr="00A53787" w:rsidRDefault="005F7D70" w:rsidP="0082137E">
            <w:pPr>
              <w:pStyle w:val="a3"/>
              <w:jc w:val="center"/>
              <w:rPr>
                <w:rFonts w:ascii="Times New Roman" w:hAnsi="Times New Roman" w:cs="Times New Roman"/>
                <w:sz w:val="28"/>
                <w:szCs w:val="28"/>
                <w:lang w:val="kk-KZ"/>
              </w:rPr>
            </w:pPr>
            <w:r w:rsidRPr="00A53787">
              <w:rPr>
                <w:rFonts w:ascii="Times New Roman" w:hAnsi="Times New Roman" w:cs="Times New Roman"/>
                <w:sz w:val="28"/>
                <w:szCs w:val="28"/>
                <w:lang w:val="kk-KZ"/>
              </w:rPr>
              <w:t>ақпаратты беру</w:t>
            </w:r>
          </w:p>
        </w:tc>
        <w:tc>
          <w:tcPr>
            <w:tcW w:w="4536" w:type="dxa"/>
          </w:tcPr>
          <w:p w:rsidR="005F7D70" w:rsidRPr="00A53787" w:rsidRDefault="005F7D70" w:rsidP="00A53787">
            <w:pPr>
              <w:pStyle w:val="a3"/>
              <w:rPr>
                <w:rFonts w:ascii="Times New Roman" w:hAnsi="Times New Roman" w:cs="Times New Roman"/>
                <w:sz w:val="28"/>
                <w:szCs w:val="28"/>
                <w:lang w:val="kk-KZ"/>
              </w:rPr>
            </w:pPr>
          </w:p>
          <w:p w:rsidR="005F7D70" w:rsidRPr="00A53787" w:rsidRDefault="005F7D70"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оқушылар ақпаратты неғұрлым қаныққан, көрнекі түрде алады</w:t>
            </w:r>
          </w:p>
        </w:tc>
        <w:tc>
          <w:tcPr>
            <w:tcW w:w="3226" w:type="dxa"/>
          </w:tcPr>
          <w:p w:rsidR="005F7D70" w:rsidRPr="00A53787" w:rsidRDefault="005F7D70" w:rsidP="00A53787">
            <w:pPr>
              <w:pStyle w:val="a3"/>
              <w:rPr>
                <w:rFonts w:ascii="Times New Roman" w:hAnsi="Times New Roman" w:cs="Times New Roman"/>
                <w:sz w:val="28"/>
                <w:szCs w:val="28"/>
                <w:lang w:val="kk-KZ"/>
              </w:rPr>
            </w:pPr>
          </w:p>
          <w:p w:rsidR="005F7D70" w:rsidRPr="00A53787" w:rsidRDefault="005F7D70"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мұғалімнің түсіндіруі, оқулық бойынша параграфты өз беттерімен оқуы, кестелерді қолдануы</w:t>
            </w:r>
          </w:p>
        </w:tc>
      </w:tr>
      <w:tr w:rsidR="005F7D70" w:rsidRPr="00A53787" w:rsidTr="006D6B62">
        <w:tc>
          <w:tcPr>
            <w:tcW w:w="1809" w:type="dxa"/>
          </w:tcPr>
          <w:p w:rsidR="005F7D70" w:rsidRPr="00A53787" w:rsidRDefault="005F7D70" w:rsidP="0082137E">
            <w:pPr>
              <w:pStyle w:val="a3"/>
              <w:jc w:val="center"/>
              <w:rPr>
                <w:rFonts w:ascii="Times New Roman" w:hAnsi="Times New Roman" w:cs="Times New Roman"/>
                <w:sz w:val="28"/>
                <w:szCs w:val="28"/>
                <w:lang w:val="kk-KZ"/>
              </w:rPr>
            </w:pPr>
          </w:p>
          <w:p w:rsidR="005F7D70" w:rsidRPr="00A53787" w:rsidRDefault="005F7D70" w:rsidP="0082137E">
            <w:pPr>
              <w:pStyle w:val="a3"/>
              <w:jc w:val="center"/>
              <w:rPr>
                <w:rFonts w:ascii="Times New Roman" w:hAnsi="Times New Roman" w:cs="Times New Roman"/>
                <w:sz w:val="28"/>
                <w:szCs w:val="28"/>
                <w:lang w:val="kk-KZ"/>
              </w:rPr>
            </w:pPr>
            <w:r w:rsidRPr="00A53787">
              <w:rPr>
                <w:rFonts w:ascii="Times New Roman" w:hAnsi="Times New Roman" w:cs="Times New Roman"/>
                <w:sz w:val="28"/>
                <w:szCs w:val="28"/>
                <w:lang w:val="kk-KZ"/>
              </w:rPr>
              <w:t>жұмыс қарқыны</w:t>
            </w:r>
          </w:p>
        </w:tc>
        <w:tc>
          <w:tcPr>
            <w:tcW w:w="4536" w:type="dxa"/>
          </w:tcPr>
          <w:p w:rsidR="005F7D70" w:rsidRPr="00A53787" w:rsidRDefault="005F7D70" w:rsidP="00A53787">
            <w:pPr>
              <w:pStyle w:val="a3"/>
              <w:rPr>
                <w:rFonts w:ascii="Times New Roman" w:hAnsi="Times New Roman" w:cs="Times New Roman"/>
                <w:sz w:val="28"/>
                <w:szCs w:val="28"/>
                <w:lang w:val="kk-KZ"/>
              </w:rPr>
            </w:pPr>
          </w:p>
          <w:p w:rsidR="005F7D70" w:rsidRPr="00A53787" w:rsidRDefault="005F7D70"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әр оқушы өз қарқынымен жұмыс істейді, тапсырмалар мен мультимедиялық құралдар білім алушылардың жеке ерекшеліктерін, олардың сол уақыттағы білім мен дағды деңгейлерін есепке алады</w:t>
            </w:r>
          </w:p>
        </w:tc>
        <w:tc>
          <w:tcPr>
            <w:tcW w:w="3226" w:type="dxa"/>
          </w:tcPr>
          <w:p w:rsidR="005F7D70" w:rsidRPr="00A53787" w:rsidRDefault="005F7D70" w:rsidP="00A53787">
            <w:pPr>
              <w:pStyle w:val="a3"/>
              <w:rPr>
                <w:rFonts w:ascii="Times New Roman" w:hAnsi="Times New Roman" w:cs="Times New Roman"/>
                <w:sz w:val="28"/>
                <w:szCs w:val="28"/>
                <w:lang w:val="kk-KZ"/>
              </w:rPr>
            </w:pPr>
          </w:p>
          <w:p w:rsidR="005F7D70" w:rsidRPr="00A53787" w:rsidRDefault="005F7D70"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мұғалім сыныптағы оқушылардың көпшілігіне сәйкес келетін жұмыс қарқынын қолданады</w:t>
            </w:r>
          </w:p>
        </w:tc>
      </w:tr>
      <w:tr w:rsidR="005F7D70" w:rsidRPr="00A53787" w:rsidTr="006D6B62">
        <w:tc>
          <w:tcPr>
            <w:tcW w:w="1809" w:type="dxa"/>
          </w:tcPr>
          <w:p w:rsidR="005F7D70" w:rsidRPr="00A53787" w:rsidRDefault="005F7D70" w:rsidP="0082137E">
            <w:pPr>
              <w:pStyle w:val="a3"/>
              <w:jc w:val="center"/>
              <w:rPr>
                <w:rFonts w:ascii="Times New Roman" w:hAnsi="Times New Roman" w:cs="Times New Roman"/>
                <w:sz w:val="28"/>
                <w:szCs w:val="28"/>
                <w:lang w:val="kk-KZ"/>
              </w:rPr>
            </w:pPr>
          </w:p>
          <w:p w:rsidR="005F7D70" w:rsidRPr="00A53787" w:rsidRDefault="005F7D70" w:rsidP="0082137E">
            <w:pPr>
              <w:pStyle w:val="a3"/>
              <w:jc w:val="center"/>
              <w:rPr>
                <w:rFonts w:ascii="Times New Roman" w:hAnsi="Times New Roman" w:cs="Times New Roman"/>
                <w:sz w:val="28"/>
                <w:szCs w:val="28"/>
                <w:lang w:val="kk-KZ"/>
              </w:rPr>
            </w:pPr>
            <w:r w:rsidRPr="00A53787">
              <w:rPr>
                <w:rFonts w:ascii="Times New Roman" w:hAnsi="Times New Roman" w:cs="Times New Roman"/>
                <w:sz w:val="28"/>
                <w:szCs w:val="28"/>
                <w:lang w:val="kk-KZ"/>
              </w:rPr>
              <w:t>оқушымен кері байланыс</w:t>
            </w:r>
          </w:p>
        </w:tc>
        <w:tc>
          <w:tcPr>
            <w:tcW w:w="4536" w:type="dxa"/>
          </w:tcPr>
          <w:p w:rsidR="005F7D70" w:rsidRPr="00A53787" w:rsidRDefault="005F7D70" w:rsidP="00A53787">
            <w:pPr>
              <w:pStyle w:val="a3"/>
              <w:rPr>
                <w:rFonts w:ascii="Times New Roman" w:hAnsi="Times New Roman" w:cs="Times New Roman"/>
                <w:sz w:val="28"/>
                <w:szCs w:val="28"/>
                <w:lang w:val="kk-KZ"/>
              </w:rPr>
            </w:pPr>
          </w:p>
          <w:p w:rsidR="005F7D70" w:rsidRPr="00A53787" w:rsidRDefault="005F7D70"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түсіндіру кезінде, бекіту кезінде іске асады.</w:t>
            </w:r>
          </w:p>
        </w:tc>
        <w:tc>
          <w:tcPr>
            <w:tcW w:w="3226" w:type="dxa"/>
          </w:tcPr>
          <w:p w:rsidR="005F7D70" w:rsidRPr="00A53787" w:rsidRDefault="005F7D70" w:rsidP="00A53787">
            <w:pPr>
              <w:pStyle w:val="a3"/>
              <w:rPr>
                <w:rFonts w:ascii="Times New Roman" w:hAnsi="Times New Roman" w:cs="Times New Roman"/>
                <w:sz w:val="28"/>
                <w:szCs w:val="28"/>
                <w:lang w:val="kk-KZ"/>
              </w:rPr>
            </w:pPr>
          </w:p>
          <w:p w:rsidR="005F7D70" w:rsidRPr="00A53787" w:rsidRDefault="005F7D70"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ағымдық бақылау</w:t>
            </w:r>
          </w:p>
        </w:tc>
      </w:tr>
    </w:tbl>
    <w:p w:rsidR="005F7D70" w:rsidRPr="00A53787" w:rsidRDefault="005F7D70"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Ғалымдардың зерттеуіне сүйене отырып, компьютерлік бағдарламалардың қолданылуының үш негізгі формасын бөліп алуға болады:</w:t>
      </w:r>
    </w:p>
    <w:p w:rsidR="005F7D70" w:rsidRPr="00A53787" w:rsidRDefault="005F7D70" w:rsidP="0082137E">
      <w:pPr>
        <w:pStyle w:val="a3"/>
        <w:numPr>
          <w:ilvl w:val="0"/>
          <w:numId w:val="20"/>
        </w:numPr>
        <w:rPr>
          <w:rFonts w:ascii="Times New Roman" w:hAnsi="Times New Roman" w:cs="Times New Roman"/>
          <w:sz w:val="28"/>
          <w:szCs w:val="28"/>
          <w:lang w:val="kk-KZ"/>
        </w:rPr>
      </w:pPr>
      <w:r w:rsidRPr="00A53787">
        <w:rPr>
          <w:rFonts w:ascii="Times New Roman" w:hAnsi="Times New Roman" w:cs="Times New Roman"/>
          <w:sz w:val="28"/>
          <w:szCs w:val="28"/>
          <w:lang w:val="kk-KZ"/>
        </w:rPr>
        <w:t>компьютерлік қолдаумен жүретін сабақтар;</w:t>
      </w:r>
    </w:p>
    <w:p w:rsidR="005F7D70" w:rsidRPr="00A53787" w:rsidRDefault="005F7D70" w:rsidP="0082137E">
      <w:pPr>
        <w:pStyle w:val="a3"/>
        <w:numPr>
          <w:ilvl w:val="0"/>
          <w:numId w:val="20"/>
        </w:numPr>
        <w:rPr>
          <w:rFonts w:ascii="Times New Roman" w:hAnsi="Times New Roman" w:cs="Times New Roman"/>
          <w:sz w:val="28"/>
          <w:szCs w:val="28"/>
          <w:lang w:val="kk-KZ"/>
        </w:rPr>
      </w:pPr>
      <w:r w:rsidRPr="00A53787">
        <w:rPr>
          <w:rFonts w:ascii="Times New Roman" w:hAnsi="Times New Roman" w:cs="Times New Roman"/>
          <w:sz w:val="28"/>
          <w:szCs w:val="28"/>
          <w:lang w:val="kk-KZ"/>
        </w:rPr>
        <w:t>оқушылардың бағдарламамен өздік жұмысы;</w:t>
      </w:r>
    </w:p>
    <w:p w:rsidR="005F7D70" w:rsidRPr="00A53787" w:rsidRDefault="005F7D70" w:rsidP="0082137E">
      <w:pPr>
        <w:pStyle w:val="a3"/>
        <w:numPr>
          <w:ilvl w:val="0"/>
          <w:numId w:val="20"/>
        </w:numPr>
        <w:rPr>
          <w:rFonts w:ascii="Times New Roman" w:hAnsi="Times New Roman" w:cs="Times New Roman"/>
          <w:sz w:val="28"/>
          <w:szCs w:val="28"/>
          <w:lang w:val="kk-KZ"/>
        </w:rPr>
      </w:pPr>
      <w:r w:rsidRPr="00A53787">
        <w:rPr>
          <w:rFonts w:ascii="Times New Roman" w:hAnsi="Times New Roman" w:cs="Times New Roman"/>
          <w:sz w:val="28"/>
          <w:szCs w:val="28"/>
          <w:lang w:val="kk-KZ"/>
        </w:rPr>
        <w:t>қашықтан оқыту (мұғалім мен оқушының компьютерлік торап арқылы өзара іс-әрекеті).</w:t>
      </w:r>
    </w:p>
    <w:p w:rsidR="005F7D70" w:rsidRPr="00A53787" w:rsidRDefault="005F7D70"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АКТ-ны қолдану сабақтарында, басқа сабақтардағы сияқты, мұғалімге келесі мәселелерді шешуге тура келеді:</w:t>
      </w:r>
    </w:p>
    <w:p w:rsidR="005F7D70" w:rsidRPr="00A53787" w:rsidRDefault="005F7D70" w:rsidP="00A53787">
      <w:pPr>
        <w:pStyle w:val="a3"/>
        <w:rPr>
          <w:rFonts w:ascii="Times New Roman" w:hAnsi="Times New Roman" w:cs="Times New Roman"/>
          <w:sz w:val="28"/>
          <w:szCs w:val="28"/>
          <w:lang w:val="kk-KZ"/>
        </w:rPr>
      </w:pPr>
      <w:r w:rsidRPr="000A6E9C">
        <w:rPr>
          <w:rFonts w:ascii="Times New Roman" w:hAnsi="Times New Roman" w:cs="Times New Roman"/>
          <w:b/>
          <w:sz w:val="28"/>
          <w:szCs w:val="28"/>
          <w:lang w:val="kk-KZ"/>
        </w:rPr>
        <w:t>дидактикалық</w:t>
      </w:r>
      <w:r w:rsidRPr="00A53787">
        <w:rPr>
          <w:rFonts w:ascii="Times New Roman" w:hAnsi="Times New Roman" w:cs="Times New Roman"/>
          <w:sz w:val="28"/>
          <w:szCs w:val="28"/>
          <w:lang w:val="kk-KZ"/>
        </w:rPr>
        <w:t xml:space="preserve"> (сабақтың оқу материалын дайындау, компьютерлік бағдарламаны талдау);</w:t>
      </w:r>
    </w:p>
    <w:p w:rsidR="005F7D70" w:rsidRPr="00A53787" w:rsidRDefault="005F7D70" w:rsidP="00A53787">
      <w:pPr>
        <w:pStyle w:val="a3"/>
        <w:rPr>
          <w:rFonts w:ascii="Times New Roman" w:hAnsi="Times New Roman" w:cs="Times New Roman"/>
          <w:sz w:val="28"/>
          <w:szCs w:val="28"/>
          <w:lang w:val="kk-KZ"/>
        </w:rPr>
      </w:pPr>
      <w:r w:rsidRPr="000A6E9C">
        <w:rPr>
          <w:rFonts w:ascii="Times New Roman" w:hAnsi="Times New Roman" w:cs="Times New Roman"/>
          <w:b/>
          <w:sz w:val="28"/>
          <w:szCs w:val="28"/>
          <w:lang w:val="kk-KZ"/>
        </w:rPr>
        <w:t>әдістемелік</w:t>
      </w:r>
      <w:r w:rsidRPr="00A53787">
        <w:rPr>
          <w:rFonts w:ascii="Times New Roman" w:hAnsi="Times New Roman" w:cs="Times New Roman"/>
          <w:sz w:val="28"/>
          <w:szCs w:val="28"/>
          <w:lang w:val="kk-KZ"/>
        </w:rPr>
        <w:t xml:space="preserve"> (тақырыпты беруде АКТ-ны қолдану әдістерін анықтау, сабақтың нәтижесін талдау, келесі оқу мақсатын қою);</w:t>
      </w:r>
    </w:p>
    <w:p w:rsidR="005F7D70" w:rsidRPr="00A53787" w:rsidRDefault="005F7D70" w:rsidP="00A53787">
      <w:pPr>
        <w:pStyle w:val="a3"/>
        <w:rPr>
          <w:rFonts w:ascii="Times New Roman" w:hAnsi="Times New Roman" w:cs="Times New Roman"/>
          <w:sz w:val="28"/>
          <w:szCs w:val="28"/>
          <w:lang w:val="kk-KZ"/>
        </w:rPr>
      </w:pPr>
      <w:r w:rsidRPr="000A6E9C">
        <w:rPr>
          <w:rFonts w:ascii="Times New Roman" w:hAnsi="Times New Roman" w:cs="Times New Roman"/>
          <w:b/>
          <w:sz w:val="28"/>
          <w:szCs w:val="28"/>
          <w:lang w:val="kk-KZ"/>
        </w:rPr>
        <w:t>ұйымдастырушылық</w:t>
      </w:r>
      <w:r w:rsidRPr="00A53787">
        <w:rPr>
          <w:rFonts w:ascii="Times New Roman" w:hAnsi="Times New Roman" w:cs="Times New Roman"/>
          <w:sz w:val="28"/>
          <w:szCs w:val="28"/>
          <w:lang w:val="kk-KZ"/>
        </w:rPr>
        <w:t xml:space="preserve"> (оқушының шамадан тыс жүктелуін және уақытты тиімсіз өткізуді болдырмайтындай етіп жұмысты ұйымдастыру);</w:t>
      </w:r>
    </w:p>
    <w:p w:rsidR="005F7D70" w:rsidRPr="00A53787" w:rsidRDefault="005F7D70" w:rsidP="00A53787">
      <w:pPr>
        <w:pStyle w:val="a3"/>
        <w:rPr>
          <w:rFonts w:ascii="Times New Roman" w:hAnsi="Times New Roman" w:cs="Times New Roman"/>
          <w:sz w:val="28"/>
          <w:szCs w:val="28"/>
          <w:lang w:val="kk-KZ"/>
        </w:rPr>
      </w:pPr>
      <w:r w:rsidRPr="000A6E9C">
        <w:rPr>
          <w:rFonts w:ascii="Times New Roman" w:hAnsi="Times New Roman" w:cs="Times New Roman"/>
          <w:b/>
          <w:sz w:val="28"/>
          <w:szCs w:val="28"/>
          <w:lang w:val="kk-KZ"/>
        </w:rPr>
        <w:t>оқыту</w:t>
      </w:r>
      <w:r w:rsidRPr="00A53787">
        <w:rPr>
          <w:rFonts w:ascii="Times New Roman" w:hAnsi="Times New Roman" w:cs="Times New Roman"/>
          <w:sz w:val="28"/>
          <w:szCs w:val="28"/>
          <w:lang w:val="kk-KZ"/>
        </w:rPr>
        <w:t xml:space="preserve"> (қарастырылған тақырып бойынша оқушылардың білімдерін және ұсынылған бағдарлама бойынша біліктері мен дағдыларын нығайту және бекіту).</w:t>
      </w:r>
    </w:p>
    <w:p w:rsidR="005F7D70" w:rsidRPr="00A53787" w:rsidRDefault="005F7D70"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Осы көрсетілген мәселелерден компьютерлік бағдарламаны қолдану сабақтарын дайындау әдістемесі мынадай кезеңдерден тұратынын айтуға болады:</w:t>
      </w:r>
    </w:p>
    <w:p w:rsidR="005F7D70" w:rsidRPr="00A53787" w:rsidRDefault="005F7D70" w:rsidP="000A6E9C">
      <w:pPr>
        <w:pStyle w:val="a3"/>
        <w:numPr>
          <w:ilvl w:val="0"/>
          <w:numId w:val="13"/>
        </w:numPr>
        <w:rPr>
          <w:rFonts w:ascii="Times New Roman" w:hAnsi="Times New Roman" w:cs="Times New Roman"/>
          <w:sz w:val="28"/>
          <w:szCs w:val="28"/>
          <w:lang w:val="kk-KZ"/>
        </w:rPr>
      </w:pPr>
      <w:r w:rsidRPr="00A53787">
        <w:rPr>
          <w:rFonts w:ascii="Times New Roman" w:hAnsi="Times New Roman" w:cs="Times New Roman"/>
          <w:sz w:val="28"/>
          <w:szCs w:val="28"/>
          <w:lang w:val="kk-KZ"/>
        </w:rPr>
        <w:t>мұғалімнің міндеттерді қоюы (конкретті сынып бойынша берілгендерді талдау, тұтас сыныппен және жеке оқушылармен жұмыс формалары мен әдістерін айқындау);</w:t>
      </w:r>
    </w:p>
    <w:p w:rsidR="005F7D70" w:rsidRPr="00A53787" w:rsidRDefault="005F7D70" w:rsidP="000A6E9C">
      <w:pPr>
        <w:pStyle w:val="a3"/>
        <w:numPr>
          <w:ilvl w:val="0"/>
          <w:numId w:val="13"/>
        </w:numPr>
        <w:rPr>
          <w:rFonts w:ascii="Times New Roman" w:hAnsi="Times New Roman" w:cs="Times New Roman"/>
          <w:sz w:val="28"/>
          <w:szCs w:val="28"/>
          <w:lang w:val="kk-KZ"/>
        </w:rPr>
      </w:pPr>
      <w:r w:rsidRPr="00A53787">
        <w:rPr>
          <w:rFonts w:ascii="Times New Roman" w:hAnsi="Times New Roman" w:cs="Times New Roman"/>
          <w:sz w:val="28"/>
          <w:szCs w:val="28"/>
          <w:lang w:val="kk-KZ"/>
        </w:rPr>
        <w:t>компьютерлік бағдарламаның әзірлемесін дайындау бойынша немесе дайын білімдік цифрлық ресурсты пайдалануы бойынша мұғалімнің өздік жұмысы;</w:t>
      </w:r>
    </w:p>
    <w:p w:rsidR="005F7D70" w:rsidRPr="00A53787" w:rsidRDefault="005F7D70" w:rsidP="000A6E9C">
      <w:pPr>
        <w:pStyle w:val="a3"/>
        <w:numPr>
          <w:ilvl w:val="0"/>
          <w:numId w:val="13"/>
        </w:numPr>
        <w:rPr>
          <w:rFonts w:ascii="Times New Roman" w:hAnsi="Times New Roman" w:cs="Times New Roman"/>
          <w:sz w:val="28"/>
          <w:szCs w:val="28"/>
          <w:lang w:val="kk-KZ"/>
        </w:rPr>
      </w:pPr>
      <w:r w:rsidRPr="00A53787">
        <w:rPr>
          <w:rFonts w:ascii="Times New Roman" w:hAnsi="Times New Roman" w:cs="Times New Roman"/>
          <w:sz w:val="28"/>
          <w:szCs w:val="28"/>
          <w:lang w:val="kk-KZ"/>
        </w:rPr>
        <w:t>дайындалған бағдарламаны сабақтың әр түрлі кезеңдерінде пайдалану;</w:t>
      </w:r>
    </w:p>
    <w:p w:rsidR="005F7D70" w:rsidRPr="00A53787" w:rsidRDefault="005F7D70" w:rsidP="000A6E9C">
      <w:pPr>
        <w:pStyle w:val="a3"/>
        <w:numPr>
          <w:ilvl w:val="0"/>
          <w:numId w:val="13"/>
        </w:numPr>
        <w:rPr>
          <w:rFonts w:ascii="Times New Roman" w:hAnsi="Times New Roman" w:cs="Times New Roman"/>
          <w:sz w:val="28"/>
          <w:szCs w:val="28"/>
          <w:lang w:val="kk-KZ"/>
        </w:rPr>
      </w:pPr>
      <w:r w:rsidRPr="00A53787">
        <w:rPr>
          <w:rFonts w:ascii="Times New Roman" w:hAnsi="Times New Roman" w:cs="Times New Roman"/>
          <w:sz w:val="28"/>
          <w:szCs w:val="28"/>
          <w:lang w:val="kk-KZ"/>
        </w:rPr>
        <w:t>тестілеу қабыршағы көмегімен тесттік бақылау жүргізу (тақырыптық, аралық, сабақ қорытындысы бойынша);</w:t>
      </w:r>
    </w:p>
    <w:p w:rsidR="005F7D70" w:rsidRPr="00A53787" w:rsidRDefault="005F7D70" w:rsidP="000A6E9C">
      <w:pPr>
        <w:pStyle w:val="a3"/>
        <w:numPr>
          <w:ilvl w:val="0"/>
          <w:numId w:val="13"/>
        </w:numPr>
        <w:rPr>
          <w:rFonts w:ascii="Times New Roman" w:hAnsi="Times New Roman" w:cs="Times New Roman"/>
          <w:sz w:val="28"/>
          <w:szCs w:val="28"/>
          <w:lang w:val="kk-KZ"/>
        </w:rPr>
      </w:pPr>
      <w:r w:rsidRPr="00A53787">
        <w:rPr>
          <w:rFonts w:ascii="Times New Roman" w:hAnsi="Times New Roman" w:cs="Times New Roman"/>
          <w:sz w:val="28"/>
          <w:szCs w:val="28"/>
          <w:lang w:val="kk-KZ"/>
        </w:rPr>
        <w:t>оқушылардың сабақтан тыс уақыттағы өздік жұмыстары үшін бағдарлама енгізу;</w:t>
      </w:r>
    </w:p>
    <w:p w:rsidR="005F7D70" w:rsidRPr="00A53787" w:rsidRDefault="005F7D70" w:rsidP="000A6E9C">
      <w:pPr>
        <w:pStyle w:val="a3"/>
        <w:numPr>
          <w:ilvl w:val="0"/>
          <w:numId w:val="13"/>
        </w:numPr>
        <w:rPr>
          <w:rFonts w:ascii="Times New Roman" w:hAnsi="Times New Roman" w:cs="Times New Roman"/>
          <w:sz w:val="28"/>
          <w:szCs w:val="28"/>
          <w:lang w:val="kk-KZ"/>
        </w:rPr>
      </w:pPr>
      <w:r w:rsidRPr="00A53787">
        <w:rPr>
          <w:rFonts w:ascii="Times New Roman" w:hAnsi="Times New Roman" w:cs="Times New Roman"/>
          <w:sz w:val="28"/>
          <w:szCs w:val="28"/>
          <w:lang w:val="kk-KZ"/>
        </w:rPr>
        <w:t>осы сыныптағы келесі сабақтың мазмұнына түзету енгізу мақсатында сабақты талдау, мысалы, не игерілмегенін, оған кейін қайта оралу қажеттігін анықтау.</w:t>
      </w:r>
    </w:p>
    <w:p w:rsidR="005F7D70" w:rsidRPr="00A53787" w:rsidRDefault="005F7D70"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 xml:space="preserve">АКТ-ны математика сабақтарында қолдану көрнекіліктің және жұмыстың тез орындалуы (жазбаша жұмыстың болмауы) арқасында материалды игеруге уақыт үнемдеуге мүмкіндік береді. Интерактивті режимде оқушылардың білімдерін тексеру оқытудың тиімділігін арттырып, тұлғаның барлық потенциалын, </w:t>
      </w:r>
      <w:r w:rsidRPr="00A53787">
        <w:rPr>
          <w:rFonts w:ascii="Times New Roman" w:hAnsi="Times New Roman" w:cs="Times New Roman"/>
          <w:sz w:val="28"/>
          <w:szCs w:val="28"/>
          <w:lang w:val="kk-KZ"/>
        </w:rPr>
        <w:lastRenderedPageBreak/>
        <w:t>танымдық, моральды-адамгершілік, шығармашылық, коммуникативтілік және эстетикалық мүмкіндіктерін іске асыруға көмектеседі, оқушылардың зияткерлігін, ақпараттық мәдениетін дамытуға әсер етеді</w:t>
      </w:r>
    </w:p>
    <w:p w:rsidR="005F7D70" w:rsidRPr="00A53787" w:rsidRDefault="005F7D70"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Оқу үрдісінде электрондық оқыту бағдарламаларын дәстүрлі оқыту әдістерді педагогикалық инновациялармен ұштастыру арқылы жүйелі түрде қолдану дайындық деңгейлері әртүрлі балаларды оқытудың тиімділігін біршама көтереді.</w:t>
      </w:r>
    </w:p>
    <w:p w:rsidR="005F7D70" w:rsidRPr="00A53787" w:rsidRDefault="005F7D70"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Алгебра, геометрия, математика сабақтарын цифрлы білімдік ресурстарын қолданып өткізудің мынадай әдістері болуы мүмкін.</w:t>
      </w:r>
    </w:p>
    <w:p w:rsidR="005F7D70" w:rsidRPr="000A6E9C" w:rsidRDefault="005F7D70" w:rsidP="000A6E9C">
      <w:pPr>
        <w:pStyle w:val="a3"/>
        <w:rPr>
          <w:rFonts w:ascii="Times New Roman" w:hAnsi="Times New Roman" w:cs="Times New Roman"/>
          <w:b/>
          <w:i/>
          <w:sz w:val="28"/>
          <w:szCs w:val="28"/>
          <w:lang w:val="kk-KZ"/>
        </w:rPr>
      </w:pPr>
      <w:r w:rsidRPr="000A6E9C">
        <w:rPr>
          <w:rFonts w:ascii="Times New Roman" w:hAnsi="Times New Roman" w:cs="Times New Roman"/>
          <w:b/>
          <w:i/>
          <w:sz w:val="28"/>
          <w:szCs w:val="28"/>
          <w:lang w:val="kk-KZ"/>
        </w:rPr>
        <w:t>Жаңа материалды игеру</w:t>
      </w:r>
    </w:p>
    <w:p w:rsidR="005F7D70" w:rsidRPr="000A6E9C" w:rsidRDefault="005F7D70" w:rsidP="000A6E9C">
      <w:pPr>
        <w:pStyle w:val="a3"/>
        <w:numPr>
          <w:ilvl w:val="0"/>
          <w:numId w:val="14"/>
        </w:numPr>
        <w:rPr>
          <w:rFonts w:ascii="Times New Roman" w:hAnsi="Times New Roman" w:cs="Times New Roman"/>
          <w:b/>
          <w:sz w:val="28"/>
          <w:szCs w:val="28"/>
          <w:lang w:val="kk-KZ"/>
        </w:rPr>
      </w:pPr>
      <w:r w:rsidRPr="000A6E9C">
        <w:rPr>
          <w:rFonts w:ascii="Times New Roman" w:hAnsi="Times New Roman" w:cs="Times New Roman"/>
          <w:b/>
          <w:sz w:val="28"/>
          <w:szCs w:val="28"/>
          <w:lang w:val="kk-KZ"/>
        </w:rPr>
        <w:t>Сыныппен фронтальды жұмыс.</w:t>
      </w:r>
    </w:p>
    <w:p w:rsidR="005F7D70" w:rsidRPr="00A53787" w:rsidRDefault="005F7D70"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Мұғалім графиктерді, суреттерді, алгоритмдерді көрсету үшін интерактивті тақтаны немесе мультимедиялық презентацияны қолдана отырып, материалды түсіндіреді. Мұндай презентацияларға, әсіресе, геометрия сабақтарында стереометриялық есептерді шешуде ешнәрсе тең келмейді, кез келген геометриялық фигураны интерактивті тақта көмегімен бұруға, қосымша салу жұмыстарын жүргізуге, оны толық көлемді түрде көрсетуге, жазықтықта чертеж салуға, салу есебінің шешуін көрсетуге болады. Алгебрада «Функциялардың графиктері» тақырыптарын түсіндіргенде көрнекі түрде графиктердің абсцисса осі бойымен немесе ордината осі бойымен жылжуын көрсетуге болады. Төменгі сыныптарда анимация көмегімен есепте берілген ситуацияны көрнекі түрде модельдеп көрсетуге болады, т.с.с.</w:t>
      </w:r>
    </w:p>
    <w:p w:rsidR="005F7D70" w:rsidRPr="000A6E9C" w:rsidRDefault="005F7D70" w:rsidP="000A6E9C">
      <w:pPr>
        <w:pStyle w:val="a3"/>
        <w:numPr>
          <w:ilvl w:val="0"/>
          <w:numId w:val="14"/>
        </w:numPr>
        <w:rPr>
          <w:rFonts w:ascii="Times New Roman" w:hAnsi="Times New Roman" w:cs="Times New Roman"/>
          <w:b/>
          <w:sz w:val="28"/>
          <w:szCs w:val="28"/>
          <w:lang w:val="kk-KZ"/>
        </w:rPr>
      </w:pPr>
      <w:r w:rsidRPr="000A6E9C">
        <w:rPr>
          <w:rFonts w:ascii="Times New Roman" w:hAnsi="Times New Roman" w:cs="Times New Roman"/>
          <w:b/>
          <w:sz w:val="28"/>
          <w:szCs w:val="28"/>
          <w:lang w:val="kk-KZ"/>
        </w:rPr>
        <w:t>Электронды баспамен оқушының өздік жұмысы.</w:t>
      </w:r>
    </w:p>
    <w:p w:rsidR="005F7D70" w:rsidRPr="00A53787" w:rsidRDefault="005F7D70"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Оқушы мұғалімнен мыналарды алады:</w:t>
      </w:r>
    </w:p>
    <w:p w:rsidR="005F7D70" w:rsidRPr="00A53787" w:rsidRDefault="000A6E9C" w:rsidP="00A53787">
      <w:pPr>
        <w:pStyle w:val="a3"/>
        <w:rPr>
          <w:rFonts w:ascii="Times New Roman" w:hAnsi="Times New Roman" w:cs="Times New Roman"/>
          <w:sz w:val="28"/>
          <w:szCs w:val="28"/>
          <w:lang w:val="kk-KZ"/>
        </w:rPr>
      </w:pPr>
      <w:r>
        <w:rPr>
          <w:rFonts w:ascii="Times New Roman" w:hAnsi="Times New Roman" w:cs="Times New Roman"/>
          <w:sz w:val="28"/>
          <w:szCs w:val="28"/>
          <w:lang w:val="kk-KZ"/>
        </w:rPr>
        <w:t>1</w:t>
      </w:r>
      <w:r w:rsidRPr="000A6E9C">
        <w:rPr>
          <w:rFonts w:ascii="Times New Roman" w:hAnsi="Times New Roman" w:cs="Times New Roman"/>
          <w:sz w:val="28"/>
          <w:szCs w:val="28"/>
          <w:lang w:val="kk-KZ"/>
        </w:rPr>
        <w:t>)</w:t>
      </w:r>
      <w:r w:rsidR="0082137E">
        <w:rPr>
          <w:rFonts w:ascii="Times New Roman" w:hAnsi="Times New Roman" w:cs="Times New Roman"/>
          <w:sz w:val="28"/>
          <w:szCs w:val="28"/>
          <w:lang w:val="kk-KZ"/>
        </w:rPr>
        <w:t xml:space="preserve"> </w:t>
      </w:r>
      <w:r w:rsidR="005F7D70" w:rsidRPr="00A53787">
        <w:rPr>
          <w:rFonts w:ascii="Times New Roman" w:hAnsi="Times New Roman" w:cs="Times New Roman"/>
          <w:sz w:val="28"/>
          <w:szCs w:val="28"/>
          <w:lang w:val="kk-KZ"/>
        </w:rPr>
        <w:t>жаңа материалды игеру жоспарын;</w:t>
      </w:r>
    </w:p>
    <w:p w:rsidR="005F7D70" w:rsidRPr="00A53787" w:rsidRDefault="000A6E9C" w:rsidP="00A53787">
      <w:pPr>
        <w:pStyle w:val="a3"/>
        <w:rPr>
          <w:rFonts w:ascii="Times New Roman" w:hAnsi="Times New Roman" w:cs="Times New Roman"/>
          <w:sz w:val="28"/>
          <w:szCs w:val="28"/>
          <w:lang w:val="kk-KZ"/>
        </w:rPr>
      </w:pPr>
      <w:r>
        <w:rPr>
          <w:rFonts w:ascii="Times New Roman" w:hAnsi="Times New Roman" w:cs="Times New Roman"/>
          <w:sz w:val="28"/>
          <w:szCs w:val="28"/>
          <w:lang w:val="kk-KZ"/>
        </w:rPr>
        <w:t>2)</w:t>
      </w:r>
      <w:r w:rsidR="0082137E">
        <w:rPr>
          <w:rFonts w:ascii="Times New Roman" w:hAnsi="Times New Roman" w:cs="Times New Roman"/>
          <w:sz w:val="28"/>
          <w:szCs w:val="28"/>
          <w:lang w:val="kk-KZ"/>
        </w:rPr>
        <w:t xml:space="preserve"> </w:t>
      </w:r>
      <w:r w:rsidR="005F7D70" w:rsidRPr="00A53787">
        <w:rPr>
          <w:rFonts w:ascii="Times New Roman" w:hAnsi="Times New Roman" w:cs="Times New Roman"/>
          <w:sz w:val="28"/>
          <w:szCs w:val="28"/>
          <w:lang w:val="kk-KZ"/>
        </w:rPr>
        <w:t>аралық бақылау сұрақтарын;</w:t>
      </w:r>
    </w:p>
    <w:p w:rsidR="005F7D70" w:rsidRPr="00A53787" w:rsidRDefault="000A6E9C" w:rsidP="00A53787">
      <w:pPr>
        <w:pStyle w:val="a3"/>
        <w:rPr>
          <w:rFonts w:ascii="Times New Roman" w:hAnsi="Times New Roman" w:cs="Times New Roman"/>
          <w:sz w:val="28"/>
          <w:szCs w:val="28"/>
          <w:lang w:val="kk-KZ"/>
        </w:rPr>
      </w:pPr>
      <w:r>
        <w:rPr>
          <w:rFonts w:ascii="Times New Roman" w:hAnsi="Times New Roman" w:cs="Times New Roman"/>
          <w:sz w:val="28"/>
          <w:szCs w:val="28"/>
          <w:lang w:val="kk-KZ"/>
        </w:rPr>
        <w:t>3)</w:t>
      </w:r>
      <w:r w:rsidR="0082137E">
        <w:rPr>
          <w:rFonts w:ascii="Times New Roman" w:hAnsi="Times New Roman" w:cs="Times New Roman"/>
          <w:sz w:val="28"/>
          <w:szCs w:val="28"/>
          <w:lang w:val="kk-KZ"/>
        </w:rPr>
        <w:t xml:space="preserve"> </w:t>
      </w:r>
      <w:r w:rsidR="005F7D70" w:rsidRPr="00A53787">
        <w:rPr>
          <w:rFonts w:ascii="Times New Roman" w:hAnsi="Times New Roman" w:cs="Times New Roman"/>
          <w:sz w:val="28"/>
          <w:szCs w:val="28"/>
          <w:lang w:val="kk-KZ"/>
        </w:rPr>
        <w:t>толтыру үшін тақырыпты игеру шаблонын алады.</w:t>
      </w:r>
    </w:p>
    <w:p w:rsidR="005F7D70" w:rsidRPr="00A53787" w:rsidRDefault="005F7D70"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Оқушы электронды баспамен өз бетінше жұмыс істейді.</w:t>
      </w:r>
    </w:p>
    <w:p w:rsidR="005F7D70" w:rsidRPr="000A6E9C" w:rsidRDefault="005F7D70" w:rsidP="00A53787">
      <w:pPr>
        <w:pStyle w:val="a3"/>
        <w:rPr>
          <w:rFonts w:ascii="Times New Roman" w:hAnsi="Times New Roman" w:cs="Times New Roman"/>
          <w:b/>
          <w:i/>
          <w:sz w:val="28"/>
          <w:szCs w:val="28"/>
          <w:lang w:val="kk-KZ"/>
        </w:rPr>
      </w:pPr>
      <w:r w:rsidRPr="000A6E9C">
        <w:rPr>
          <w:rFonts w:ascii="Times New Roman" w:hAnsi="Times New Roman" w:cs="Times New Roman"/>
          <w:b/>
          <w:i/>
          <w:sz w:val="28"/>
          <w:szCs w:val="28"/>
          <w:lang w:val="kk-KZ"/>
        </w:rPr>
        <w:t>Тақырып бойынша оқу дағдысын игеру</w:t>
      </w:r>
    </w:p>
    <w:p w:rsidR="005F7D70" w:rsidRPr="00A53787" w:rsidRDefault="005F7D70" w:rsidP="000A6E9C">
      <w:pPr>
        <w:pStyle w:val="a3"/>
        <w:numPr>
          <w:ilvl w:val="0"/>
          <w:numId w:val="15"/>
        </w:numPr>
        <w:rPr>
          <w:rFonts w:ascii="Times New Roman" w:hAnsi="Times New Roman" w:cs="Times New Roman"/>
          <w:sz w:val="28"/>
          <w:szCs w:val="28"/>
          <w:lang w:val="kk-KZ"/>
        </w:rPr>
      </w:pPr>
      <w:r w:rsidRPr="00A53787">
        <w:rPr>
          <w:rFonts w:ascii="Times New Roman" w:hAnsi="Times New Roman" w:cs="Times New Roman"/>
          <w:sz w:val="28"/>
          <w:szCs w:val="28"/>
          <w:lang w:val="kk-KZ"/>
        </w:rPr>
        <w:t xml:space="preserve">Фронталды сұрақ-жауап. </w:t>
      </w:r>
    </w:p>
    <w:p w:rsidR="005F7D70" w:rsidRPr="00A53787" w:rsidRDefault="005F7D70"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Мұғалім оқу материалының презентациясы бар проекторды дыбыссыз қолданады, оқушы оны дыбыстайды.</w:t>
      </w:r>
    </w:p>
    <w:p w:rsidR="005F7D70" w:rsidRPr="00A53787" w:rsidRDefault="005F7D70" w:rsidP="00B957B6">
      <w:pPr>
        <w:pStyle w:val="a3"/>
        <w:numPr>
          <w:ilvl w:val="0"/>
          <w:numId w:val="15"/>
        </w:numPr>
        <w:rPr>
          <w:rFonts w:ascii="Times New Roman" w:hAnsi="Times New Roman" w:cs="Times New Roman"/>
          <w:sz w:val="28"/>
          <w:szCs w:val="28"/>
          <w:lang w:val="kk-KZ"/>
        </w:rPr>
      </w:pPr>
      <w:r w:rsidRPr="00A53787">
        <w:rPr>
          <w:rFonts w:ascii="Times New Roman" w:hAnsi="Times New Roman" w:cs="Times New Roman"/>
          <w:sz w:val="28"/>
          <w:szCs w:val="28"/>
          <w:lang w:val="kk-KZ"/>
        </w:rPr>
        <w:t xml:space="preserve">Оқушының өздік жұмысы. </w:t>
      </w:r>
    </w:p>
    <w:p w:rsidR="005F7D70" w:rsidRPr="00A53787" w:rsidRDefault="005F7D70"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Оқушы алгебра, геометрия, математика бойынша тренажерлармен және оқыту бағдарламаларымен өз бетінше жұмыс істейді. Оқыту бағдарламалары (жаттықтырушы) әрбір оқушының материалды толық қабылдауын қамтамасыз етеді, себебі әрқайсысы өз қарқынында (өте маңызды) өз бетімен оқу материалы бойынша жылжып отырады. Ағымдағы материалды игермей, келесіге көше алмайсың – компьютер мүмкіндік бермейді. Мұғалімнің оқушы жұмысын түзетуге, нашар оқушыларға көмектесуге мүмкіндігі бодады. Оқушының осы арадағы іс-әрекеті :</w:t>
      </w:r>
    </w:p>
    <w:p w:rsidR="005F7D70" w:rsidRPr="00A53787" w:rsidRDefault="005F7D70" w:rsidP="00B957B6">
      <w:pPr>
        <w:pStyle w:val="a3"/>
        <w:numPr>
          <w:ilvl w:val="0"/>
          <w:numId w:val="16"/>
        </w:numPr>
        <w:rPr>
          <w:rFonts w:ascii="Times New Roman" w:hAnsi="Times New Roman" w:cs="Times New Roman"/>
          <w:sz w:val="28"/>
          <w:szCs w:val="28"/>
          <w:lang w:val="kk-KZ"/>
        </w:rPr>
      </w:pPr>
      <w:r w:rsidRPr="00A53787">
        <w:rPr>
          <w:rFonts w:ascii="Times New Roman" w:hAnsi="Times New Roman" w:cs="Times New Roman"/>
          <w:sz w:val="28"/>
          <w:szCs w:val="28"/>
          <w:lang w:val="kk-KZ"/>
        </w:rPr>
        <w:t>өз бетінше немесе жұбымен компьютерде есепті шығарады;</w:t>
      </w:r>
    </w:p>
    <w:p w:rsidR="005F7D70" w:rsidRPr="00A53787" w:rsidRDefault="005F7D70" w:rsidP="00B957B6">
      <w:pPr>
        <w:pStyle w:val="a3"/>
        <w:numPr>
          <w:ilvl w:val="0"/>
          <w:numId w:val="16"/>
        </w:numPr>
        <w:rPr>
          <w:rFonts w:ascii="Times New Roman" w:hAnsi="Times New Roman" w:cs="Times New Roman"/>
          <w:sz w:val="28"/>
          <w:szCs w:val="28"/>
          <w:lang w:val="kk-KZ"/>
        </w:rPr>
      </w:pPr>
      <w:r w:rsidRPr="00A53787">
        <w:rPr>
          <w:rFonts w:ascii="Times New Roman" w:hAnsi="Times New Roman" w:cs="Times New Roman"/>
          <w:sz w:val="28"/>
          <w:szCs w:val="28"/>
          <w:lang w:val="kk-KZ"/>
        </w:rPr>
        <w:t>сілтемені ағытып тастап, шешуді қайталайды;</w:t>
      </w:r>
    </w:p>
    <w:p w:rsidR="005F7D70" w:rsidRPr="00A53787" w:rsidRDefault="005F7D70" w:rsidP="00B957B6">
      <w:pPr>
        <w:pStyle w:val="a3"/>
        <w:numPr>
          <w:ilvl w:val="0"/>
          <w:numId w:val="16"/>
        </w:numPr>
        <w:rPr>
          <w:rFonts w:ascii="Times New Roman" w:hAnsi="Times New Roman" w:cs="Times New Roman"/>
          <w:sz w:val="28"/>
          <w:szCs w:val="28"/>
          <w:lang w:val="kk-KZ"/>
        </w:rPr>
      </w:pPr>
      <w:r w:rsidRPr="00A53787">
        <w:rPr>
          <w:rFonts w:ascii="Times New Roman" w:hAnsi="Times New Roman" w:cs="Times New Roman"/>
          <w:sz w:val="28"/>
          <w:szCs w:val="28"/>
          <w:lang w:val="kk-KZ"/>
        </w:rPr>
        <w:t>дәл осындай есепті дәптерде шығарады және шешуін компьютердегі «шпаргалканы» ашу арқылы тексереді;</w:t>
      </w:r>
    </w:p>
    <w:p w:rsidR="005F7D70" w:rsidRPr="00A53787" w:rsidRDefault="005F7D70" w:rsidP="00B957B6">
      <w:pPr>
        <w:pStyle w:val="a3"/>
        <w:numPr>
          <w:ilvl w:val="0"/>
          <w:numId w:val="16"/>
        </w:numPr>
        <w:rPr>
          <w:rFonts w:ascii="Times New Roman" w:hAnsi="Times New Roman" w:cs="Times New Roman"/>
          <w:sz w:val="28"/>
          <w:szCs w:val="28"/>
          <w:lang w:val="kk-KZ"/>
        </w:rPr>
      </w:pPr>
      <w:r w:rsidRPr="00A53787">
        <w:rPr>
          <w:rFonts w:ascii="Times New Roman" w:hAnsi="Times New Roman" w:cs="Times New Roman"/>
          <w:sz w:val="28"/>
          <w:szCs w:val="28"/>
          <w:lang w:val="kk-KZ"/>
        </w:rPr>
        <w:t>мұғалім ұсынған осындай тапсырманы баға алу үшін орындайды немесе осындай есепті өзі құрастырып, оны баға алу үшін шешеді.</w:t>
      </w:r>
    </w:p>
    <w:p w:rsidR="005F7D70" w:rsidRPr="00A53787" w:rsidRDefault="005F7D70" w:rsidP="00B957B6">
      <w:pPr>
        <w:pStyle w:val="a3"/>
        <w:numPr>
          <w:ilvl w:val="0"/>
          <w:numId w:val="15"/>
        </w:numPr>
        <w:rPr>
          <w:rFonts w:ascii="Times New Roman" w:hAnsi="Times New Roman" w:cs="Times New Roman"/>
          <w:sz w:val="28"/>
          <w:szCs w:val="28"/>
          <w:lang w:val="kk-KZ"/>
        </w:rPr>
      </w:pPr>
      <w:r w:rsidRPr="00A53787">
        <w:rPr>
          <w:rFonts w:ascii="Times New Roman" w:hAnsi="Times New Roman" w:cs="Times New Roman"/>
          <w:sz w:val="28"/>
          <w:szCs w:val="28"/>
          <w:lang w:val="kk-KZ"/>
        </w:rPr>
        <w:t>Практикум сабақтары.</w:t>
      </w:r>
    </w:p>
    <w:p w:rsidR="005F7D70" w:rsidRPr="00A53787" w:rsidRDefault="00B957B6" w:rsidP="00A53787">
      <w:pPr>
        <w:pStyle w:val="a3"/>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1) </w:t>
      </w:r>
      <w:r w:rsidR="005F7D70" w:rsidRPr="00A53787">
        <w:rPr>
          <w:rFonts w:ascii="Times New Roman" w:hAnsi="Times New Roman" w:cs="Times New Roman"/>
          <w:sz w:val="28"/>
          <w:szCs w:val="28"/>
          <w:lang w:val="kk-KZ"/>
        </w:rPr>
        <w:t>оқушылар өтіліп жатқан тақырып бойынша 3 блокпен құрастырылған (әрқайсысында4-5 сұрақ бар) тапсырманы немесе есептерді әр деңгейге («3», «4», «5»-тік бағаларға) алады.</w:t>
      </w:r>
    </w:p>
    <w:p w:rsidR="005F7D70" w:rsidRPr="00A53787" w:rsidRDefault="00B957B6" w:rsidP="00A53787">
      <w:pPr>
        <w:pStyle w:val="a3"/>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005F7D70" w:rsidRPr="00A53787">
        <w:rPr>
          <w:rFonts w:ascii="Times New Roman" w:hAnsi="Times New Roman" w:cs="Times New Roman"/>
          <w:sz w:val="28"/>
          <w:szCs w:val="28"/>
          <w:lang w:val="kk-KZ"/>
        </w:rPr>
        <w:t>оқушылар деңгейлік тапсырмаларды таңдап алады да 30 мин дайындалады, көмек ретінде электрондық құралдарды пайдалануға болады, сонымен қатар бірлесіп шешу үшін жұптарға немесе топтарға бірігуге болады;</w:t>
      </w:r>
    </w:p>
    <w:p w:rsidR="005F7D70" w:rsidRPr="00A53787" w:rsidRDefault="00B957B6" w:rsidP="00A53787">
      <w:pPr>
        <w:pStyle w:val="a3"/>
        <w:rPr>
          <w:rFonts w:ascii="Times New Roman" w:hAnsi="Times New Roman" w:cs="Times New Roman"/>
          <w:sz w:val="28"/>
          <w:szCs w:val="28"/>
          <w:lang w:val="kk-KZ"/>
        </w:rPr>
      </w:pPr>
      <w:r>
        <w:rPr>
          <w:rFonts w:ascii="Times New Roman" w:hAnsi="Times New Roman" w:cs="Times New Roman"/>
          <w:sz w:val="28"/>
          <w:szCs w:val="28"/>
          <w:lang w:val="kk-KZ"/>
        </w:rPr>
        <w:t xml:space="preserve">3) </w:t>
      </w:r>
      <w:r w:rsidR="005F7D70" w:rsidRPr="00A53787">
        <w:rPr>
          <w:rFonts w:ascii="Times New Roman" w:hAnsi="Times New Roman" w:cs="Times New Roman"/>
          <w:sz w:val="28"/>
          <w:szCs w:val="28"/>
          <w:lang w:val="kk-KZ"/>
        </w:rPr>
        <w:t>қалған уақытта мұғалім таңдаған бағасы бойынша әрбір оқушыға 1-2 тапсырма береді;</w:t>
      </w:r>
    </w:p>
    <w:p w:rsidR="005F7D70" w:rsidRPr="00A53787" w:rsidRDefault="00B957B6" w:rsidP="00A53787">
      <w:pPr>
        <w:pStyle w:val="a3"/>
        <w:rPr>
          <w:rFonts w:ascii="Times New Roman" w:hAnsi="Times New Roman" w:cs="Times New Roman"/>
          <w:sz w:val="28"/>
          <w:szCs w:val="28"/>
          <w:lang w:val="kk-KZ"/>
        </w:rPr>
      </w:pPr>
      <w:r>
        <w:rPr>
          <w:rFonts w:ascii="Times New Roman" w:hAnsi="Times New Roman" w:cs="Times New Roman"/>
          <w:sz w:val="28"/>
          <w:szCs w:val="28"/>
          <w:lang w:val="kk-KZ"/>
        </w:rPr>
        <w:t xml:space="preserve">4) </w:t>
      </w:r>
      <w:r w:rsidR="005F7D70" w:rsidRPr="00A53787">
        <w:rPr>
          <w:rFonts w:ascii="Times New Roman" w:hAnsi="Times New Roman" w:cs="Times New Roman"/>
          <w:sz w:val="28"/>
          <w:szCs w:val="28"/>
          <w:lang w:val="kk-KZ"/>
        </w:rPr>
        <w:t>оқушы шешу жолын көрсетіп, бағасын алады.</w:t>
      </w:r>
    </w:p>
    <w:p w:rsidR="005F7D70" w:rsidRPr="00B957B6" w:rsidRDefault="005F7D70" w:rsidP="00A53787">
      <w:pPr>
        <w:pStyle w:val="a3"/>
        <w:rPr>
          <w:rFonts w:ascii="Times New Roman" w:hAnsi="Times New Roman" w:cs="Times New Roman"/>
          <w:b/>
          <w:i/>
          <w:sz w:val="28"/>
          <w:szCs w:val="28"/>
          <w:lang w:val="kk-KZ"/>
        </w:rPr>
      </w:pPr>
      <w:r w:rsidRPr="00B957B6">
        <w:rPr>
          <w:rFonts w:ascii="Times New Roman" w:hAnsi="Times New Roman" w:cs="Times New Roman"/>
          <w:b/>
          <w:i/>
          <w:sz w:val="28"/>
          <w:szCs w:val="28"/>
          <w:lang w:val="kk-KZ"/>
        </w:rPr>
        <w:t>Оқушының өз бетімен жұмысы</w:t>
      </w:r>
    </w:p>
    <w:p w:rsidR="005F7D70" w:rsidRPr="00A53787" w:rsidRDefault="005F7D70" w:rsidP="00B957B6">
      <w:pPr>
        <w:pStyle w:val="a3"/>
        <w:numPr>
          <w:ilvl w:val="0"/>
          <w:numId w:val="17"/>
        </w:numPr>
        <w:rPr>
          <w:rFonts w:ascii="Times New Roman" w:hAnsi="Times New Roman" w:cs="Times New Roman"/>
          <w:sz w:val="28"/>
          <w:szCs w:val="28"/>
          <w:lang w:val="kk-KZ"/>
        </w:rPr>
      </w:pPr>
      <w:r w:rsidRPr="00B957B6">
        <w:rPr>
          <w:rFonts w:ascii="Times New Roman" w:hAnsi="Times New Roman" w:cs="Times New Roman"/>
          <w:b/>
          <w:sz w:val="28"/>
          <w:szCs w:val="28"/>
          <w:lang w:val="kk-KZ"/>
        </w:rPr>
        <w:t>Білімді цифрлық ресурстармен</w:t>
      </w:r>
      <w:r w:rsidRPr="00A53787">
        <w:rPr>
          <w:rFonts w:ascii="Times New Roman" w:hAnsi="Times New Roman" w:cs="Times New Roman"/>
          <w:sz w:val="28"/>
          <w:szCs w:val="28"/>
          <w:lang w:val="kk-KZ"/>
        </w:rPr>
        <w:t xml:space="preserve"> білімдегі олқылықты жою бойынша жұмыс (мыс.денсаулығынабайланысты сабақ қалдырғаннан кейін). Бұл жағдайда оқытушыдан оқушының электрондық ресурспен және оқулықпен жұмысының жоспарын құру талап етіледі.</w:t>
      </w:r>
    </w:p>
    <w:p w:rsidR="005F7D70" w:rsidRPr="00A53787" w:rsidRDefault="005F7D70" w:rsidP="00B957B6">
      <w:pPr>
        <w:pStyle w:val="a3"/>
        <w:numPr>
          <w:ilvl w:val="0"/>
          <w:numId w:val="17"/>
        </w:numPr>
        <w:rPr>
          <w:rFonts w:ascii="Times New Roman" w:hAnsi="Times New Roman" w:cs="Times New Roman"/>
          <w:sz w:val="28"/>
          <w:szCs w:val="28"/>
          <w:lang w:val="kk-KZ"/>
        </w:rPr>
      </w:pPr>
      <w:r w:rsidRPr="00B957B6">
        <w:rPr>
          <w:rFonts w:ascii="Times New Roman" w:hAnsi="Times New Roman" w:cs="Times New Roman"/>
          <w:b/>
          <w:sz w:val="28"/>
          <w:szCs w:val="28"/>
          <w:lang w:val="kk-KZ"/>
        </w:rPr>
        <w:t>Цифрлы білімдік ресурсты</w:t>
      </w:r>
      <w:r w:rsidRPr="00A53787">
        <w:rPr>
          <w:rFonts w:ascii="Times New Roman" w:hAnsi="Times New Roman" w:cs="Times New Roman"/>
          <w:sz w:val="28"/>
          <w:szCs w:val="28"/>
          <w:lang w:val="kk-KZ"/>
        </w:rPr>
        <w:t xml:space="preserve"> қолдану арқылы бақылау шараларына дайындық үшін оқушылардың өз беттерімен үйде жұмыс істеуі.</w:t>
      </w:r>
    </w:p>
    <w:p w:rsidR="005F7D70" w:rsidRPr="00A53787" w:rsidRDefault="005F7D70" w:rsidP="00B957B6">
      <w:pPr>
        <w:pStyle w:val="a3"/>
        <w:numPr>
          <w:ilvl w:val="0"/>
          <w:numId w:val="17"/>
        </w:numPr>
        <w:rPr>
          <w:rFonts w:ascii="Times New Roman" w:hAnsi="Times New Roman" w:cs="Times New Roman"/>
          <w:sz w:val="28"/>
          <w:szCs w:val="28"/>
          <w:lang w:val="kk-KZ"/>
        </w:rPr>
      </w:pPr>
      <w:r w:rsidRPr="00B957B6">
        <w:rPr>
          <w:rFonts w:ascii="Times New Roman" w:hAnsi="Times New Roman" w:cs="Times New Roman"/>
          <w:b/>
          <w:sz w:val="28"/>
          <w:szCs w:val="28"/>
          <w:lang w:val="kk-KZ"/>
        </w:rPr>
        <w:t>Жобалар арқылы</w:t>
      </w:r>
      <w:r w:rsidRPr="00A53787">
        <w:rPr>
          <w:rFonts w:ascii="Times New Roman" w:hAnsi="Times New Roman" w:cs="Times New Roman"/>
          <w:sz w:val="28"/>
          <w:szCs w:val="28"/>
          <w:lang w:val="kk-KZ"/>
        </w:rPr>
        <w:t xml:space="preserve"> оқушылардың жұмыс істеуі (дайындап, әзірлеп, қорғайды). </w:t>
      </w:r>
    </w:p>
    <w:p w:rsidR="005F7D70" w:rsidRPr="00B957B6" w:rsidRDefault="005F7D70" w:rsidP="00A53787">
      <w:pPr>
        <w:pStyle w:val="a3"/>
        <w:rPr>
          <w:rFonts w:ascii="Times New Roman" w:hAnsi="Times New Roman" w:cs="Times New Roman"/>
          <w:b/>
          <w:sz w:val="28"/>
          <w:szCs w:val="28"/>
          <w:lang w:val="kk-KZ"/>
        </w:rPr>
      </w:pPr>
      <w:r w:rsidRPr="00B957B6">
        <w:rPr>
          <w:rFonts w:ascii="Times New Roman" w:hAnsi="Times New Roman" w:cs="Times New Roman"/>
          <w:b/>
          <w:i/>
          <w:sz w:val="28"/>
          <w:szCs w:val="28"/>
          <w:lang w:val="kk-KZ"/>
        </w:rPr>
        <w:t xml:space="preserve">Білімді бақылау </w:t>
      </w:r>
    </w:p>
    <w:p w:rsidR="005F7D70" w:rsidRPr="00A53787" w:rsidRDefault="005F7D70"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Компьютерлік тестілер қолдану арқылы білімдерін тексеру (компьютер тапсырманың орындалу пайызын, қателерді және бағаларды көрсетеді). Интернеттегі әр түрлі тестілерді қолдануға болады.</w:t>
      </w:r>
    </w:p>
    <w:p w:rsidR="005F7D70" w:rsidRPr="00A53787" w:rsidRDefault="005F7D70"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Осы айтылғандардан  математика сабақтарында компьютерді қолдану кезінде күтілетін нәтижелерді тұжырымдауға болады:</w:t>
      </w:r>
    </w:p>
    <w:p w:rsidR="005F7D70" w:rsidRPr="00A53787" w:rsidRDefault="005F7D70" w:rsidP="00B957B6">
      <w:pPr>
        <w:pStyle w:val="a3"/>
        <w:numPr>
          <w:ilvl w:val="0"/>
          <w:numId w:val="18"/>
        </w:numPr>
        <w:rPr>
          <w:rFonts w:ascii="Times New Roman" w:hAnsi="Times New Roman" w:cs="Times New Roman"/>
          <w:sz w:val="28"/>
          <w:szCs w:val="28"/>
          <w:lang w:val="kk-KZ"/>
        </w:rPr>
      </w:pPr>
      <w:r w:rsidRPr="00A53787">
        <w:rPr>
          <w:rFonts w:ascii="Times New Roman" w:hAnsi="Times New Roman" w:cs="Times New Roman"/>
          <w:sz w:val="28"/>
          <w:szCs w:val="28"/>
          <w:lang w:val="kk-KZ"/>
        </w:rPr>
        <w:t>математика мен информатиканың пәнаралық байланысын дамыту;</w:t>
      </w:r>
    </w:p>
    <w:p w:rsidR="005F7D70" w:rsidRPr="00A53787" w:rsidRDefault="005F7D70" w:rsidP="00B957B6">
      <w:pPr>
        <w:pStyle w:val="a3"/>
        <w:numPr>
          <w:ilvl w:val="0"/>
          <w:numId w:val="18"/>
        </w:numPr>
        <w:rPr>
          <w:rFonts w:ascii="Times New Roman" w:hAnsi="Times New Roman" w:cs="Times New Roman"/>
          <w:sz w:val="28"/>
          <w:szCs w:val="28"/>
          <w:lang w:val="kk-KZ"/>
        </w:rPr>
      </w:pPr>
      <w:r w:rsidRPr="00A53787">
        <w:rPr>
          <w:rFonts w:ascii="Times New Roman" w:hAnsi="Times New Roman" w:cs="Times New Roman"/>
          <w:sz w:val="28"/>
          <w:szCs w:val="28"/>
          <w:lang w:val="kk-KZ"/>
        </w:rPr>
        <w:t>компьютерлік сауатталықты қалыптастыру;</w:t>
      </w:r>
    </w:p>
    <w:p w:rsidR="005F7D70" w:rsidRPr="00A53787" w:rsidRDefault="005F7D70" w:rsidP="00B957B6">
      <w:pPr>
        <w:pStyle w:val="a3"/>
        <w:numPr>
          <w:ilvl w:val="0"/>
          <w:numId w:val="18"/>
        </w:numPr>
        <w:rPr>
          <w:rFonts w:ascii="Times New Roman" w:hAnsi="Times New Roman" w:cs="Times New Roman"/>
          <w:sz w:val="28"/>
          <w:szCs w:val="28"/>
          <w:lang w:val="kk-KZ"/>
        </w:rPr>
      </w:pPr>
      <w:r w:rsidRPr="00A53787">
        <w:rPr>
          <w:rFonts w:ascii="Times New Roman" w:hAnsi="Times New Roman" w:cs="Times New Roman"/>
          <w:sz w:val="28"/>
          <w:szCs w:val="28"/>
          <w:lang w:val="kk-KZ"/>
        </w:rPr>
        <w:t>оқушылардың сабақтағы өздік жұмыстарын дамыту;</w:t>
      </w:r>
    </w:p>
    <w:p w:rsidR="005F7D70" w:rsidRPr="00A53787" w:rsidRDefault="005F7D70" w:rsidP="00B957B6">
      <w:pPr>
        <w:pStyle w:val="a3"/>
        <w:numPr>
          <w:ilvl w:val="0"/>
          <w:numId w:val="18"/>
        </w:numPr>
        <w:rPr>
          <w:rFonts w:ascii="Times New Roman" w:hAnsi="Times New Roman" w:cs="Times New Roman"/>
          <w:sz w:val="28"/>
          <w:szCs w:val="28"/>
          <w:lang w:val="kk-KZ"/>
        </w:rPr>
      </w:pPr>
      <w:r w:rsidRPr="00A53787">
        <w:rPr>
          <w:rFonts w:ascii="Times New Roman" w:hAnsi="Times New Roman" w:cs="Times New Roman"/>
          <w:sz w:val="28"/>
          <w:szCs w:val="28"/>
          <w:lang w:val="kk-KZ"/>
        </w:rPr>
        <w:t>оқушылардың ақпараттық мәдениетін, іс-әрекетінің шығармашылық стилін қалыптастыру;</w:t>
      </w:r>
    </w:p>
    <w:p w:rsidR="005F7D70" w:rsidRPr="00A53787" w:rsidRDefault="005F7D70" w:rsidP="00B957B6">
      <w:pPr>
        <w:pStyle w:val="a3"/>
        <w:numPr>
          <w:ilvl w:val="0"/>
          <w:numId w:val="18"/>
        </w:numPr>
        <w:rPr>
          <w:rFonts w:ascii="Times New Roman" w:hAnsi="Times New Roman" w:cs="Times New Roman"/>
          <w:sz w:val="28"/>
          <w:szCs w:val="28"/>
          <w:lang w:val="kk-KZ"/>
        </w:rPr>
      </w:pPr>
      <w:r w:rsidRPr="00A53787">
        <w:rPr>
          <w:rFonts w:ascii="Times New Roman" w:hAnsi="Times New Roman" w:cs="Times New Roman"/>
          <w:sz w:val="28"/>
          <w:szCs w:val="28"/>
          <w:lang w:val="kk-KZ"/>
        </w:rPr>
        <w:t>білім алуда ақпараттық технологияларды және басқа да ақпараттық құрылымдарды қолдануға оқушылардың дайындығы;</w:t>
      </w:r>
    </w:p>
    <w:p w:rsidR="005F7D70" w:rsidRPr="00A53787" w:rsidRDefault="005F7D70" w:rsidP="00B957B6">
      <w:pPr>
        <w:pStyle w:val="a3"/>
        <w:numPr>
          <w:ilvl w:val="0"/>
          <w:numId w:val="18"/>
        </w:numPr>
        <w:rPr>
          <w:rFonts w:ascii="Times New Roman" w:hAnsi="Times New Roman" w:cs="Times New Roman"/>
          <w:sz w:val="28"/>
          <w:szCs w:val="28"/>
          <w:lang w:val="kk-KZ"/>
        </w:rPr>
      </w:pPr>
      <w:r w:rsidRPr="00A53787">
        <w:rPr>
          <w:rFonts w:ascii="Times New Roman" w:hAnsi="Times New Roman" w:cs="Times New Roman"/>
          <w:sz w:val="28"/>
          <w:szCs w:val="28"/>
          <w:lang w:val="kk-KZ"/>
        </w:rPr>
        <w:t>жеке және тұлғалық-бағдарлы ыңғайды іске асыру.</w:t>
      </w:r>
    </w:p>
    <w:p w:rsidR="005F7D70" w:rsidRPr="00A53787" w:rsidRDefault="005F7D70"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Сабақтың тиімділігі көпшілік жағдайда оқытудың техникалық құралдарын қолданудағы қауіпсіздікке және оптималды пайдалану тәртібіне тәуелді. Сондықтан техникалық құралдарды қолданудың ұзақтық мерзімін ескеріп отыру керек.</w:t>
      </w:r>
    </w:p>
    <w:p w:rsidR="005F7D70" w:rsidRPr="00A53787" w:rsidRDefault="005F7D70"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Ақпараттық технологиялар мен инновациялық педагогикалық әдістерді біріктіру білім беру сапасы мен тиімділігін арттырады, білім саласындағы мемлекеттік саясаттың негізгі қағидаларының бірі болып саналатын білім беру жүйесінің білім алушылардың деңгейі мен даму ерекшеліктеріне сәйкестігін күшейтуге мүмкіндік береді.</w:t>
      </w:r>
    </w:p>
    <w:p w:rsidR="00A53787" w:rsidRPr="00A53787" w:rsidRDefault="00A53787"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Оқушылардың тапсырмаларының негізі болып оқушылардың ақыл-ойымен іс-әрекеттерін шығармашылықпен дамитынын көрсетеді.</w:t>
      </w:r>
    </w:p>
    <w:p w:rsidR="00A53787" w:rsidRPr="00A53787" w:rsidRDefault="00A53787"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Оқушылардың шығармашылық қабілетінің аттыру мақсатында әр-түрлі есептер дайындап келулерін ұсынамын.</w:t>
      </w:r>
    </w:p>
    <w:p w:rsidR="00A53787" w:rsidRPr="00A53787" w:rsidRDefault="00A53787"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Оқушылар тапсырманы орындауға теориялық дайындықпен келуге тиіс.. Оқушылар жұмысты аяқтағанан кейін тексеру парағын таратамын.</w:t>
      </w:r>
    </w:p>
    <w:p w:rsidR="00A53787" w:rsidRPr="00A53787" w:rsidRDefault="00A53787"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lastRenderedPageBreak/>
        <w:t>Оқушы шығарған есептерін мұқият тексеріп өзіне-өзі баға береді. Өзін-өзі бағалау оқушыны шығармашылыққа тәрбиелеуге баулиды.</w:t>
      </w:r>
    </w:p>
    <w:p w:rsidR="00A53787" w:rsidRPr="00A53787" w:rsidRDefault="00A53787" w:rsidP="00A53787">
      <w:pPr>
        <w:pStyle w:val="a3"/>
        <w:rPr>
          <w:rFonts w:ascii="Times New Roman" w:hAnsi="Times New Roman" w:cs="Times New Roman"/>
          <w:sz w:val="28"/>
          <w:szCs w:val="28"/>
          <w:lang w:val="kk-KZ"/>
        </w:rPr>
      </w:pPr>
      <w:r w:rsidRPr="00A53787">
        <w:rPr>
          <w:rFonts w:ascii="Times New Roman" w:hAnsi="Times New Roman" w:cs="Times New Roman"/>
          <w:sz w:val="28"/>
          <w:szCs w:val="28"/>
          <w:lang w:val="kk-KZ"/>
        </w:rPr>
        <w:t xml:space="preserve">Қазіргі кезде тестік әдістің көмегімен оқушылар білімі жиі сараланады. Тестің саналылығы оның құру жүйесіне тәуелді және оған енетін тапсырмалардың күрделілігі мен байланысты. Тест тәсілін қолдануды  жүзеге асыру үшін жан-жақты ойластырып методикалық нұсқаулар,әдістемелер болуы қажет. Компьютер көмегімен тестік бақылау өткізуге болады. Компьютер бір мерзімде топтың ,не сыныптың білімін тексеруге мүмкіндік береді. Ақпараттық технологиялардың оқу үрдісінде қолданылуы оқушылардың мүмкіндіктерін кеңейтеді. Ақпараттық технологияның міндеті-оқушыларды білімге қызығушылығын , ізденушілікке баулу.  Заман талабына  сай сабақта қолданылатын электрондық байланыс оқушылардың қызығушылығын арттырып, зейін қойып тыңдаумен қатар, түсінбей қалған сәттерін қайталап көруге, тыңдауға және алған мағлұматтарды нақтылауға мүмкіндік береді. Өз сабағымда оқушыларды шығармашылыққа жұмылдырып, электронды оқулықты пайдаланамын. Компьютердің мультимедиалық мүмкіндіктерін, анимация мүмкіндігін, ілеспені, дыбыс меншіктеуді, гиперсылка көріністерін пайдаланып, осы көріністерді пайдалану әрекеттерін қолданып, тамаша, көрнекті, оқушыларды қызықтыра түсетін білім беру сабақтарын ұйымдастырған ыңғайлы. Электрондық оқулықпен оқытудың негізгі мақсаты-оқыту үрдісін үздіксіз және толық деңгейін бақылау, сонымен қатар ақпараттық-ізденіс қабілетін , шығармашылық қабілетін дамыту. Мұның тиімді жағы: электронды оқулықта әр сабаққа арналған бейне көрініс, анықтама сөздік, есептердің шығарылу жолы, фигуралардың кеңістікте орналасуы, диктант, тест тапсырмаларын , қайталау сұрақтарын пайдалана аламыз. Электронды оқулықты қолдану арқылы сабақта техникалық құралдарды, дидактикалық материалдарды қолдану тиімділігі, оқушының пәнге қызығушылығы, білім, білік, дағды деңгейін қалыптастыруы, білімнің тереңдігі, тексеру түрлері, бағалауы, практикалық дағдыларды игеруі артады. Оқушылардың өздері де алынған ақпаратты көшіріп алып, онымен өз ыңғайына қарай жұмыс істей алады. </w:t>
      </w:r>
    </w:p>
    <w:p w:rsidR="00A53787" w:rsidRPr="00A53787" w:rsidRDefault="00A53787" w:rsidP="00A53787">
      <w:pPr>
        <w:pStyle w:val="a3"/>
        <w:rPr>
          <w:rFonts w:ascii="Times New Roman" w:hAnsi="Times New Roman" w:cs="Times New Roman"/>
          <w:sz w:val="28"/>
          <w:szCs w:val="28"/>
          <w:lang w:val="kk-KZ"/>
        </w:rPr>
      </w:pPr>
      <w:r w:rsidRPr="00B957B6">
        <w:rPr>
          <w:rFonts w:ascii="Times New Roman" w:hAnsi="Times New Roman" w:cs="Times New Roman"/>
          <w:b/>
          <w:sz w:val="28"/>
          <w:szCs w:val="28"/>
          <w:lang w:val="kk-KZ"/>
        </w:rPr>
        <w:t>Ұстаз</w:t>
      </w:r>
      <w:r w:rsidRPr="00A53787">
        <w:rPr>
          <w:rFonts w:ascii="Times New Roman" w:hAnsi="Times New Roman" w:cs="Times New Roman"/>
          <w:sz w:val="28"/>
          <w:szCs w:val="28"/>
          <w:lang w:val="kk-KZ"/>
        </w:rPr>
        <w:t xml:space="preserve"> үшін нәтижеге жету шәкіртінің білімді болуы ғана емес, білімді өздігінен алуы және алған білімдерін қажетіне қолдану болып табылады. Бүгінгі бала – ертенгі жаңа әлем.</w:t>
      </w:r>
      <w:r w:rsidRPr="00A53787">
        <w:rPr>
          <w:rFonts w:ascii="Times New Roman" w:eastAsia="Times New Roman" w:hAnsi="Times New Roman" w:cs="Times New Roman"/>
          <w:sz w:val="28"/>
          <w:szCs w:val="28"/>
          <w:lang w:val="kk-KZ"/>
        </w:rPr>
        <w:t>Бүгінгі күні ақпараттар ағымы өте көп. Ақпараттық ортада жұмыс жасау үшін кез келген педагог өз ойын жүйелі түрде  жеткізе алатындай, коммуникативті және ақпараттық мәдениеті дамыған, интерактивтік тақтаны пайдалана алатын, Он-лайн режимінде жұмыс жасау әдістерін меңгерген мұғалім болуы тиіс.</w:t>
      </w:r>
      <w:r w:rsidRPr="00A53787">
        <w:rPr>
          <w:rFonts w:ascii="Times New Roman" w:hAnsi="Times New Roman" w:cs="Times New Roman"/>
          <w:sz w:val="28"/>
          <w:szCs w:val="28"/>
          <w:lang w:val="kk-KZ"/>
        </w:rPr>
        <w:t>Заман талабына сай жаңа технология әдістерін үйрету, бағат-бағдар беруші – мұғалімдерміз. Оқушылардың жаңа тұрмысқа, жаңа оқуға, жаңа қатынастарға бейімделуі тиіс. Осы үрдіспен бәсекеге сай дамыған елдердің қатарына ену ұстаздар қауымына зор міндеттер жүктелетінін ұмытпауымыз керек.</w:t>
      </w:r>
    </w:p>
    <w:p w:rsidR="00A53787" w:rsidRPr="00B957B6" w:rsidRDefault="00A53787" w:rsidP="00B957B6">
      <w:pPr>
        <w:pStyle w:val="a3"/>
        <w:jc w:val="center"/>
        <w:rPr>
          <w:rFonts w:ascii="Times New Roman" w:eastAsia="Times New Roman" w:hAnsi="Times New Roman" w:cs="Times New Roman"/>
          <w:b/>
          <w:sz w:val="28"/>
          <w:szCs w:val="28"/>
          <w:lang w:val="kk-KZ"/>
        </w:rPr>
      </w:pPr>
      <w:r w:rsidRPr="00B957B6">
        <w:rPr>
          <w:rFonts w:ascii="Times New Roman" w:eastAsia="Times New Roman" w:hAnsi="Times New Roman" w:cs="Times New Roman"/>
          <w:b/>
          <w:sz w:val="28"/>
          <w:szCs w:val="28"/>
          <w:lang w:val="kk-KZ"/>
        </w:rPr>
        <w:t>Пайдаланылған әдебиеттер:</w:t>
      </w:r>
    </w:p>
    <w:p w:rsidR="00A53787" w:rsidRPr="00A53787" w:rsidRDefault="00A53787" w:rsidP="00B957B6">
      <w:pPr>
        <w:pStyle w:val="a3"/>
        <w:numPr>
          <w:ilvl w:val="0"/>
          <w:numId w:val="19"/>
        </w:numPr>
        <w:rPr>
          <w:rFonts w:ascii="Times New Roman" w:eastAsia="Times New Roman" w:hAnsi="Times New Roman" w:cs="Times New Roman"/>
          <w:sz w:val="28"/>
          <w:szCs w:val="28"/>
          <w:lang w:val="kk-KZ"/>
        </w:rPr>
      </w:pPr>
      <w:r w:rsidRPr="00A53787">
        <w:rPr>
          <w:rFonts w:ascii="Times New Roman" w:eastAsia="Times New Roman" w:hAnsi="Times New Roman" w:cs="Times New Roman"/>
          <w:sz w:val="28"/>
          <w:szCs w:val="28"/>
          <w:lang w:val="kk-KZ"/>
        </w:rPr>
        <w:t>Қазақстан Республикасының «Білім туралы» Заңы</w:t>
      </w:r>
    </w:p>
    <w:p w:rsidR="00A53787" w:rsidRPr="00A53787" w:rsidRDefault="00A53787" w:rsidP="00B957B6">
      <w:pPr>
        <w:pStyle w:val="a3"/>
        <w:numPr>
          <w:ilvl w:val="0"/>
          <w:numId w:val="19"/>
        </w:numPr>
        <w:rPr>
          <w:rFonts w:ascii="Times New Roman" w:eastAsia="Times New Roman" w:hAnsi="Times New Roman" w:cs="Times New Roman"/>
          <w:sz w:val="28"/>
          <w:szCs w:val="28"/>
          <w:lang w:val="kk-KZ"/>
        </w:rPr>
      </w:pPr>
      <w:r w:rsidRPr="00A53787">
        <w:rPr>
          <w:rFonts w:ascii="Times New Roman" w:eastAsia="Times New Roman" w:hAnsi="Times New Roman" w:cs="Times New Roman"/>
          <w:sz w:val="28"/>
          <w:szCs w:val="28"/>
          <w:lang w:val="kk-KZ"/>
        </w:rPr>
        <w:t>“Болашақтың іргесін бірге қалаймыз”  Н.Ә.Назарбаевтың Қазақстан халқына Жолдауы,  2011 жыл</w:t>
      </w:r>
    </w:p>
    <w:p w:rsidR="00A53787" w:rsidRPr="00B957B6" w:rsidRDefault="00A53787" w:rsidP="00B957B6">
      <w:pPr>
        <w:pStyle w:val="a3"/>
        <w:numPr>
          <w:ilvl w:val="0"/>
          <w:numId w:val="19"/>
        </w:numPr>
        <w:rPr>
          <w:rFonts w:ascii="Times New Roman" w:eastAsia="Times New Roman" w:hAnsi="Times New Roman" w:cs="Times New Roman"/>
          <w:sz w:val="28"/>
          <w:szCs w:val="28"/>
          <w:lang w:val="kk-KZ"/>
        </w:rPr>
      </w:pPr>
      <w:r w:rsidRPr="00B957B6">
        <w:rPr>
          <w:rFonts w:ascii="Times New Roman" w:eastAsia="Times New Roman" w:hAnsi="Times New Roman" w:cs="Times New Roman"/>
          <w:sz w:val="28"/>
          <w:szCs w:val="28"/>
          <w:lang w:val="kk-KZ"/>
        </w:rPr>
        <w:t>Қазақстан</w:t>
      </w:r>
      <w:r w:rsidRPr="00A53787">
        <w:rPr>
          <w:rFonts w:ascii="Times New Roman" w:eastAsia="Times New Roman" w:hAnsi="Times New Roman" w:cs="Times New Roman"/>
          <w:sz w:val="28"/>
          <w:szCs w:val="28"/>
          <w:lang w:val="kk-KZ"/>
        </w:rPr>
        <w:t xml:space="preserve"> </w:t>
      </w:r>
      <w:r w:rsidRPr="00B957B6">
        <w:rPr>
          <w:rFonts w:ascii="Times New Roman" w:eastAsia="Times New Roman" w:hAnsi="Times New Roman" w:cs="Times New Roman"/>
          <w:sz w:val="28"/>
          <w:szCs w:val="28"/>
          <w:lang w:val="kk-KZ"/>
        </w:rPr>
        <w:t>Республикасы</w:t>
      </w:r>
      <w:r w:rsidRPr="00A53787">
        <w:rPr>
          <w:rFonts w:ascii="Times New Roman" w:eastAsia="Times New Roman" w:hAnsi="Times New Roman" w:cs="Times New Roman"/>
          <w:sz w:val="28"/>
          <w:szCs w:val="28"/>
          <w:lang w:val="kk-KZ"/>
        </w:rPr>
        <w:t xml:space="preserve"> </w:t>
      </w:r>
      <w:r w:rsidRPr="00B957B6">
        <w:rPr>
          <w:rFonts w:ascii="Times New Roman" w:eastAsia="Times New Roman" w:hAnsi="Times New Roman" w:cs="Times New Roman"/>
          <w:sz w:val="28"/>
          <w:szCs w:val="28"/>
          <w:lang w:val="kk-KZ"/>
        </w:rPr>
        <w:t>білім</w:t>
      </w:r>
      <w:r w:rsidRPr="00A53787">
        <w:rPr>
          <w:rFonts w:ascii="Times New Roman" w:eastAsia="Times New Roman" w:hAnsi="Times New Roman" w:cs="Times New Roman"/>
          <w:sz w:val="28"/>
          <w:szCs w:val="28"/>
          <w:lang w:val="kk-KZ"/>
        </w:rPr>
        <w:t xml:space="preserve"> </w:t>
      </w:r>
      <w:r w:rsidRPr="00B957B6">
        <w:rPr>
          <w:rFonts w:ascii="Times New Roman" w:eastAsia="Times New Roman" w:hAnsi="Times New Roman" w:cs="Times New Roman"/>
          <w:sz w:val="28"/>
          <w:szCs w:val="28"/>
          <w:lang w:val="kk-KZ"/>
        </w:rPr>
        <w:t>беруді</w:t>
      </w:r>
      <w:r w:rsidRPr="00A53787">
        <w:rPr>
          <w:rFonts w:ascii="Times New Roman" w:eastAsia="Times New Roman" w:hAnsi="Times New Roman" w:cs="Times New Roman"/>
          <w:sz w:val="28"/>
          <w:szCs w:val="28"/>
          <w:lang w:val="kk-KZ"/>
        </w:rPr>
        <w:t xml:space="preserve"> </w:t>
      </w:r>
      <w:r w:rsidRPr="00B957B6">
        <w:rPr>
          <w:rFonts w:ascii="Times New Roman" w:eastAsia="Times New Roman" w:hAnsi="Times New Roman" w:cs="Times New Roman"/>
          <w:sz w:val="28"/>
          <w:szCs w:val="28"/>
          <w:lang w:val="kk-KZ"/>
        </w:rPr>
        <w:t>дамытудың</w:t>
      </w:r>
      <w:r w:rsidRPr="00A53787">
        <w:rPr>
          <w:rFonts w:ascii="Times New Roman" w:eastAsia="Times New Roman" w:hAnsi="Times New Roman" w:cs="Times New Roman"/>
          <w:sz w:val="28"/>
          <w:szCs w:val="28"/>
          <w:lang w:val="kk-KZ"/>
        </w:rPr>
        <w:t xml:space="preserve"> </w:t>
      </w:r>
      <w:r w:rsidRPr="00B957B6">
        <w:rPr>
          <w:rFonts w:ascii="Times New Roman" w:eastAsia="Times New Roman" w:hAnsi="Times New Roman" w:cs="Times New Roman"/>
          <w:sz w:val="28"/>
          <w:szCs w:val="28"/>
          <w:lang w:val="kk-KZ"/>
        </w:rPr>
        <w:t xml:space="preserve"> 2011-2020 жылдарға</w:t>
      </w:r>
      <w:r w:rsidRPr="00A53787">
        <w:rPr>
          <w:rFonts w:ascii="Times New Roman" w:eastAsia="Times New Roman" w:hAnsi="Times New Roman" w:cs="Times New Roman"/>
          <w:sz w:val="28"/>
          <w:szCs w:val="28"/>
          <w:lang w:val="kk-KZ"/>
        </w:rPr>
        <w:t xml:space="preserve"> </w:t>
      </w:r>
      <w:r w:rsidRPr="00B957B6">
        <w:rPr>
          <w:rFonts w:ascii="Times New Roman" w:eastAsia="Times New Roman" w:hAnsi="Times New Roman" w:cs="Times New Roman"/>
          <w:sz w:val="28"/>
          <w:szCs w:val="28"/>
          <w:lang w:val="kk-KZ"/>
        </w:rPr>
        <w:t>арналған</w:t>
      </w:r>
      <w:r w:rsidRPr="00A53787">
        <w:rPr>
          <w:rFonts w:ascii="Times New Roman" w:eastAsia="Times New Roman" w:hAnsi="Times New Roman" w:cs="Times New Roman"/>
          <w:sz w:val="28"/>
          <w:szCs w:val="28"/>
          <w:lang w:val="kk-KZ"/>
        </w:rPr>
        <w:t xml:space="preserve"> </w:t>
      </w:r>
      <w:r w:rsidRPr="00B957B6">
        <w:rPr>
          <w:rFonts w:ascii="Times New Roman" w:eastAsia="Times New Roman" w:hAnsi="Times New Roman" w:cs="Times New Roman"/>
          <w:sz w:val="28"/>
          <w:szCs w:val="28"/>
          <w:lang w:val="kk-KZ"/>
        </w:rPr>
        <w:t>мемлекеттік</w:t>
      </w:r>
      <w:r w:rsidRPr="00A53787">
        <w:rPr>
          <w:rFonts w:ascii="Times New Roman" w:eastAsia="Times New Roman" w:hAnsi="Times New Roman" w:cs="Times New Roman"/>
          <w:sz w:val="28"/>
          <w:szCs w:val="28"/>
          <w:lang w:val="kk-KZ"/>
        </w:rPr>
        <w:t xml:space="preserve"> </w:t>
      </w:r>
      <w:r w:rsidRPr="00B957B6">
        <w:rPr>
          <w:rFonts w:ascii="Times New Roman" w:eastAsia="Times New Roman" w:hAnsi="Times New Roman" w:cs="Times New Roman"/>
          <w:sz w:val="28"/>
          <w:szCs w:val="28"/>
          <w:lang w:val="kk-KZ"/>
        </w:rPr>
        <w:t>бағдарламасы</w:t>
      </w:r>
    </w:p>
    <w:p w:rsidR="00A53787" w:rsidRPr="00A53787" w:rsidRDefault="00A53787" w:rsidP="00B957B6">
      <w:pPr>
        <w:pStyle w:val="a3"/>
        <w:numPr>
          <w:ilvl w:val="0"/>
          <w:numId w:val="19"/>
        </w:numPr>
        <w:rPr>
          <w:rFonts w:ascii="Times New Roman" w:eastAsia="Times New Roman" w:hAnsi="Times New Roman" w:cs="Times New Roman"/>
          <w:sz w:val="28"/>
          <w:szCs w:val="28"/>
        </w:rPr>
      </w:pPr>
      <w:r w:rsidRPr="00A53787">
        <w:rPr>
          <w:rFonts w:ascii="Times New Roman" w:eastAsia="Times New Roman" w:hAnsi="Times New Roman" w:cs="Times New Roman"/>
          <w:sz w:val="28"/>
          <w:szCs w:val="28"/>
        </w:rPr>
        <w:t>«</w:t>
      </w:r>
      <w:r w:rsidRPr="00A53787">
        <w:rPr>
          <w:rFonts w:ascii="Times New Roman" w:eastAsia="Times New Roman" w:hAnsi="Times New Roman" w:cs="Times New Roman"/>
          <w:sz w:val="28"/>
          <w:szCs w:val="28"/>
          <w:lang w:val="kk-KZ"/>
        </w:rPr>
        <w:t xml:space="preserve">Математика </w:t>
      </w:r>
      <w:r w:rsidRPr="00A53787">
        <w:rPr>
          <w:rFonts w:ascii="Times New Roman" w:eastAsia="Times New Roman" w:hAnsi="Times New Roman" w:cs="Times New Roman"/>
          <w:sz w:val="28"/>
          <w:szCs w:val="28"/>
        </w:rPr>
        <w:t>және</w:t>
      </w:r>
      <w:r w:rsidRPr="00A53787">
        <w:rPr>
          <w:rFonts w:ascii="Times New Roman" w:eastAsia="Times New Roman" w:hAnsi="Times New Roman" w:cs="Times New Roman"/>
          <w:sz w:val="28"/>
          <w:szCs w:val="28"/>
          <w:lang w:val="kk-KZ"/>
        </w:rPr>
        <w:t xml:space="preserve"> физика</w:t>
      </w:r>
      <w:r w:rsidRPr="00A53787">
        <w:rPr>
          <w:rFonts w:ascii="Times New Roman" w:eastAsia="Times New Roman" w:hAnsi="Times New Roman" w:cs="Times New Roman"/>
          <w:sz w:val="28"/>
          <w:szCs w:val="28"/>
        </w:rPr>
        <w:t xml:space="preserve">» журналы №4, 2007 </w:t>
      </w:r>
      <w:proofErr w:type="spellStart"/>
      <w:r w:rsidRPr="00A53787">
        <w:rPr>
          <w:rFonts w:ascii="Times New Roman" w:eastAsia="Times New Roman" w:hAnsi="Times New Roman" w:cs="Times New Roman"/>
          <w:sz w:val="28"/>
          <w:szCs w:val="28"/>
        </w:rPr>
        <w:t>жыл</w:t>
      </w:r>
      <w:proofErr w:type="spellEnd"/>
    </w:p>
    <w:p w:rsidR="005F7D70" w:rsidRDefault="00A53787" w:rsidP="00A53787">
      <w:pPr>
        <w:pStyle w:val="a3"/>
        <w:numPr>
          <w:ilvl w:val="0"/>
          <w:numId w:val="19"/>
        </w:numPr>
        <w:rPr>
          <w:rFonts w:ascii="Times New Roman" w:eastAsia="Times New Roman" w:hAnsi="Times New Roman" w:cs="Times New Roman"/>
          <w:sz w:val="28"/>
          <w:szCs w:val="28"/>
        </w:rPr>
      </w:pPr>
      <w:r w:rsidRPr="00A53787">
        <w:rPr>
          <w:rFonts w:ascii="Times New Roman" w:eastAsia="Times New Roman" w:hAnsi="Times New Roman" w:cs="Times New Roman"/>
          <w:sz w:val="28"/>
          <w:szCs w:val="28"/>
        </w:rPr>
        <w:t xml:space="preserve">«Физика» журналы №6, 2006 </w:t>
      </w:r>
      <w:proofErr w:type="spellStart"/>
      <w:r w:rsidRPr="00A53787">
        <w:rPr>
          <w:rFonts w:ascii="Times New Roman" w:eastAsia="Times New Roman" w:hAnsi="Times New Roman" w:cs="Times New Roman"/>
          <w:sz w:val="28"/>
          <w:szCs w:val="28"/>
        </w:rPr>
        <w:t>жыл</w:t>
      </w:r>
      <w:proofErr w:type="spellEnd"/>
    </w:p>
    <w:sectPr w:rsidR="005F7D70" w:rsidSect="005F7D70">
      <w:pgSz w:w="11906" w:h="16838"/>
      <w:pgMar w:top="851" w:right="850" w:bottom="709" w:left="993"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C1F21"/>
    <w:multiLevelType w:val="hybridMultilevel"/>
    <w:tmpl w:val="CBC82D9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1654F9"/>
    <w:multiLevelType w:val="hybridMultilevel"/>
    <w:tmpl w:val="638679C0"/>
    <w:lvl w:ilvl="0" w:tplc="B9129B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D4257"/>
    <w:multiLevelType w:val="hybridMultilevel"/>
    <w:tmpl w:val="E9BA4A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571EC6"/>
    <w:multiLevelType w:val="hybridMultilevel"/>
    <w:tmpl w:val="ED0811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460A23"/>
    <w:multiLevelType w:val="hybridMultilevel"/>
    <w:tmpl w:val="7212A4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EC68D8"/>
    <w:multiLevelType w:val="hybridMultilevel"/>
    <w:tmpl w:val="DBD4EB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615FBE"/>
    <w:multiLevelType w:val="hybridMultilevel"/>
    <w:tmpl w:val="5768C0B8"/>
    <w:lvl w:ilvl="0" w:tplc="DD72E8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095887"/>
    <w:multiLevelType w:val="hybridMultilevel"/>
    <w:tmpl w:val="B66A857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D0A20D4"/>
    <w:multiLevelType w:val="hybridMultilevel"/>
    <w:tmpl w:val="D0F00830"/>
    <w:lvl w:ilvl="0" w:tplc="881AE16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047189"/>
    <w:multiLevelType w:val="hybridMultilevel"/>
    <w:tmpl w:val="EA2AD5A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38166704"/>
    <w:multiLevelType w:val="hybridMultilevel"/>
    <w:tmpl w:val="6D1C5862"/>
    <w:lvl w:ilvl="0" w:tplc="5900CB6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7A5632"/>
    <w:multiLevelType w:val="hybridMultilevel"/>
    <w:tmpl w:val="139821D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nsid w:val="43C172F5"/>
    <w:multiLevelType w:val="hybridMultilevel"/>
    <w:tmpl w:val="A7222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B7D35AD"/>
    <w:multiLevelType w:val="hybridMultilevel"/>
    <w:tmpl w:val="BF1E86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195C8F"/>
    <w:multiLevelType w:val="hybridMultilevel"/>
    <w:tmpl w:val="600415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7CE45F3"/>
    <w:multiLevelType w:val="hybridMultilevel"/>
    <w:tmpl w:val="64E4EBE8"/>
    <w:lvl w:ilvl="0" w:tplc="EA5C7A5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1907223"/>
    <w:multiLevelType w:val="multilevel"/>
    <w:tmpl w:val="050612C4"/>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7C87A25"/>
    <w:multiLevelType w:val="multilevel"/>
    <w:tmpl w:val="7B608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8A07213"/>
    <w:multiLevelType w:val="multilevel"/>
    <w:tmpl w:val="A56A6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B071D2B"/>
    <w:multiLevelType w:val="hybridMultilevel"/>
    <w:tmpl w:val="A8AC4590"/>
    <w:lvl w:ilvl="0" w:tplc="17B2798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E9B5FFA"/>
    <w:multiLevelType w:val="hybridMultilevel"/>
    <w:tmpl w:val="388242BA"/>
    <w:lvl w:ilvl="0" w:tplc="984076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2"/>
  </w:num>
  <w:num w:numId="3">
    <w:abstractNumId w:val="14"/>
  </w:num>
  <w:num w:numId="4">
    <w:abstractNumId w:val="19"/>
  </w:num>
  <w:num w:numId="5">
    <w:abstractNumId w:val="9"/>
  </w:num>
  <w:num w:numId="6">
    <w:abstractNumId w:val="20"/>
  </w:num>
  <w:num w:numId="7">
    <w:abstractNumId w:val="8"/>
  </w:num>
  <w:num w:numId="8">
    <w:abstractNumId w:val="13"/>
  </w:num>
  <w:num w:numId="9">
    <w:abstractNumId w:val="15"/>
  </w:num>
  <w:num w:numId="10">
    <w:abstractNumId w:val="0"/>
  </w:num>
  <w:num w:numId="11">
    <w:abstractNumId w:val="16"/>
  </w:num>
  <w:num w:numId="12">
    <w:abstractNumId w:val="4"/>
  </w:num>
  <w:num w:numId="13">
    <w:abstractNumId w:val="5"/>
  </w:num>
  <w:num w:numId="14">
    <w:abstractNumId w:val="12"/>
  </w:num>
  <w:num w:numId="15">
    <w:abstractNumId w:val="10"/>
  </w:num>
  <w:num w:numId="16">
    <w:abstractNumId w:val="3"/>
  </w:num>
  <w:num w:numId="17">
    <w:abstractNumId w:val="6"/>
  </w:num>
  <w:num w:numId="18">
    <w:abstractNumId w:val="18"/>
  </w:num>
  <w:num w:numId="19">
    <w:abstractNumId w:val="1"/>
  </w:num>
  <w:num w:numId="20">
    <w:abstractNumId w:val="7"/>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4"/>
  <w:proofState w:spelling="clean" w:grammar="clean"/>
  <w:defaultTabStop w:val="708"/>
  <w:characterSpacingControl w:val="doNotCompress"/>
  <w:compat>
    <w:useFELayout/>
  </w:compat>
  <w:rsids>
    <w:rsidRoot w:val="006C4F46"/>
    <w:rsid w:val="000A6E9C"/>
    <w:rsid w:val="0013034E"/>
    <w:rsid w:val="005F7D70"/>
    <w:rsid w:val="006C4F46"/>
    <w:rsid w:val="006C7D91"/>
    <w:rsid w:val="0082137E"/>
    <w:rsid w:val="00904DB5"/>
    <w:rsid w:val="00A53787"/>
    <w:rsid w:val="00B704C8"/>
    <w:rsid w:val="00B957B6"/>
    <w:rsid w:val="00CA65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C4F46"/>
    <w:pPr>
      <w:spacing w:after="0" w:line="240" w:lineRule="auto"/>
    </w:pPr>
  </w:style>
  <w:style w:type="paragraph" w:styleId="a4">
    <w:name w:val="List Paragraph"/>
    <w:basedOn w:val="a"/>
    <w:uiPriority w:val="34"/>
    <w:qFormat/>
    <w:rsid w:val="005F7D70"/>
    <w:pPr>
      <w:ind w:left="720"/>
      <w:contextualSpacing/>
    </w:pPr>
    <w:rPr>
      <w:rFonts w:ascii="Calibri" w:eastAsia="Calibri" w:hAnsi="Calibri" w:cs="Times New Roman"/>
      <w:lang w:eastAsia="en-US"/>
    </w:rPr>
  </w:style>
  <w:style w:type="paragraph" w:styleId="a5">
    <w:name w:val="Body Text Indent"/>
    <w:basedOn w:val="a"/>
    <w:link w:val="a6"/>
    <w:semiHidden/>
    <w:rsid w:val="00CA65ED"/>
    <w:pPr>
      <w:spacing w:after="0" w:line="240" w:lineRule="auto"/>
      <w:ind w:firstLine="540"/>
      <w:jc w:val="both"/>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semiHidden/>
    <w:rsid w:val="00CA65ED"/>
    <w:rPr>
      <w:rFonts w:ascii="Times New Roman" w:eastAsia="Times New Roman" w:hAnsi="Times New Roman" w:cs="Times New Roman"/>
      <w:sz w:val="24"/>
      <w:szCs w:val="24"/>
    </w:rPr>
  </w:style>
  <w:style w:type="paragraph" w:styleId="a7">
    <w:name w:val="Normal (Web)"/>
    <w:basedOn w:val="a"/>
    <w:unhideWhenUsed/>
    <w:rsid w:val="00B704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3324</Words>
  <Characters>18948</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бауржан</dc:creator>
  <cp:lastModifiedBy>бауржан</cp:lastModifiedBy>
  <cp:revision>3</cp:revision>
  <cp:lastPrinted>2014-08-18T16:59:00Z</cp:lastPrinted>
  <dcterms:created xsi:type="dcterms:W3CDTF">2014-08-18T17:00:00Z</dcterms:created>
  <dcterms:modified xsi:type="dcterms:W3CDTF">2014-08-18T17:00:00Z</dcterms:modified>
</cp:coreProperties>
</file>