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Краткосрочный</w:t>
      </w:r>
      <w:r w:rsidRPr="002B6BEC">
        <w:rPr>
          <w:rFonts w:ascii="Times New Roman" w:hAnsi="Times New Roman" w:cs="Times New Roman"/>
          <w:sz w:val="24"/>
          <w:szCs w:val="24"/>
        </w:rPr>
        <w:t xml:space="preserve">  план  по</w:t>
      </w:r>
      <w:r>
        <w:rPr>
          <w:rFonts w:ascii="Times New Roman" w:hAnsi="Times New Roman" w:cs="Times New Roman"/>
          <w:sz w:val="24"/>
          <w:szCs w:val="24"/>
        </w:rPr>
        <w:t xml:space="preserve"> предмету «Английский язык» </w:t>
      </w:r>
    </w:p>
    <w:p w:rsidR="00A0025B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>Учебник «</w:t>
      </w:r>
      <w:r w:rsidRPr="002B6BEC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2B6BEC">
        <w:rPr>
          <w:rFonts w:ascii="Times New Roman" w:hAnsi="Times New Roman" w:cs="Times New Roman"/>
          <w:sz w:val="24"/>
          <w:szCs w:val="24"/>
        </w:rPr>
        <w:t xml:space="preserve"> » Т.Кузнецова</w:t>
      </w:r>
    </w:p>
    <w:p w:rsidR="00A0025B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 «б»</w:t>
      </w:r>
    </w:p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B6BEC">
        <w:rPr>
          <w:rFonts w:ascii="Times New Roman" w:hAnsi="Times New Roman" w:cs="Times New Roman"/>
          <w:sz w:val="24"/>
          <w:szCs w:val="24"/>
        </w:rPr>
        <w:t>Садуева</w:t>
      </w:r>
      <w:proofErr w:type="spellEnd"/>
      <w:r w:rsidRPr="002B6BEC">
        <w:rPr>
          <w:rFonts w:ascii="Times New Roman" w:hAnsi="Times New Roman" w:cs="Times New Roman"/>
          <w:sz w:val="24"/>
          <w:szCs w:val="24"/>
        </w:rPr>
        <w:t xml:space="preserve"> М.С.</w:t>
      </w:r>
    </w:p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 xml:space="preserve">                                    Тема  урока: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Животные </w:t>
      </w:r>
      <w:r>
        <w:rPr>
          <w:rFonts w:ascii="Times New Roman" w:hAnsi="Times New Roman" w:cs="Times New Roman"/>
          <w:sz w:val="24"/>
          <w:szCs w:val="24"/>
        </w:rPr>
        <w:t xml:space="preserve"> Казахстан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w:r w:rsidRPr="002B6BEC">
        <w:rPr>
          <w:rFonts w:ascii="Times New Roman" w:hAnsi="Times New Roman" w:cs="Times New Roman"/>
          <w:sz w:val="24"/>
          <w:szCs w:val="24"/>
        </w:rPr>
        <w:t>»</w:t>
      </w:r>
    </w:p>
    <w:p w:rsidR="00A0025B" w:rsidRDefault="00A0025B" w:rsidP="00A0025B">
      <w:pPr>
        <w:pStyle w:val="a4"/>
        <w:rPr>
          <w:rFonts w:ascii="Times New Roman" w:hAnsi="Times New Roman" w:cs="Times New Roman"/>
        </w:rPr>
      </w:pPr>
      <w:r w:rsidRPr="00D23DC2">
        <w:rPr>
          <w:rFonts w:ascii="Times New Roman" w:hAnsi="Times New Roman" w:cs="Times New Roman"/>
        </w:rPr>
        <w:t>Цель  урока: учащиеся смогут расширить имеющийся опыт в устной и письменной речи в диалоге по теме</w:t>
      </w:r>
      <w:r>
        <w:rPr>
          <w:rFonts w:ascii="Times New Roman" w:hAnsi="Times New Roman" w:cs="Times New Roman"/>
        </w:rPr>
        <w:t xml:space="preserve"> и назвать  животных на английском языке</w:t>
      </w:r>
      <w:r w:rsidRPr="00D23DC2">
        <w:rPr>
          <w:rFonts w:ascii="Times New Roman" w:hAnsi="Times New Roman" w:cs="Times New Roman"/>
        </w:rPr>
        <w:t xml:space="preserve">. </w:t>
      </w:r>
    </w:p>
    <w:p w:rsidR="00A0025B" w:rsidRPr="00893BE1" w:rsidRDefault="00A0025B" w:rsidP="00A00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3BE1">
        <w:rPr>
          <w:rFonts w:ascii="Times New Roman" w:hAnsi="Times New Roman" w:cs="Times New Roman"/>
        </w:rPr>
        <w:t>Ожидаемые результаты:  Умеют оценивать результаты своей деятельности и деятельности других</w:t>
      </w:r>
      <w:r w:rsidRPr="00893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учащихся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893BE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3BE1">
        <w:rPr>
          <w:rFonts w:ascii="Times New Roman" w:hAnsi="Times New Roman" w:cs="Times New Roman"/>
          <w:sz w:val="24"/>
          <w:szCs w:val="24"/>
        </w:rPr>
        <w:t>оставлять диалог  по данной теме.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BE1">
        <w:rPr>
          <w:rFonts w:ascii="Times New Roman" w:hAnsi="Times New Roman" w:cs="Times New Roman"/>
          <w:sz w:val="24"/>
          <w:szCs w:val="24"/>
        </w:rPr>
        <w:t xml:space="preserve">Знать и владеть новым лексическим материалом  по теме. Работать с новой информацией. </w:t>
      </w:r>
    </w:p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>Задача:</w:t>
      </w:r>
      <w:r>
        <w:rPr>
          <w:rFonts w:ascii="Times New Roman" w:hAnsi="Times New Roman" w:cs="Times New Roman"/>
          <w:sz w:val="24"/>
          <w:szCs w:val="24"/>
        </w:rPr>
        <w:t xml:space="preserve"> развить навык работы в малой группе, парах, </w:t>
      </w:r>
      <w:r w:rsidRPr="002B6BEC">
        <w:rPr>
          <w:rFonts w:ascii="Times New Roman" w:hAnsi="Times New Roman" w:cs="Times New Roman"/>
          <w:sz w:val="24"/>
          <w:szCs w:val="24"/>
        </w:rPr>
        <w:t xml:space="preserve"> проявить интерес  у учащихся к творческой  работе, увеличить словарный запас  слов по данной теме.</w:t>
      </w:r>
    </w:p>
    <w:p w:rsidR="00A0025B" w:rsidRPr="00FE2F70" w:rsidRDefault="00A0025B" w:rsidP="00A0025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B6BEC">
        <w:rPr>
          <w:rFonts w:ascii="Times New Roman" w:hAnsi="Times New Roman" w:cs="Times New Roman"/>
          <w:sz w:val="24"/>
          <w:szCs w:val="24"/>
        </w:rPr>
        <w:t xml:space="preserve">Оснащение: </w:t>
      </w:r>
      <w:r>
        <w:rPr>
          <w:rFonts w:ascii="Times New Roman" w:hAnsi="Times New Roman" w:cs="Times New Roman"/>
          <w:sz w:val="24"/>
          <w:szCs w:val="24"/>
          <w:lang w:val="kk-KZ"/>
        </w:rPr>
        <w:t>слайды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2B6BE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B6BEC">
        <w:rPr>
          <w:rFonts w:ascii="Times New Roman" w:hAnsi="Times New Roman" w:cs="Times New Roman"/>
          <w:sz w:val="24"/>
          <w:szCs w:val="24"/>
        </w:rPr>
        <w:t xml:space="preserve">оутбук, интерактивная </w:t>
      </w:r>
      <w:r>
        <w:rPr>
          <w:rFonts w:ascii="Times New Roman" w:hAnsi="Times New Roman" w:cs="Times New Roman"/>
          <w:sz w:val="24"/>
          <w:szCs w:val="24"/>
        </w:rPr>
        <w:t xml:space="preserve">доска, таймер, ватман, маркеры, сотовый телефон. </w:t>
      </w:r>
    </w:p>
    <w:p w:rsidR="00A0025B" w:rsidRPr="00FE2F70" w:rsidRDefault="00A0025B" w:rsidP="00A0025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B6BEC">
        <w:rPr>
          <w:rFonts w:ascii="Times New Roman" w:hAnsi="Times New Roman" w:cs="Times New Roman"/>
          <w:sz w:val="24"/>
          <w:szCs w:val="24"/>
        </w:rPr>
        <w:t xml:space="preserve">Форма работы: работа в </w:t>
      </w:r>
      <w:r>
        <w:rPr>
          <w:rFonts w:ascii="Times New Roman" w:hAnsi="Times New Roman" w:cs="Times New Roman"/>
          <w:sz w:val="24"/>
          <w:szCs w:val="24"/>
        </w:rPr>
        <w:t xml:space="preserve">малой группе, </w:t>
      </w:r>
      <w:r>
        <w:rPr>
          <w:rFonts w:ascii="Times New Roman" w:hAnsi="Times New Roman" w:cs="Times New Roman"/>
          <w:sz w:val="24"/>
          <w:szCs w:val="24"/>
          <w:lang w:val="kk-KZ"/>
        </w:rPr>
        <w:t>паре.</w:t>
      </w:r>
    </w:p>
    <w:p w:rsidR="00A0025B" w:rsidRPr="00931639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>Оценивание: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BEC">
        <w:rPr>
          <w:rFonts w:ascii="Times New Roman" w:hAnsi="Times New Roman" w:cs="Times New Roman"/>
          <w:sz w:val="24"/>
          <w:szCs w:val="24"/>
        </w:rPr>
        <w:t>формативное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 разработанным критериям)</w:t>
      </w:r>
    </w:p>
    <w:p w:rsidR="00A0025B" w:rsidRPr="00CB71C3" w:rsidRDefault="00A0025B" w:rsidP="00A0025B">
      <w:pPr>
        <w:pStyle w:val="a4"/>
        <w:rPr>
          <w:rFonts w:ascii="Times New Roman" w:hAnsi="Times New Roman" w:cs="Times New Roman"/>
        </w:rPr>
      </w:pPr>
      <w:r w:rsidRPr="002B6BEC">
        <w:rPr>
          <w:rFonts w:ascii="Times New Roman" w:hAnsi="Times New Roman" w:cs="Times New Roman"/>
          <w:sz w:val="24"/>
          <w:szCs w:val="24"/>
        </w:rPr>
        <w:t>Страт</w:t>
      </w:r>
      <w:r>
        <w:rPr>
          <w:rFonts w:ascii="Times New Roman" w:hAnsi="Times New Roman" w:cs="Times New Roman"/>
          <w:sz w:val="24"/>
          <w:szCs w:val="24"/>
        </w:rPr>
        <w:t xml:space="preserve">егии: </w:t>
      </w:r>
      <w:r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 </w:t>
      </w:r>
      <w:r w:rsidRPr="00CB71C3">
        <w:rPr>
          <w:rFonts w:ascii="Times New Roman" w:hAnsi="Times New Roman" w:cs="Times New Roman"/>
          <w:color w:val="000000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Джигсоу</w:t>
      </w:r>
      <w:r w:rsidRPr="00CB71C3">
        <w:rPr>
          <w:rFonts w:ascii="Times New Roman" w:hAnsi="Times New Roman" w:cs="Times New Roman"/>
          <w:color w:val="000000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«Мозговой штурм»,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Разноуровневые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задания, «Ролевая игра»</w:t>
      </w:r>
    </w:p>
    <w:p w:rsidR="00A0025B" w:rsidRPr="009A4CC2" w:rsidRDefault="00A0025B" w:rsidP="00A0025B">
      <w:pPr>
        <w:rPr>
          <w:rFonts w:ascii="Times New Roman" w:hAnsi="Times New Roman" w:cs="Times New Roman"/>
          <w:sz w:val="24"/>
          <w:szCs w:val="24"/>
        </w:rPr>
      </w:pPr>
      <w:r w:rsidRPr="009A4CC2">
        <w:rPr>
          <w:rFonts w:ascii="Times New Roman" w:hAnsi="Times New Roman" w:cs="Times New Roman"/>
          <w:sz w:val="24"/>
          <w:szCs w:val="24"/>
        </w:rPr>
        <w:t>Критерии:</w:t>
      </w:r>
    </w:p>
    <w:p w:rsidR="00A0025B" w:rsidRPr="00893BE1" w:rsidRDefault="00A0025B" w:rsidP="00A0025B">
      <w:pPr>
        <w:rPr>
          <w:rFonts w:ascii="Times New Roman" w:hAnsi="Times New Roman" w:cs="Times New Roman"/>
          <w:sz w:val="24"/>
          <w:szCs w:val="24"/>
        </w:rPr>
      </w:pPr>
      <w:r w:rsidRPr="00893BE1">
        <w:rPr>
          <w:rFonts w:ascii="Times New Roman" w:hAnsi="Times New Roman" w:cs="Times New Roman"/>
          <w:sz w:val="24"/>
          <w:szCs w:val="24"/>
        </w:rPr>
        <w:t>Я знаю и помню  новый лексический материал.</w:t>
      </w:r>
    </w:p>
    <w:p w:rsidR="00A0025B" w:rsidRPr="00893BE1" w:rsidRDefault="00A0025B" w:rsidP="00A0025B">
      <w:pPr>
        <w:rPr>
          <w:rFonts w:ascii="Times New Roman" w:hAnsi="Times New Roman" w:cs="Times New Roman"/>
          <w:sz w:val="24"/>
          <w:szCs w:val="24"/>
        </w:rPr>
      </w:pPr>
      <w:r w:rsidRPr="00893BE1">
        <w:rPr>
          <w:rFonts w:ascii="Times New Roman" w:hAnsi="Times New Roman" w:cs="Times New Roman"/>
          <w:sz w:val="24"/>
          <w:szCs w:val="24"/>
        </w:rPr>
        <w:t xml:space="preserve">Умею применять новый лексический материал в диалоге </w:t>
      </w:r>
    </w:p>
    <w:p w:rsidR="00A0025B" w:rsidRPr="002B6BEC" w:rsidRDefault="00A0025B" w:rsidP="00A0025B">
      <w:pPr>
        <w:rPr>
          <w:rFonts w:ascii="Times New Roman" w:hAnsi="Times New Roman" w:cs="Times New Roman"/>
          <w:sz w:val="24"/>
          <w:szCs w:val="24"/>
        </w:rPr>
      </w:pPr>
      <w:r w:rsidRPr="00893BE1">
        <w:rPr>
          <w:rFonts w:ascii="Times New Roman" w:hAnsi="Times New Roman" w:cs="Times New Roman"/>
          <w:sz w:val="24"/>
          <w:szCs w:val="24"/>
        </w:rPr>
        <w:t>Я в состоянии вспомнить и применить ранее изученный материал в диалогической речи.</w:t>
      </w:r>
    </w:p>
    <w:tbl>
      <w:tblPr>
        <w:tblStyle w:val="a3"/>
        <w:tblpPr w:leftFromText="180" w:rightFromText="180" w:vertAnchor="text" w:horzAnchor="margin" w:tblpXSpec="center" w:tblpY="138"/>
        <w:tblW w:w="11005" w:type="dxa"/>
        <w:tblLook w:val="04A0"/>
      </w:tblPr>
      <w:tblGrid>
        <w:gridCol w:w="1889"/>
        <w:gridCol w:w="2578"/>
        <w:gridCol w:w="2506"/>
        <w:gridCol w:w="1993"/>
        <w:gridCol w:w="2039"/>
      </w:tblGrid>
      <w:tr w:rsidR="00A0025B" w:rsidRPr="002B6BEC" w:rsidTr="008D5E39">
        <w:tc>
          <w:tcPr>
            <w:tcW w:w="1784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627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3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002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039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A0025B" w:rsidRPr="002B6BEC" w:rsidTr="008D5E39">
        <w:trPr>
          <w:trHeight w:val="1989"/>
        </w:trPr>
        <w:tc>
          <w:tcPr>
            <w:tcW w:w="1784" w:type="dxa"/>
            <w:tcBorders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момент.</w:t>
            </w: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627" w:type="dxa"/>
            <w:tcBorders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(тренинг  «Настроение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553" w:type="dxa"/>
            <w:tcBorders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Показывает, объясняет.</w:t>
            </w:r>
          </w:p>
        </w:tc>
        <w:tc>
          <w:tcPr>
            <w:tcW w:w="2002" w:type="dxa"/>
            <w:tcBorders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участвуют в тренинге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39" w:type="dxa"/>
            <w:tcBorders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 на активную деятельность на уроке.</w:t>
            </w:r>
          </w:p>
        </w:tc>
      </w:tr>
      <w:tr w:rsidR="00A0025B" w:rsidRPr="002B6BEC" w:rsidTr="008D5E39">
        <w:trPr>
          <w:trHeight w:val="1941"/>
        </w:trPr>
        <w:tc>
          <w:tcPr>
            <w:tcW w:w="1784" w:type="dxa"/>
            <w:tcBorders>
              <w:bottom w:val="single" w:sz="4" w:space="0" w:color="auto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A0025B" w:rsidRPr="002059FF" w:rsidRDefault="00A0025B" w:rsidP="008D5E39"/>
          <w:p w:rsidR="00A0025B" w:rsidRDefault="00A0025B" w:rsidP="008D5E39"/>
          <w:p w:rsidR="00A0025B" w:rsidRDefault="00A0025B" w:rsidP="008D5E39"/>
          <w:p w:rsidR="00A0025B" w:rsidRDefault="00A0025B" w:rsidP="008D5E39">
            <w:pPr>
              <w:jc w:val="center"/>
            </w:pPr>
          </w:p>
          <w:p w:rsidR="00A0025B" w:rsidRPr="002059FF" w:rsidRDefault="00A0025B" w:rsidP="008D5E39">
            <w:pPr>
              <w:jc w:val="center"/>
            </w:pP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темы и цели урока самими учащимися (на </w:t>
            </w: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интеракт</w:t>
            </w:r>
            <w:proofErr w:type="spell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доске показаны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слайды с картинками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Показывая картинки,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помогает учащимся  правильно поставить цель</w:t>
            </w:r>
            <w:proofErr w:type="gram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задаёт вопросы.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тему и ставят цель к </w:t>
            </w: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уроку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твечают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поставленные вопросы.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Показывая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слайдах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учащиеся  определяют тему урока</w:t>
            </w:r>
          </w:p>
        </w:tc>
      </w:tr>
      <w:tr w:rsidR="00A0025B" w:rsidRPr="002B6BEC" w:rsidTr="008D5E39">
        <w:trPr>
          <w:trHeight w:val="1452"/>
        </w:trPr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Джигсоу</w:t>
            </w:r>
            <w:proofErr w:type="spell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proofErr w:type="gram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прочитали 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книге,и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обсудили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обмениваются информацией 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блюдает за работой каждой пары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Присл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ушивается к мнению каждой пары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сменного состава, переходят и обмениваются информацией.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Обмен информацией</w:t>
            </w:r>
          </w:p>
        </w:tc>
      </w:tr>
      <w:tr w:rsidR="00A0025B" w:rsidRPr="002B6BEC" w:rsidTr="008D5E39">
        <w:tc>
          <w:tcPr>
            <w:tcW w:w="1784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Поиск информации по учебнику</w:t>
            </w: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627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Пары  работают с текстом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Объясняет  задание учащимся.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Делит параграф по абзацам и раздаёт задание.</w:t>
            </w:r>
          </w:p>
        </w:tc>
        <w:tc>
          <w:tcPr>
            <w:tcW w:w="2002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Учащиеся прочитав текс</w:t>
            </w:r>
            <w:proofErr w:type="gram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переведя его)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приступают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обсуждению в парах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 в паре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25B" w:rsidRPr="002B6BEC" w:rsidTr="008D5E39">
        <w:trPr>
          <w:trHeight w:val="2218"/>
        </w:trPr>
        <w:tc>
          <w:tcPr>
            <w:tcW w:w="1784" w:type="dxa"/>
            <w:tcBorders>
              <w:bottom w:val="single" w:sz="4" w:space="0" w:color="000000" w:themeColor="text1"/>
            </w:tcBorders>
          </w:tcPr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Разноуровневые задания (по тексту)</w:t>
            </w:r>
          </w:p>
          <w:p w:rsidR="00A0025B" w:rsidRPr="0026140D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мин.</w:t>
            </w:r>
          </w:p>
        </w:tc>
        <w:tc>
          <w:tcPr>
            <w:tcW w:w="2627" w:type="dxa"/>
            <w:tcBorders>
              <w:bottom w:val="single" w:sz="4" w:space="0" w:color="000000" w:themeColor="text1"/>
            </w:tcBorders>
          </w:tcPr>
          <w:p w:rsidR="00A0025B" w:rsidRPr="0026140D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работают индивидуально</w:t>
            </w:r>
          </w:p>
        </w:tc>
        <w:tc>
          <w:tcPr>
            <w:tcW w:w="2553" w:type="dxa"/>
            <w:tcBorders>
              <w:bottom w:val="single" w:sz="4" w:space="0" w:color="000000" w:themeColor="text1"/>
            </w:tcBorders>
          </w:tcPr>
          <w:p w:rsidR="00A0025B" w:rsidRPr="0026140D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2002" w:type="dxa"/>
            <w:tcBorders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задания</w:t>
            </w:r>
          </w:p>
        </w:tc>
        <w:tc>
          <w:tcPr>
            <w:tcW w:w="2039" w:type="dxa"/>
            <w:tcBorders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5B" w:rsidRPr="002B6BEC" w:rsidTr="008D5E39">
        <w:trPr>
          <w:trHeight w:val="1415"/>
        </w:trPr>
        <w:tc>
          <w:tcPr>
            <w:tcW w:w="1784" w:type="dxa"/>
            <w:tcBorders>
              <w:top w:val="nil"/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Закрепление темы</w:t>
            </w: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мин. </w:t>
            </w: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nil"/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</w:t>
            </w:r>
            <w:proofErr w:type="gram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игра)</w:t>
            </w: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Учитель даёт задание составить диалог по данной теме.</w:t>
            </w: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Учащиеся составляют диалоги.</w:t>
            </w: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nil"/>
              <w:bottom w:val="single" w:sz="4" w:space="0" w:color="000000" w:themeColor="text1"/>
            </w:tcBorders>
          </w:tcPr>
          <w:p w:rsidR="00A0025B" w:rsidRPr="002B6BEC" w:rsidRDefault="00A0025B" w:rsidP="008D5E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диалог.</w:t>
            </w:r>
          </w:p>
          <w:p w:rsidR="00A0025B" w:rsidRPr="002B6BEC" w:rsidRDefault="00A0025B" w:rsidP="008D5E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25B" w:rsidRPr="002B6BEC" w:rsidRDefault="00A0025B" w:rsidP="008D5E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25B" w:rsidRDefault="00A0025B" w:rsidP="008D5E3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5B" w:rsidRPr="002B6BEC" w:rsidTr="008D5E39">
        <w:tc>
          <w:tcPr>
            <w:tcW w:w="1784" w:type="dxa"/>
          </w:tcPr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A0025B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627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(по разработанным критериям)</w:t>
            </w:r>
          </w:p>
        </w:tc>
        <w:tc>
          <w:tcPr>
            <w:tcW w:w="2553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работу учащихся.</w:t>
            </w:r>
          </w:p>
        </w:tc>
        <w:tc>
          <w:tcPr>
            <w:tcW w:w="2002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себя и остальных учащихся.</w:t>
            </w:r>
          </w:p>
        </w:tc>
        <w:tc>
          <w:tcPr>
            <w:tcW w:w="2039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умеют оценивать себя и своих одноклассников</w:t>
            </w:r>
          </w:p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5B" w:rsidRPr="002B6BEC" w:rsidTr="008D5E39">
        <w:tc>
          <w:tcPr>
            <w:tcW w:w="1784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5B" w:rsidRPr="002B6BEC" w:rsidTr="008D5E39">
        <w:tc>
          <w:tcPr>
            <w:tcW w:w="1784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A0025B" w:rsidRPr="002B6BEC" w:rsidRDefault="00A0025B" w:rsidP="008D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025B" w:rsidRPr="002B6BEC" w:rsidRDefault="00A0025B" w:rsidP="00A002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025B" w:rsidRDefault="00A0025B" w:rsidP="00A0025B"/>
    <w:p w:rsidR="00342734" w:rsidRDefault="00342734"/>
    <w:sectPr w:rsidR="00342734" w:rsidSect="0059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0025B"/>
    <w:rsid w:val="00342734"/>
    <w:rsid w:val="00A0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02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2015-03-04T14:11:00Z</dcterms:created>
  <dcterms:modified xsi:type="dcterms:W3CDTF">2015-03-04T14:12:00Z</dcterms:modified>
</cp:coreProperties>
</file>