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8F" w:rsidRPr="00D01329" w:rsidRDefault="00316B8F" w:rsidP="00D0132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D01329">
        <w:rPr>
          <w:rFonts w:ascii="Times New Roman" w:hAnsi="Times New Roman" w:cs="Times New Roman"/>
          <w:b/>
          <w:sz w:val="20"/>
          <w:szCs w:val="20"/>
          <w:u w:val="single"/>
        </w:rPr>
        <w:t>Самоанализ урока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          Урок – русского языка, который вы посмотрели,  входит в раздел « Имя существительное».</w:t>
      </w:r>
      <w:r w:rsidRPr="00D01329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D01329">
        <w:rPr>
          <w:rFonts w:ascii="Times New Roman" w:hAnsi="Times New Roman" w:cs="Times New Roman"/>
          <w:sz w:val="20"/>
          <w:szCs w:val="20"/>
        </w:rPr>
        <w:t xml:space="preserve"> урока « Имя существительное. Повторение».</w:t>
      </w:r>
    </w:p>
    <w:p w:rsidR="00316B8F" w:rsidRPr="00D01329" w:rsidRDefault="00316B8F" w:rsidP="00D01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 Ставилась следующая </w:t>
      </w:r>
      <w:r w:rsidRPr="00D01329">
        <w:rPr>
          <w:rFonts w:ascii="Times New Roman" w:hAnsi="Times New Roman" w:cs="Times New Roman"/>
          <w:b/>
          <w:sz w:val="20"/>
          <w:szCs w:val="20"/>
        </w:rPr>
        <w:t>цель</w:t>
      </w:r>
      <w:r w:rsidRPr="00D01329">
        <w:rPr>
          <w:rFonts w:ascii="Times New Roman" w:hAnsi="Times New Roman" w:cs="Times New Roman"/>
          <w:sz w:val="20"/>
          <w:szCs w:val="20"/>
        </w:rPr>
        <w:t xml:space="preserve">: </w:t>
      </w:r>
      <w:r w:rsidRPr="00D01329">
        <w:rPr>
          <w:rFonts w:ascii="Times New Roman" w:eastAsia="Times New Roman" w:hAnsi="Times New Roman" w:cs="Times New Roman"/>
          <w:sz w:val="20"/>
          <w:szCs w:val="20"/>
        </w:rPr>
        <w:t>обобщить и систематизировать знания детей о части речи – имени существительном.</w:t>
      </w:r>
    </w:p>
    <w:p w:rsidR="00316B8F" w:rsidRPr="00D01329" w:rsidRDefault="00316B8F" w:rsidP="00D01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Задачи:</w:t>
      </w:r>
    </w:p>
    <w:p w:rsidR="00316B8F" w:rsidRPr="00D01329" w:rsidRDefault="00316B8F" w:rsidP="00D01329">
      <w:pPr>
        <w:numPr>
          <w:ilvl w:val="0"/>
          <w:numId w:val="1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закрепить знания учащихся об имени существительном, повторить грамматические признаки данной части речи;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совершенствовать умение различать одушевлённые и неодушевлённые имена существительные, определять их род и число, изменять по падежам;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развивать орфографическую зоркость, память, мышление;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обогащать словарный запас учащихся, формировать образность речи, расширять  кругозор, накопление внеязыковой информации;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формировать навыки связной речи;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Воспитывать уважение к чужому мнению, умение работать в коллективе, умение работать в группе;</w:t>
      </w:r>
    </w:p>
    <w:p w:rsidR="00316B8F" w:rsidRPr="00D01329" w:rsidRDefault="00316B8F" w:rsidP="00D01329">
      <w:pPr>
        <w:numPr>
          <w:ilvl w:val="0"/>
          <w:numId w:val="1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умение проводить рефлексию своей деятельности и деятельности одноклассников.</w:t>
      </w:r>
    </w:p>
    <w:p w:rsidR="00316B8F" w:rsidRPr="00D01329" w:rsidRDefault="00316B8F" w:rsidP="00D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b/>
          <w:sz w:val="20"/>
          <w:szCs w:val="20"/>
        </w:rPr>
        <w:t>Положительные результаты урока.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  Урок построен  в соответствии с программными требованиями в </w:t>
      </w:r>
      <w:r w:rsidRPr="00D01329">
        <w:rPr>
          <w:rFonts w:ascii="Times New Roman" w:eastAsia="Times New Roman" w:hAnsi="Times New Roman" w:cs="Times New Roman"/>
          <w:b/>
          <w:sz w:val="20"/>
          <w:szCs w:val="20"/>
        </w:rPr>
        <w:t>технологии</w:t>
      </w: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проблемно-диалогического обучения с использованием приемов развития критического мышления учащихся. 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         На сегодняшний день современный урок немыслим без «тактики сотрудничества»: ученик-учитель-ученик. Чтобы вовлечь ребят в учебу, необходимы все новые и новые </w:t>
      </w:r>
      <w:r w:rsidRPr="00D01329">
        <w:rPr>
          <w:rFonts w:ascii="Times New Roman" w:hAnsi="Times New Roman" w:cs="Times New Roman"/>
          <w:b/>
          <w:sz w:val="20"/>
          <w:szCs w:val="20"/>
        </w:rPr>
        <w:t>формы урока</w:t>
      </w:r>
      <w:r w:rsidRPr="00D01329">
        <w:rPr>
          <w:rFonts w:ascii="Times New Roman" w:hAnsi="Times New Roman" w:cs="Times New Roman"/>
          <w:sz w:val="20"/>
          <w:szCs w:val="20"/>
        </w:rPr>
        <w:t>, где за основу берется формирование универсальных учебных действий учащихся.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       Такая форма проведения урока существенно повышает мотивацию учения,  эффективность и продуктивность учебной деятельности, обеспечила работу всего класса, позволила учащимся раскрыть свои способности, «раскрепостить» их мышление.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В основу построения данного урока положены </w:t>
      </w:r>
      <w:r w:rsidRPr="00D0132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коммуникативные универсальные учебные действия</w:t>
      </w: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, наилучшим образом способствующие реализации одной из главных задач обучения: работе с различными видами информации. Для этого использованы следующие </w:t>
      </w:r>
      <w:r w:rsidRPr="00D01329">
        <w:rPr>
          <w:rFonts w:ascii="Times New Roman" w:eastAsia="Times New Roman" w:hAnsi="Times New Roman" w:cs="Times New Roman"/>
          <w:b/>
          <w:sz w:val="20"/>
          <w:szCs w:val="20"/>
        </w:rPr>
        <w:t>приемы ТРКМ:</w:t>
      </w:r>
    </w:p>
    <w:p w:rsidR="00316B8F" w:rsidRPr="00D01329" w:rsidRDefault="00316B8F" w:rsidP="00D013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прием «Составление кластера»- учит </w:t>
      </w:r>
      <w:r w:rsidRPr="00D01329">
        <w:rPr>
          <w:rFonts w:ascii="Times New Roman" w:eastAsia="Times New Roman" w:hAnsi="Times New Roman" w:cs="Times New Roman"/>
          <w:b/>
          <w:i/>
          <w:sz w:val="20"/>
          <w:szCs w:val="20"/>
        </w:rPr>
        <w:t>принимать различные точки зрения на вопрос,  договариваться, находить общее решение</w:t>
      </w:r>
    </w:p>
    <w:p w:rsidR="00316B8F" w:rsidRPr="00D01329" w:rsidRDefault="00316B8F" w:rsidP="00D013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творческий прием «Поисковая работа» - </w:t>
      </w:r>
      <w:r w:rsidRPr="00D01329">
        <w:rPr>
          <w:rFonts w:ascii="Times New Roman" w:eastAsia="Times New Roman" w:hAnsi="Times New Roman" w:cs="Times New Roman"/>
          <w:b/>
          <w:i/>
          <w:sz w:val="20"/>
          <w:szCs w:val="20"/>
        </w:rPr>
        <w:t>умение договариваться, убеждать, уступать, аргументировать, находить общее решение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b/>
          <w:sz w:val="20"/>
          <w:szCs w:val="20"/>
          <w:u w:val="single"/>
        </w:rPr>
        <w:t>Познавательные универсальные учебные действия</w:t>
      </w:r>
      <w:r w:rsidRPr="00D01329">
        <w:rPr>
          <w:rFonts w:ascii="Times New Roman" w:hAnsi="Times New Roman" w:cs="Times New Roman"/>
          <w:sz w:val="20"/>
          <w:szCs w:val="20"/>
        </w:rPr>
        <w:t xml:space="preserve"> формировались на всех стадиях урока: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1. Стадия вызова</w:t>
      </w:r>
      <w:proofErr w:type="gramStart"/>
      <w:r w:rsidRPr="00D01329">
        <w:rPr>
          <w:rFonts w:ascii="Times New Roman" w:hAnsi="Times New Roman" w:cs="Times New Roman"/>
          <w:sz w:val="20"/>
          <w:szCs w:val="20"/>
        </w:rPr>
        <w:t xml:space="preserve"> - - </w:t>
      </w:r>
      <w:proofErr w:type="gramEnd"/>
      <w:r w:rsidRPr="00D01329">
        <w:rPr>
          <w:rFonts w:ascii="Times New Roman" w:hAnsi="Times New Roman" w:cs="Times New Roman"/>
          <w:sz w:val="20"/>
          <w:szCs w:val="20"/>
        </w:rPr>
        <w:t>установление причинно-следственных связей, выбор наиболее эффективных способов решения проблемы, последующая рефлексия выбранных способов.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2. Стадия осмысления – </w:t>
      </w:r>
      <w:r w:rsidRPr="00D01329">
        <w:rPr>
          <w:rFonts w:ascii="Times New Roman" w:hAnsi="Times New Roman" w:cs="Times New Roman"/>
          <w:b/>
          <w:sz w:val="20"/>
          <w:szCs w:val="20"/>
        </w:rPr>
        <w:t>«Работа в группах»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Здесь формируются целый блок </w:t>
      </w:r>
      <w:proofErr w:type="gramStart"/>
      <w:r w:rsidRPr="00D01329">
        <w:rPr>
          <w:rFonts w:ascii="Times New Roman" w:hAnsi="Times New Roman" w:cs="Times New Roman"/>
          <w:sz w:val="20"/>
          <w:szCs w:val="20"/>
        </w:rPr>
        <w:t>познавательных</w:t>
      </w:r>
      <w:proofErr w:type="gramEnd"/>
      <w:r w:rsidRPr="00D01329">
        <w:rPr>
          <w:rFonts w:ascii="Times New Roman" w:hAnsi="Times New Roman" w:cs="Times New Roman"/>
          <w:sz w:val="20"/>
          <w:szCs w:val="20"/>
        </w:rPr>
        <w:t xml:space="preserve"> УУД. Это:</w:t>
      </w:r>
    </w:p>
    <w:p w:rsidR="00316B8F" w:rsidRPr="00D01329" w:rsidRDefault="00316B8F" w:rsidP="00D013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1329">
        <w:rPr>
          <w:rFonts w:ascii="Times New Roman" w:hAnsi="Times New Roman" w:cs="Times New Roman"/>
          <w:sz w:val="20"/>
          <w:szCs w:val="20"/>
        </w:rPr>
        <w:t>общеучебные</w:t>
      </w:r>
      <w:proofErr w:type="spellEnd"/>
      <w:r w:rsidRPr="00D01329">
        <w:rPr>
          <w:rFonts w:ascii="Times New Roman" w:hAnsi="Times New Roman" w:cs="Times New Roman"/>
          <w:sz w:val="20"/>
          <w:szCs w:val="20"/>
        </w:rPr>
        <w:t xml:space="preserve"> умения: структурирование и моделирование знаний, извлечение необходимой информации, умение строить речевое высказывание;</w:t>
      </w:r>
    </w:p>
    <w:p w:rsidR="00316B8F" w:rsidRPr="00D01329" w:rsidRDefault="00316B8F" w:rsidP="00D013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логические: анализ текста, выбор оснований, логические связи и доказательство.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 xml:space="preserve">3. Стадия рефлексии – </w:t>
      </w:r>
      <w:r w:rsidRPr="00D01329">
        <w:rPr>
          <w:rFonts w:ascii="Times New Roman" w:hAnsi="Times New Roman" w:cs="Times New Roman"/>
          <w:b/>
          <w:sz w:val="20"/>
          <w:szCs w:val="20"/>
        </w:rPr>
        <w:t>прием «Графический диктант»</w:t>
      </w:r>
    </w:p>
    <w:p w:rsidR="00316B8F" w:rsidRPr="00D01329" w:rsidRDefault="00316B8F" w:rsidP="00D013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1329">
        <w:rPr>
          <w:rFonts w:ascii="Times New Roman" w:hAnsi="Times New Roman" w:cs="Times New Roman"/>
          <w:sz w:val="20"/>
          <w:szCs w:val="20"/>
        </w:rPr>
        <w:t>общеучебные</w:t>
      </w:r>
      <w:proofErr w:type="spellEnd"/>
      <w:r w:rsidRPr="00D01329">
        <w:rPr>
          <w:rFonts w:ascii="Times New Roman" w:hAnsi="Times New Roman" w:cs="Times New Roman"/>
          <w:sz w:val="20"/>
          <w:szCs w:val="20"/>
        </w:rPr>
        <w:t>: умение строить речевое высказывание в письменной форме, контроль и оценка результата</w:t>
      </w:r>
    </w:p>
    <w:p w:rsidR="00316B8F" w:rsidRPr="00D01329" w:rsidRDefault="00316B8F" w:rsidP="00D013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универсальные: анализ с целью выделения признаков.</w:t>
      </w:r>
    </w:p>
    <w:p w:rsidR="00316B8F" w:rsidRPr="00D01329" w:rsidRDefault="00316B8F" w:rsidP="00D013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01329">
        <w:rPr>
          <w:rFonts w:ascii="Times New Roman" w:hAnsi="Times New Roman" w:cs="Times New Roman"/>
          <w:sz w:val="20"/>
          <w:szCs w:val="20"/>
        </w:rPr>
        <w:t>В течение всего урока  формировались</w:t>
      </w:r>
      <w:r w:rsidRPr="00D01329">
        <w:rPr>
          <w:rFonts w:ascii="Times New Roman" w:hAnsi="Times New Roman" w:cs="Times New Roman"/>
          <w:b/>
          <w:sz w:val="20"/>
          <w:szCs w:val="20"/>
          <w:u w:val="single"/>
        </w:rPr>
        <w:t xml:space="preserve">регулятивные универсальные учебные действия </w:t>
      </w:r>
    </w:p>
    <w:p w:rsidR="00316B8F" w:rsidRPr="00D01329" w:rsidRDefault="00316B8F" w:rsidP="00D013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прогнозирование темы урока</w:t>
      </w:r>
    </w:p>
    <w:p w:rsidR="00316B8F" w:rsidRPr="00D01329" w:rsidRDefault="00316B8F" w:rsidP="00D013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целеполагание урока</w:t>
      </w:r>
    </w:p>
    <w:p w:rsidR="00316B8F" w:rsidRPr="00D01329" w:rsidRDefault="00316B8F" w:rsidP="00D013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1329">
        <w:rPr>
          <w:rFonts w:ascii="Times New Roman" w:hAnsi="Times New Roman" w:cs="Times New Roman"/>
          <w:sz w:val="20"/>
          <w:szCs w:val="20"/>
        </w:rPr>
        <w:t>волеваясаморегуляция</w:t>
      </w:r>
      <w:proofErr w:type="spellEnd"/>
      <w:r w:rsidRPr="00D01329">
        <w:rPr>
          <w:rFonts w:ascii="Times New Roman" w:hAnsi="Times New Roman" w:cs="Times New Roman"/>
          <w:sz w:val="20"/>
          <w:szCs w:val="20"/>
        </w:rPr>
        <w:t xml:space="preserve"> при самостоятельной работе</w:t>
      </w:r>
    </w:p>
    <w:p w:rsidR="00316B8F" w:rsidRPr="00D01329" w:rsidRDefault="00316B8F" w:rsidP="00D013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329">
        <w:rPr>
          <w:rFonts w:ascii="Times New Roman" w:hAnsi="Times New Roman" w:cs="Times New Roman"/>
          <w:sz w:val="20"/>
          <w:szCs w:val="20"/>
        </w:rPr>
        <w:t>осознание качества и уровня усвоения учебного материала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Методы  обучения и используемые приемы ТРКМ послужили способом  создания максимальных условий для активной мыслительной деятельности учащихся. Выбранные мною методы и приемы ТРКМ соответствовали, характеру и содержанию учебного материала, уровню знаний, умений и навыков учащихся. </w:t>
      </w:r>
    </w:p>
    <w:p w:rsidR="00316B8F" w:rsidRPr="00D01329" w:rsidRDefault="00316B8F" w:rsidP="00D0132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Постаралась, чтобы задания, которые   предлагаются детям, давать в игровой форме, они быстро сменяют друг друга, яркие, запоминающиеся. Элемент занимательности, связь с жизнью (работа с пословицей, цитатой) заставляли учащихся  мобилизовать свои силы и все имеющиеся в арсенале знания, умения и навыки.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На протяжении всего урока использовала: практические, логические задания, для формирования интереса к предмету. 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 Для организации деятельности учащихся на уроке применила различные формы работы с детьми:</w:t>
      </w:r>
    </w:p>
    <w:p w:rsidR="00316B8F" w:rsidRPr="00D01329" w:rsidRDefault="00316B8F" w:rsidP="00D013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>фронтальна</w:t>
      </w:r>
      <w:proofErr w:type="gramStart"/>
      <w:r w:rsidRPr="00D01329">
        <w:rPr>
          <w:rFonts w:ascii="Times New Roman" w:eastAsia="Times New Roman" w:hAnsi="Times New Roman" w:cs="Times New Roman"/>
          <w:sz w:val="20"/>
          <w:szCs w:val="20"/>
        </w:rPr>
        <w:t>я(</w:t>
      </w:r>
      <w:proofErr w:type="gramEnd"/>
      <w:r w:rsidRPr="00D01329">
        <w:rPr>
          <w:rFonts w:ascii="Times New Roman" w:eastAsia="Times New Roman" w:hAnsi="Times New Roman" w:cs="Times New Roman"/>
          <w:sz w:val="20"/>
          <w:szCs w:val="20"/>
        </w:rPr>
        <w:t>во время проверки раннее изученного материала)</w:t>
      </w:r>
    </w:p>
    <w:p w:rsidR="00316B8F" w:rsidRPr="00D01329" w:rsidRDefault="00316B8F" w:rsidP="00D013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1329">
        <w:rPr>
          <w:rFonts w:ascii="Times New Roman" w:eastAsia="Times New Roman" w:hAnsi="Times New Roman" w:cs="Times New Roman"/>
          <w:sz w:val="20"/>
          <w:szCs w:val="20"/>
        </w:rPr>
        <w:t>групповая</w:t>
      </w:r>
      <w:proofErr w:type="gramEnd"/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(во время систематизации имеющихся знаний)</w:t>
      </w:r>
    </w:p>
    <w:p w:rsidR="00316B8F" w:rsidRPr="00D01329" w:rsidRDefault="00316B8F" w:rsidP="00D0132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работа в парах (для развития сотрудничества среди учащихся). 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Способы взаимодействия  продуманы с учетом индивидуальных способностей учащихся и их интересов. При подготовке к уроку  мною были учтены и возрастные, и индивидуальные особенности, а также уровень развития учащихся (класс среднего и ниже среднего развития):   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Урок прошёл в  </w:t>
      </w:r>
      <w:proofErr w:type="spellStart"/>
      <w:r w:rsidRPr="00D01329">
        <w:rPr>
          <w:rFonts w:ascii="Times New Roman" w:eastAsia="Times New Roman" w:hAnsi="Times New Roman" w:cs="Times New Roman"/>
          <w:sz w:val="20"/>
          <w:szCs w:val="20"/>
        </w:rPr>
        <w:t>темпоритме</w:t>
      </w:r>
      <w:proofErr w:type="spellEnd"/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D01329">
        <w:rPr>
          <w:rFonts w:ascii="Times New Roman" w:eastAsia="Times New Roman" w:hAnsi="Times New Roman" w:cs="Times New Roman"/>
          <w:sz w:val="20"/>
          <w:szCs w:val="20"/>
        </w:rPr>
        <w:t>необходимом</w:t>
      </w:r>
      <w:proofErr w:type="gramEnd"/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для оптимальной организации активной познавательной деятельности учащихся. Домашнее задание дала творческое.       </w:t>
      </w:r>
    </w:p>
    <w:p w:rsidR="00316B8F" w:rsidRPr="00D01329" w:rsidRDefault="00316B8F" w:rsidP="00D0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 Активность и работоспособность ребят на уроке хорошая.</w:t>
      </w:r>
    </w:p>
    <w:p w:rsidR="00316B8F" w:rsidRPr="00D01329" w:rsidRDefault="00316B8F" w:rsidP="00D01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329">
        <w:rPr>
          <w:rFonts w:ascii="Times New Roman" w:eastAsia="Times New Roman" w:hAnsi="Times New Roman" w:cs="Times New Roman"/>
          <w:sz w:val="20"/>
          <w:szCs w:val="20"/>
        </w:rPr>
        <w:t xml:space="preserve">       Психологическая атмосфера на уроке характеризовалась дружественностью, оптимизмом и равенством как учащихся между собой, так и между учащимися и учителем.</w:t>
      </w:r>
      <w:r w:rsidRPr="00D01329">
        <w:rPr>
          <w:rFonts w:ascii="Times New Roman" w:eastAsia="Times New Roman" w:hAnsi="Times New Roman" w:cs="Times New Roman"/>
          <w:sz w:val="20"/>
          <w:szCs w:val="20"/>
        </w:rPr>
        <w:br/>
        <w:t xml:space="preserve">       Результаты урока я оцениваю как хорошие. Поставленные задачи и план урока удалось реализовать. Программный материал урока учащимися усвоен.        </w:t>
      </w:r>
    </w:p>
    <w:p w:rsidR="00316B8F" w:rsidRPr="00D01329" w:rsidRDefault="00316B8F" w:rsidP="00D01329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16B8F" w:rsidRPr="00D01329" w:rsidRDefault="00316B8F" w:rsidP="00D01329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01329">
        <w:rPr>
          <w:rFonts w:ascii="Times New Roman" w:eastAsia="Times New Roman" w:hAnsi="Times New Roman" w:cs="Times New Roman"/>
        </w:rPr>
        <w:lastRenderedPageBreak/>
        <w:tab/>
      </w:r>
    </w:p>
    <w:p w:rsidR="00316B8F" w:rsidRPr="00D01329" w:rsidRDefault="00316B8F" w:rsidP="00D01329">
      <w:pPr>
        <w:spacing w:after="0" w:line="240" w:lineRule="auto"/>
        <w:ind w:left="-426" w:firstLine="284"/>
        <w:rPr>
          <w:rFonts w:ascii="Times New Roman" w:hAnsi="Times New Roman" w:cs="Times New Roman"/>
        </w:rPr>
      </w:pPr>
    </w:p>
    <w:p w:rsidR="00A41142" w:rsidRPr="00D01329" w:rsidRDefault="00A41142" w:rsidP="00D0132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41142" w:rsidRPr="00D01329" w:rsidSect="00D01329">
      <w:pgSz w:w="11906" w:h="16838"/>
      <w:pgMar w:top="340" w:right="340" w:bottom="816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6D5"/>
    <w:multiLevelType w:val="multilevel"/>
    <w:tmpl w:val="F354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22461"/>
    <w:multiLevelType w:val="hybridMultilevel"/>
    <w:tmpl w:val="C472CB58"/>
    <w:lvl w:ilvl="0" w:tplc="B55651A2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5E2C00C8"/>
    <w:multiLevelType w:val="hybridMultilevel"/>
    <w:tmpl w:val="7426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B0806"/>
    <w:multiLevelType w:val="hybridMultilevel"/>
    <w:tmpl w:val="DE52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0554B"/>
    <w:multiLevelType w:val="hybridMultilevel"/>
    <w:tmpl w:val="A4749A78"/>
    <w:lvl w:ilvl="0" w:tplc="B55651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7102F"/>
    <w:multiLevelType w:val="hybridMultilevel"/>
    <w:tmpl w:val="1E9A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9D1"/>
    <w:rsid w:val="00316B8F"/>
    <w:rsid w:val="006749D1"/>
    <w:rsid w:val="00A41142"/>
    <w:rsid w:val="00D01329"/>
    <w:rsid w:val="00F8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4</cp:revision>
  <cp:lastPrinted>2014-11-27T14:29:00Z</cp:lastPrinted>
  <dcterms:created xsi:type="dcterms:W3CDTF">2014-03-14T10:06:00Z</dcterms:created>
  <dcterms:modified xsi:type="dcterms:W3CDTF">2014-11-27T14:29:00Z</dcterms:modified>
</cp:coreProperties>
</file>