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D88" w:rsidRDefault="0040770E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Өзін өзі тану сабағы 9 сынып</w:t>
      </w:r>
    </w:p>
    <w:p w:rsidR="0040770E" w:rsidRDefault="0040770E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Сабақтың тақырыбы</w:t>
      </w:r>
      <w:r w:rsidRPr="0040770E">
        <w:rPr>
          <w:sz w:val="32"/>
          <w:szCs w:val="32"/>
          <w:lang w:val="kk-KZ"/>
        </w:rPr>
        <w:t xml:space="preserve">: </w:t>
      </w:r>
      <w:r>
        <w:rPr>
          <w:sz w:val="32"/>
          <w:szCs w:val="32"/>
          <w:lang w:val="kk-KZ"/>
        </w:rPr>
        <w:t xml:space="preserve"> Адалдық адамдықтың белгісі</w:t>
      </w:r>
    </w:p>
    <w:p w:rsidR="0040770E" w:rsidRPr="0040770E" w:rsidRDefault="0040770E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Оқыту мен тәрбиелеудің міндеттері</w:t>
      </w:r>
      <w:r w:rsidRPr="0040770E">
        <w:rPr>
          <w:sz w:val="32"/>
          <w:szCs w:val="32"/>
          <w:lang w:val="kk-KZ"/>
        </w:rPr>
        <w:t>:</w:t>
      </w:r>
    </w:p>
    <w:p w:rsidR="0040770E" w:rsidRPr="0040770E" w:rsidRDefault="0040770E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. Адалдық пен шындықтан адами қарым қатынастағы мәнін түсіндіру</w:t>
      </w:r>
      <w:r w:rsidRPr="0040770E">
        <w:rPr>
          <w:sz w:val="32"/>
          <w:szCs w:val="32"/>
          <w:lang w:val="kk-KZ"/>
        </w:rPr>
        <w:t>;</w:t>
      </w:r>
    </w:p>
    <w:p w:rsidR="0040770E" w:rsidRPr="0040770E" w:rsidRDefault="0040770E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.Адалдық, шыншылдық қасиеттерін қалыптастыруға ықпал ету</w:t>
      </w:r>
      <w:r w:rsidRPr="0040770E">
        <w:rPr>
          <w:sz w:val="32"/>
          <w:szCs w:val="32"/>
          <w:lang w:val="kk-KZ"/>
        </w:rPr>
        <w:t>;</w:t>
      </w:r>
    </w:p>
    <w:p w:rsidR="0040770E" w:rsidRDefault="0040770E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.Адал шыншыл болуға тәрбиелеу.</w:t>
      </w:r>
    </w:p>
    <w:p w:rsidR="0040770E" w:rsidRDefault="0040770E">
      <w:pPr>
        <w:rPr>
          <w:sz w:val="32"/>
          <w:szCs w:val="32"/>
          <w:lang w:val="kk-KZ"/>
        </w:rPr>
      </w:pPr>
      <w:r w:rsidRPr="0040770E">
        <w:rPr>
          <w:sz w:val="40"/>
          <w:szCs w:val="40"/>
          <w:lang w:val="kk-KZ"/>
        </w:rPr>
        <w:t>Мақсаты:</w:t>
      </w:r>
      <w:r>
        <w:rPr>
          <w:sz w:val="40"/>
          <w:szCs w:val="40"/>
          <w:lang w:val="kk-KZ"/>
        </w:rPr>
        <w:t xml:space="preserve"> </w:t>
      </w:r>
      <w:r>
        <w:rPr>
          <w:sz w:val="32"/>
          <w:szCs w:val="32"/>
          <w:lang w:val="kk-KZ"/>
        </w:rPr>
        <w:t xml:space="preserve"> Адалдық пен шындықтың адами қарым қатынастағы мәнін түсіндіру.</w:t>
      </w:r>
    </w:p>
    <w:p w:rsidR="0040770E" w:rsidRDefault="0040770E">
      <w:pPr>
        <w:rPr>
          <w:sz w:val="32"/>
          <w:szCs w:val="32"/>
          <w:lang w:val="kk-KZ"/>
        </w:rPr>
      </w:pPr>
      <w:r w:rsidRPr="0040770E">
        <w:rPr>
          <w:sz w:val="40"/>
          <w:szCs w:val="40"/>
          <w:lang w:val="kk-KZ"/>
        </w:rPr>
        <w:t xml:space="preserve">Шаттық шеңбері   </w:t>
      </w:r>
      <w:r>
        <w:rPr>
          <w:sz w:val="32"/>
          <w:szCs w:val="32"/>
          <w:lang w:val="kk-KZ"/>
        </w:rPr>
        <w:t xml:space="preserve">Оқушылардың сабаққа қызығушылығы мен көңіл күйлерін көтеру және олардың мақсан міндеттерін ұғындыру мақсатында С.Сейітовтің </w:t>
      </w:r>
      <w:r w:rsidR="002E4A48" w:rsidRPr="002E4A48">
        <w:rPr>
          <w:sz w:val="32"/>
          <w:szCs w:val="32"/>
          <w:lang w:val="kk-KZ"/>
        </w:rPr>
        <w:t>«</w:t>
      </w:r>
      <w:r w:rsidR="002E4A48">
        <w:rPr>
          <w:sz w:val="32"/>
          <w:szCs w:val="32"/>
          <w:lang w:val="kk-KZ"/>
        </w:rPr>
        <w:t>Шындық шырайы</w:t>
      </w:r>
      <w:r w:rsidR="002E4A48" w:rsidRPr="002E4A48">
        <w:rPr>
          <w:sz w:val="32"/>
          <w:szCs w:val="32"/>
          <w:lang w:val="kk-KZ"/>
        </w:rPr>
        <w:t>»</w:t>
      </w:r>
      <w:r w:rsidR="002E4A48">
        <w:rPr>
          <w:sz w:val="32"/>
          <w:szCs w:val="32"/>
          <w:lang w:val="kk-KZ"/>
        </w:rPr>
        <w:t xml:space="preserve"> өлеңін бірге оқып түсіндіру.</w:t>
      </w:r>
    </w:p>
    <w:p w:rsidR="002E4A48" w:rsidRDefault="002E4A48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 xml:space="preserve">Мәтінмен жұмыс Сабақты З.Шашкинің </w:t>
      </w:r>
      <w:r w:rsidRPr="002E4A48">
        <w:rPr>
          <w:sz w:val="32"/>
          <w:szCs w:val="32"/>
          <w:lang w:val="kk-KZ"/>
        </w:rPr>
        <w:t>«</w:t>
      </w:r>
      <w:r>
        <w:rPr>
          <w:sz w:val="32"/>
          <w:szCs w:val="32"/>
          <w:lang w:val="kk-KZ"/>
        </w:rPr>
        <w:t>Темірқазық</w:t>
      </w:r>
      <w:r w:rsidRPr="002E4A48">
        <w:rPr>
          <w:sz w:val="32"/>
          <w:szCs w:val="32"/>
          <w:lang w:val="kk-KZ"/>
        </w:rPr>
        <w:t>»</w:t>
      </w:r>
      <w:r>
        <w:rPr>
          <w:sz w:val="32"/>
          <w:szCs w:val="32"/>
          <w:lang w:val="kk-KZ"/>
        </w:rPr>
        <w:t xml:space="preserve"> әңгімісімен жалғастыру.</w:t>
      </w:r>
    </w:p>
    <w:p w:rsidR="002E4A48" w:rsidRDefault="002E4A48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Әңгімелесу</w:t>
      </w:r>
    </w:p>
    <w:p w:rsidR="002E4A48" w:rsidRPr="002E4A48" w:rsidRDefault="002E4A48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ab/>
        <w:t xml:space="preserve">. Сіздің адалдыққа деген сеніміңіз қандай </w:t>
      </w:r>
      <w:r w:rsidRPr="002E4A48">
        <w:rPr>
          <w:sz w:val="32"/>
          <w:szCs w:val="32"/>
          <w:lang w:val="kk-KZ"/>
        </w:rPr>
        <w:t>?</w:t>
      </w:r>
    </w:p>
    <w:p w:rsidR="002E4A48" w:rsidRPr="002E4A48" w:rsidRDefault="002E4A48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ab/>
        <w:t xml:space="preserve">. </w:t>
      </w:r>
      <w:r w:rsidRPr="002E4A48">
        <w:rPr>
          <w:sz w:val="32"/>
          <w:szCs w:val="32"/>
          <w:lang w:val="kk-KZ"/>
        </w:rPr>
        <w:t>«</w:t>
      </w:r>
      <w:r>
        <w:rPr>
          <w:sz w:val="32"/>
          <w:szCs w:val="32"/>
          <w:lang w:val="kk-KZ"/>
        </w:rPr>
        <w:t>Адылдық адамның белгісі</w:t>
      </w:r>
      <w:r w:rsidRPr="002E4A48">
        <w:rPr>
          <w:sz w:val="32"/>
          <w:szCs w:val="32"/>
          <w:lang w:val="kk-KZ"/>
        </w:rPr>
        <w:t>»</w:t>
      </w:r>
      <w:r>
        <w:rPr>
          <w:sz w:val="32"/>
          <w:szCs w:val="32"/>
          <w:lang w:val="kk-KZ"/>
        </w:rPr>
        <w:t xml:space="preserve"> дегенді қалай түсінесіздер</w:t>
      </w:r>
      <w:r w:rsidRPr="002E4A48">
        <w:rPr>
          <w:sz w:val="32"/>
          <w:szCs w:val="32"/>
          <w:lang w:val="kk-KZ"/>
        </w:rPr>
        <w:t>?</w:t>
      </w:r>
    </w:p>
    <w:p w:rsidR="002E4A48" w:rsidRDefault="002E4A48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ab/>
        <w:t>. Неліктен адалдық кеңпейілдіқ, ақкөңілдік, шыншылдық ұғымдарымен қатар жүреді.</w:t>
      </w:r>
    </w:p>
    <w:p w:rsidR="002E4A48" w:rsidRPr="002E4A48" w:rsidRDefault="002E4A48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ab/>
        <w:t>. Адалдық қандай әрекеттен қандай жағдайда көрінеді</w:t>
      </w:r>
      <w:r w:rsidRPr="002E4A48">
        <w:rPr>
          <w:sz w:val="32"/>
          <w:szCs w:val="32"/>
          <w:lang w:val="kk-KZ"/>
        </w:rPr>
        <w:t>?</w:t>
      </w:r>
    </w:p>
    <w:p w:rsidR="002E4A48" w:rsidRDefault="002E4A48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Тапсырма       Оқулықта берілген мәтінді оқу және</w:t>
      </w:r>
      <w:r w:rsidR="00B23210">
        <w:rPr>
          <w:sz w:val="32"/>
          <w:szCs w:val="32"/>
          <w:lang w:val="kk-KZ"/>
        </w:rPr>
        <w:t xml:space="preserve"> жүйелеп айтып беру.</w:t>
      </w:r>
    </w:p>
    <w:p w:rsidR="00B23210" w:rsidRDefault="00B23210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Тыныштық сәтті Баланың жүрек соғу ырғағы мен тыныс алуын реттеу үшін «Тыныштық сәті» әдіс тәсілін қолдану</w:t>
      </w:r>
    </w:p>
    <w:p w:rsidR="00B23210" w:rsidRDefault="00B23210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 xml:space="preserve">Дәйексөз </w:t>
      </w:r>
      <w:r w:rsidRPr="00B23210">
        <w:rPr>
          <w:sz w:val="32"/>
          <w:szCs w:val="32"/>
          <w:lang w:val="kk-KZ"/>
        </w:rPr>
        <w:t>«Адалдық ардың ісі»</w:t>
      </w:r>
      <w:r>
        <w:rPr>
          <w:sz w:val="32"/>
          <w:szCs w:val="32"/>
          <w:lang w:val="kk-KZ"/>
        </w:rPr>
        <w:t xml:space="preserve"> деген халық мақалын түсіндіру арқылы оқушылар жаңа ақпараттан пайымдаған ой пікірлерін </w:t>
      </w:r>
      <w:r>
        <w:rPr>
          <w:sz w:val="32"/>
          <w:szCs w:val="32"/>
          <w:lang w:val="kk-KZ"/>
        </w:rPr>
        <w:lastRenderedPageBreak/>
        <w:t>жалғастырып, ары таза адал адам мәнді өмір сүретінін түсіндіру мақсатын жүзеге асырады.</w:t>
      </w:r>
    </w:p>
    <w:p w:rsidR="00B23210" w:rsidRDefault="00B23210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 xml:space="preserve">Жаңа ақпарат </w:t>
      </w:r>
      <w:r>
        <w:rPr>
          <w:sz w:val="32"/>
          <w:szCs w:val="32"/>
          <w:lang w:val="kk-KZ"/>
        </w:rPr>
        <w:tab/>
      </w:r>
      <w:r>
        <w:rPr>
          <w:sz w:val="32"/>
          <w:szCs w:val="32"/>
          <w:lang w:val="kk-KZ"/>
        </w:rPr>
        <w:tab/>
        <w:t>Ары  таза адал адам мі</w:t>
      </w:r>
      <w:r w:rsidR="005D12CB">
        <w:rPr>
          <w:sz w:val="32"/>
          <w:szCs w:val="32"/>
          <w:lang w:val="kk-KZ"/>
        </w:rPr>
        <w:t>нді өмір сүреді. Оның ішінде Отанына, отбасына ,қоғамға адалдық аламның өзіне, өзгеге, болашаққа деген сенімен арттыра түседі.</w:t>
      </w:r>
    </w:p>
    <w:p w:rsidR="005D12CB" w:rsidRDefault="005D12CB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ab/>
        <w:t xml:space="preserve">Дәйексөз. </w:t>
      </w:r>
      <w:r w:rsidRPr="005D12CB">
        <w:rPr>
          <w:sz w:val="32"/>
          <w:szCs w:val="32"/>
          <w:lang w:val="kk-KZ"/>
        </w:rPr>
        <w:t>«</w:t>
      </w:r>
      <w:r>
        <w:rPr>
          <w:sz w:val="32"/>
          <w:szCs w:val="32"/>
          <w:lang w:val="kk-KZ"/>
        </w:rPr>
        <w:t xml:space="preserve"> Адалдық деген ашық, шыншыл қарым қатынас </w:t>
      </w:r>
      <w:r w:rsidRPr="005D12CB">
        <w:rPr>
          <w:sz w:val="32"/>
          <w:szCs w:val="32"/>
          <w:lang w:val="kk-KZ"/>
        </w:rPr>
        <w:t>»</w:t>
      </w:r>
      <w:r>
        <w:rPr>
          <w:sz w:val="32"/>
          <w:szCs w:val="32"/>
          <w:lang w:val="kk-KZ"/>
        </w:rPr>
        <w:t xml:space="preserve"> деген А.Макаренконың сөзін түсіндіру арқылы оқушылар жағдаяттан пайымдаған ой пікірлерін түйіндеу.</w:t>
      </w:r>
    </w:p>
    <w:p w:rsidR="005D12CB" w:rsidRDefault="005D12CB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Жағдаяттарды талдау. Бұл тапсырма жоғарында айтылған ойларды тереңдете түседі.Оның ерекшелігі –</w:t>
      </w:r>
      <w:r w:rsidRPr="005D12CB">
        <w:rPr>
          <w:sz w:val="32"/>
          <w:szCs w:val="32"/>
          <w:lang w:val="kk-KZ"/>
        </w:rPr>
        <w:t xml:space="preserve"> </w:t>
      </w:r>
      <w:r>
        <w:rPr>
          <w:sz w:val="32"/>
          <w:szCs w:val="32"/>
          <w:lang w:val="kk-KZ"/>
        </w:rPr>
        <w:t>өзгенің сенімін ақтау, адамның жауапкершілікті сежінуін қалыптастыру болып табылады. Осыған байланысты тапсырманы ор</w:t>
      </w:r>
      <w:r w:rsidR="00983FA9">
        <w:rPr>
          <w:sz w:val="32"/>
          <w:szCs w:val="32"/>
          <w:lang w:val="kk-KZ"/>
        </w:rPr>
        <w:t>ындау оқушылардың тұлға ретінде қалыптасуына ықпал етеді.</w:t>
      </w:r>
      <w:r w:rsidR="00983FA9">
        <w:rPr>
          <w:sz w:val="32"/>
          <w:szCs w:val="32"/>
          <w:lang w:val="kk-KZ"/>
        </w:rPr>
        <w:tab/>
        <w:t>Томендегі жағдаяттарды шешіп, әдептілік тұрғысынан баға беру.</w:t>
      </w:r>
    </w:p>
    <w:p w:rsidR="00983FA9" w:rsidRDefault="00983FA9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Тапсырма берілген о</w:t>
      </w:r>
      <w:r w:rsidR="00194B27">
        <w:rPr>
          <w:sz w:val="32"/>
          <w:szCs w:val="32"/>
          <w:lang w:val="kk-KZ"/>
        </w:rPr>
        <w:t>й тұжырымдамамен тануса. Адалды</w:t>
      </w:r>
      <w:r>
        <w:rPr>
          <w:sz w:val="32"/>
          <w:szCs w:val="32"/>
          <w:lang w:val="kk-KZ"/>
        </w:rPr>
        <w:t>қ туралы өз ойымен толықтырып, түйгендерін ортаға салу.</w:t>
      </w:r>
    </w:p>
    <w:p w:rsidR="00983FA9" w:rsidRDefault="00983FA9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Адалдық:</w:t>
      </w:r>
    </w:p>
    <w:p w:rsidR="00983FA9" w:rsidRPr="00983FA9" w:rsidRDefault="00983FA9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.Қоғам әділеттілігінің негізі болады</w:t>
      </w:r>
      <w:r w:rsidRPr="00983FA9">
        <w:rPr>
          <w:sz w:val="32"/>
          <w:szCs w:val="32"/>
          <w:lang w:val="kk-KZ"/>
        </w:rPr>
        <w:t>;</w:t>
      </w:r>
    </w:p>
    <w:p w:rsidR="00983FA9" w:rsidRPr="00194B27" w:rsidRDefault="00983FA9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.Адамдардың</w:t>
      </w:r>
      <w:r w:rsidR="00194B27">
        <w:rPr>
          <w:sz w:val="32"/>
          <w:szCs w:val="32"/>
          <w:lang w:val="kk-KZ"/>
        </w:rPr>
        <w:t xml:space="preserve"> ізгілікті қарым қатынас жасауына ықпал етеді</w:t>
      </w:r>
      <w:r w:rsidR="00194B27" w:rsidRPr="00194B27">
        <w:rPr>
          <w:sz w:val="32"/>
          <w:szCs w:val="32"/>
          <w:lang w:val="kk-KZ"/>
        </w:rPr>
        <w:t>;</w:t>
      </w:r>
    </w:p>
    <w:p w:rsidR="00194B27" w:rsidRDefault="00194B27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.Жеке тұлға мінез құлқының жағымды қалыптасуына әсер етеді.</w:t>
      </w:r>
    </w:p>
    <w:p w:rsidR="00194B27" w:rsidRDefault="00194B27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Әңгімелесу</w:t>
      </w:r>
    </w:p>
    <w:p w:rsidR="00194B27" w:rsidRPr="00294090" w:rsidRDefault="00194B27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 xml:space="preserve">                Сабақтың  тақырыбын ашу  үшін оқулықта</w:t>
      </w:r>
      <w:r w:rsidRPr="00194B27">
        <w:rPr>
          <w:sz w:val="32"/>
          <w:szCs w:val="32"/>
          <w:lang w:val="kk-KZ"/>
        </w:rPr>
        <w:t xml:space="preserve"> « </w:t>
      </w:r>
      <w:r>
        <w:rPr>
          <w:sz w:val="32"/>
          <w:szCs w:val="32"/>
          <w:lang w:val="kk-KZ"/>
        </w:rPr>
        <w:t>Ойналанайық, пікірлесейік</w:t>
      </w:r>
      <w:r w:rsidRPr="00194B27">
        <w:rPr>
          <w:sz w:val="32"/>
          <w:szCs w:val="32"/>
          <w:lang w:val="kk-KZ"/>
        </w:rPr>
        <w:t>»</w:t>
      </w:r>
      <w:r>
        <w:rPr>
          <w:sz w:val="32"/>
          <w:szCs w:val="32"/>
          <w:lang w:val="kk-KZ"/>
        </w:rPr>
        <w:t xml:space="preserve"> атты айдармен берілген   мына </w:t>
      </w:r>
      <w:r w:rsidR="00294090">
        <w:rPr>
          <w:sz w:val="32"/>
          <w:szCs w:val="32"/>
          <w:lang w:val="kk-KZ"/>
        </w:rPr>
        <w:t>сұрақтар төңіреңінде әнгіме жүргізіледі</w:t>
      </w:r>
      <w:r w:rsidR="00294090" w:rsidRPr="00294090">
        <w:rPr>
          <w:sz w:val="32"/>
          <w:szCs w:val="32"/>
          <w:lang w:val="kk-KZ"/>
        </w:rPr>
        <w:t>:</w:t>
      </w:r>
    </w:p>
    <w:p w:rsidR="00294090" w:rsidRPr="00294090" w:rsidRDefault="00294090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. Адалдықтан адами қарым қатынастағы маңызы қандай</w:t>
      </w:r>
      <w:r w:rsidRPr="00294090">
        <w:rPr>
          <w:sz w:val="32"/>
          <w:szCs w:val="32"/>
          <w:lang w:val="kk-KZ"/>
        </w:rPr>
        <w:t>?</w:t>
      </w:r>
    </w:p>
    <w:p w:rsidR="00294090" w:rsidRDefault="00294090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.Өзіне өзің адал болу деген не</w:t>
      </w:r>
    </w:p>
    <w:p w:rsidR="00294090" w:rsidRDefault="00294090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.Адал болұға ұмтылу неге керек</w:t>
      </w:r>
    </w:p>
    <w:p w:rsidR="00294090" w:rsidRDefault="00294090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Тапсырма     Оқушылар бір бірінің қолынан ұстап, шеңбер құрып, Аман болсын әнімен сабақты аяқтаймыз</w:t>
      </w:r>
    </w:p>
    <w:p w:rsidR="00294090" w:rsidRDefault="00294090" w:rsidP="00F15FA9">
      <w:pPr>
        <w:jc w:val="right"/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lastRenderedPageBreak/>
        <w:tab/>
      </w:r>
      <w:r>
        <w:rPr>
          <w:sz w:val="32"/>
          <w:szCs w:val="32"/>
          <w:lang w:val="kk-KZ"/>
        </w:rPr>
        <w:tab/>
      </w:r>
      <w:r>
        <w:rPr>
          <w:sz w:val="32"/>
          <w:szCs w:val="32"/>
          <w:lang w:val="kk-KZ"/>
        </w:rPr>
        <w:tab/>
      </w:r>
      <w:r>
        <w:rPr>
          <w:sz w:val="32"/>
          <w:szCs w:val="32"/>
          <w:lang w:val="kk-KZ"/>
        </w:rPr>
        <w:tab/>
      </w:r>
      <w:r>
        <w:rPr>
          <w:sz w:val="32"/>
          <w:szCs w:val="32"/>
          <w:lang w:val="kk-KZ"/>
        </w:rPr>
        <w:tab/>
      </w:r>
      <w:r>
        <w:rPr>
          <w:sz w:val="32"/>
          <w:szCs w:val="32"/>
          <w:lang w:val="kk-KZ"/>
        </w:rPr>
        <w:tab/>
        <w:t>Кадырова Р</w:t>
      </w:r>
      <w:r w:rsidR="00F15FA9">
        <w:rPr>
          <w:sz w:val="32"/>
          <w:szCs w:val="32"/>
          <w:lang w:val="kk-KZ"/>
        </w:rPr>
        <w:t xml:space="preserve">ашида </w:t>
      </w:r>
      <w:r>
        <w:rPr>
          <w:sz w:val="32"/>
          <w:szCs w:val="32"/>
          <w:lang w:val="kk-KZ"/>
        </w:rPr>
        <w:t>А</w:t>
      </w:r>
      <w:r w:rsidR="00F15FA9">
        <w:rPr>
          <w:sz w:val="32"/>
          <w:szCs w:val="32"/>
          <w:lang w:val="kk-KZ"/>
        </w:rPr>
        <w:t>кимжановна</w:t>
      </w:r>
      <w:r>
        <w:rPr>
          <w:sz w:val="32"/>
          <w:szCs w:val="32"/>
          <w:lang w:val="kk-KZ"/>
        </w:rPr>
        <w:t>.</w:t>
      </w:r>
    </w:p>
    <w:p w:rsidR="00F15FA9" w:rsidRPr="00F15FA9" w:rsidRDefault="00294090" w:rsidP="00F15FA9">
      <w:pPr>
        <w:jc w:val="right"/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ab/>
      </w:r>
      <w:r>
        <w:rPr>
          <w:sz w:val="32"/>
          <w:szCs w:val="32"/>
          <w:lang w:val="kk-KZ"/>
        </w:rPr>
        <w:tab/>
      </w:r>
      <w:r>
        <w:rPr>
          <w:sz w:val="32"/>
          <w:szCs w:val="32"/>
          <w:lang w:val="kk-KZ"/>
        </w:rPr>
        <w:tab/>
      </w:r>
      <w:r>
        <w:rPr>
          <w:sz w:val="32"/>
          <w:szCs w:val="32"/>
          <w:lang w:val="kk-KZ"/>
        </w:rPr>
        <w:tab/>
      </w:r>
      <w:r>
        <w:rPr>
          <w:sz w:val="32"/>
          <w:szCs w:val="32"/>
          <w:lang w:val="kk-KZ"/>
        </w:rPr>
        <w:tab/>
      </w:r>
      <w:r>
        <w:rPr>
          <w:sz w:val="32"/>
          <w:szCs w:val="32"/>
          <w:lang w:val="kk-KZ"/>
        </w:rPr>
        <w:tab/>
      </w:r>
      <w:r w:rsidR="00F15FA9">
        <w:rPr>
          <w:sz w:val="32"/>
          <w:szCs w:val="32"/>
          <w:lang w:val="kk-KZ"/>
        </w:rPr>
        <w:t xml:space="preserve">Садыр атындағы орта мектеп мектепке </w:t>
      </w:r>
      <w:r>
        <w:rPr>
          <w:sz w:val="32"/>
          <w:szCs w:val="32"/>
          <w:lang w:val="kk-KZ"/>
        </w:rPr>
        <w:t>дейінгі шағын орталығымен</w:t>
      </w:r>
      <w:r w:rsidR="00F15FA9" w:rsidRPr="00F15FA9">
        <w:rPr>
          <w:sz w:val="32"/>
          <w:szCs w:val="32"/>
          <w:lang w:val="kk-KZ"/>
        </w:rPr>
        <w:t>,</w:t>
      </w:r>
    </w:p>
    <w:p w:rsidR="00F15FA9" w:rsidRDefault="00294090" w:rsidP="00F15FA9">
      <w:pPr>
        <w:jc w:val="right"/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 xml:space="preserve"> өзін </w:t>
      </w:r>
      <w:r w:rsidR="00F15FA9">
        <w:rPr>
          <w:sz w:val="32"/>
          <w:szCs w:val="32"/>
          <w:lang w:val="kk-KZ"/>
        </w:rPr>
        <w:t>- өзі</w:t>
      </w:r>
      <w:r>
        <w:rPr>
          <w:sz w:val="32"/>
          <w:szCs w:val="32"/>
          <w:lang w:val="kk-KZ"/>
        </w:rPr>
        <w:t xml:space="preserve"> тану</w:t>
      </w:r>
      <w:r w:rsidR="00F15FA9">
        <w:rPr>
          <w:sz w:val="32"/>
          <w:szCs w:val="32"/>
          <w:lang w:val="kk-KZ"/>
        </w:rPr>
        <w:t xml:space="preserve"> пәні мұғалімі. </w:t>
      </w:r>
    </w:p>
    <w:p w:rsidR="00294090" w:rsidRPr="00294090" w:rsidRDefault="00F15FA9" w:rsidP="00F15FA9">
      <w:pPr>
        <w:jc w:val="right"/>
        <w:rPr>
          <w:sz w:val="32"/>
          <w:szCs w:val="32"/>
          <w:lang w:val="kk-KZ"/>
        </w:rPr>
      </w:pPr>
      <w:bookmarkStart w:id="0" w:name="_GoBack"/>
      <w:bookmarkEnd w:id="0"/>
      <w:r>
        <w:rPr>
          <w:sz w:val="32"/>
          <w:szCs w:val="32"/>
          <w:lang w:val="kk-KZ"/>
        </w:rPr>
        <w:t xml:space="preserve">Амангельды аулы </w:t>
      </w:r>
      <w:r w:rsidR="00294090">
        <w:rPr>
          <w:sz w:val="32"/>
          <w:szCs w:val="32"/>
          <w:lang w:val="kk-KZ"/>
        </w:rPr>
        <w:t>Енбекшықазақ  ауданы.</w:t>
      </w:r>
    </w:p>
    <w:sectPr w:rsidR="00294090" w:rsidRPr="002940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70E"/>
    <w:rsid w:val="00194B27"/>
    <w:rsid w:val="00294090"/>
    <w:rsid w:val="002E4A48"/>
    <w:rsid w:val="0040770E"/>
    <w:rsid w:val="005D12CB"/>
    <w:rsid w:val="00983FA9"/>
    <w:rsid w:val="00B23210"/>
    <w:rsid w:val="00D42D88"/>
    <w:rsid w:val="00F1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799E60-7059-49CB-96B8-72D4AFDCC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2015-02-16T09:47:00Z</dcterms:created>
  <dcterms:modified xsi:type="dcterms:W3CDTF">2015-02-16T11:43:00Z</dcterms:modified>
</cp:coreProperties>
</file>