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13" w:rsidRDefault="002946CA">
      <w:pPr>
        <w:rPr>
          <w:b/>
          <w:sz w:val="24"/>
          <w:szCs w:val="24"/>
        </w:rPr>
      </w:pPr>
      <w:r>
        <w:t xml:space="preserve">                                                              </w:t>
      </w:r>
      <w:r w:rsidRPr="002946CA">
        <w:rPr>
          <w:sz w:val="24"/>
          <w:szCs w:val="24"/>
        </w:rPr>
        <w:t>Тема</w:t>
      </w:r>
      <w:r w:rsidRPr="002946CA">
        <w:rPr>
          <w:b/>
          <w:sz w:val="24"/>
          <w:szCs w:val="24"/>
        </w:rPr>
        <w:t>: Пирамида</w:t>
      </w:r>
    </w:p>
    <w:p w:rsidR="002946CA" w:rsidRDefault="002946C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Цель урока: </w:t>
      </w:r>
      <w:r w:rsidRPr="002946CA">
        <w:rPr>
          <w:sz w:val="24"/>
          <w:szCs w:val="24"/>
        </w:rPr>
        <w:t>проверка знаний</w:t>
      </w:r>
    </w:p>
    <w:p w:rsidR="002946CA" w:rsidRPr="002946CA" w:rsidRDefault="002946C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</w:t>
      </w:r>
      <w:r w:rsidRPr="002946CA">
        <w:rPr>
          <w:b/>
          <w:sz w:val="24"/>
          <w:szCs w:val="24"/>
        </w:rPr>
        <w:t>Ход урока</w:t>
      </w:r>
    </w:p>
    <w:p w:rsidR="002946CA" w:rsidRPr="00C630BD" w:rsidRDefault="002946CA" w:rsidP="00C630BD">
      <w:pPr>
        <w:pStyle w:val="a3"/>
        <w:numPr>
          <w:ilvl w:val="0"/>
          <w:numId w:val="3"/>
        </w:numPr>
        <w:rPr>
          <w:b/>
          <w:sz w:val="24"/>
          <w:szCs w:val="24"/>
        </w:rPr>
      </w:pPr>
      <w:r w:rsidRPr="00C630BD">
        <w:rPr>
          <w:b/>
          <w:sz w:val="24"/>
          <w:szCs w:val="24"/>
        </w:rPr>
        <w:t>Организационный момент</w:t>
      </w:r>
    </w:p>
    <w:p w:rsidR="002946CA" w:rsidRPr="00C630BD" w:rsidRDefault="002946CA" w:rsidP="00C630BD">
      <w:pPr>
        <w:pStyle w:val="a3"/>
        <w:numPr>
          <w:ilvl w:val="0"/>
          <w:numId w:val="3"/>
        </w:numPr>
        <w:rPr>
          <w:b/>
          <w:sz w:val="24"/>
          <w:szCs w:val="24"/>
        </w:rPr>
      </w:pPr>
      <w:r w:rsidRPr="00C630BD">
        <w:rPr>
          <w:b/>
          <w:sz w:val="24"/>
          <w:szCs w:val="24"/>
        </w:rPr>
        <w:t>Выполнение контрольной работы</w:t>
      </w:r>
    </w:p>
    <w:p w:rsidR="002946CA" w:rsidRPr="002946CA" w:rsidRDefault="002946CA">
      <w:pPr>
        <w:rPr>
          <w:i/>
          <w:sz w:val="24"/>
          <w:szCs w:val="24"/>
        </w:rPr>
      </w:pPr>
      <w:r w:rsidRPr="002946CA">
        <w:rPr>
          <w:i/>
          <w:sz w:val="24"/>
          <w:szCs w:val="24"/>
        </w:rPr>
        <w:t>1 вариант</w:t>
      </w:r>
    </w:p>
    <w:p w:rsidR="002946CA" w:rsidRPr="002946CA" w:rsidRDefault="002946CA" w:rsidP="002946CA">
      <w:pPr>
        <w:pStyle w:val="a3"/>
        <w:numPr>
          <w:ilvl w:val="0"/>
          <w:numId w:val="1"/>
        </w:numPr>
        <w:rPr>
          <w:sz w:val="24"/>
          <w:szCs w:val="24"/>
        </w:rPr>
      </w:pPr>
      <w:r w:rsidRPr="002946CA">
        <w:rPr>
          <w:sz w:val="24"/>
          <w:szCs w:val="24"/>
        </w:rPr>
        <w:t xml:space="preserve">Найдите высоту правильной четырехугольной пирамиды, если сторона основания равна </w:t>
      </w:r>
      <w:r w:rsidRPr="002946CA">
        <w:rPr>
          <w:i/>
          <w:sz w:val="24"/>
          <w:szCs w:val="24"/>
        </w:rPr>
        <w:t>а</w:t>
      </w:r>
      <w:r w:rsidRPr="002946CA">
        <w:rPr>
          <w:sz w:val="24"/>
          <w:szCs w:val="24"/>
        </w:rPr>
        <w:t xml:space="preserve">, а апофема  </w:t>
      </w:r>
      <w:r w:rsidRPr="002946CA">
        <w:rPr>
          <w:i/>
          <w:sz w:val="24"/>
          <w:szCs w:val="24"/>
          <w:lang w:val="en-US"/>
        </w:rPr>
        <w:t>l</w:t>
      </w:r>
      <w:r>
        <w:rPr>
          <w:i/>
          <w:sz w:val="24"/>
          <w:szCs w:val="24"/>
        </w:rPr>
        <w:t>.</w:t>
      </w:r>
    </w:p>
    <w:p w:rsidR="002946CA" w:rsidRPr="00C630BD" w:rsidRDefault="002946CA" w:rsidP="002946CA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Найдите высоту правильной треугольной пирамиды у которой боковая поверхность равна 60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</m:oMath>
      <w:r>
        <w:rPr>
          <w:rFonts w:eastAsiaTheme="minorEastAsia"/>
          <w:sz w:val="24"/>
          <w:szCs w:val="24"/>
        </w:rPr>
        <w:t xml:space="preserve"> см</w:t>
      </w:r>
      <w:proofErr w:type="gramStart"/>
      <w:r>
        <w:rPr>
          <w:rFonts w:eastAsiaTheme="minorEastAsia"/>
          <w:sz w:val="24"/>
          <w:szCs w:val="24"/>
          <w:vertAlign w:val="superscript"/>
        </w:rPr>
        <w:t>2</w:t>
      </w:r>
      <w:proofErr w:type="gramEnd"/>
      <w:r>
        <w:rPr>
          <w:rFonts w:eastAsiaTheme="minorEastAsia"/>
          <w:sz w:val="24"/>
          <w:szCs w:val="24"/>
          <w:vertAlign w:val="superscript"/>
        </w:rPr>
        <w:t xml:space="preserve"> </w:t>
      </w:r>
      <w:r>
        <w:rPr>
          <w:rFonts w:eastAsiaTheme="minorEastAsia"/>
          <w:sz w:val="24"/>
          <w:szCs w:val="24"/>
        </w:rPr>
        <w:t>, а полная поверхность 108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</m:oMath>
      <w:r>
        <w:rPr>
          <w:rFonts w:eastAsiaTheme="minorEastAsia"/>
          <w:sz w:val="24"/>
          <w:szCs w:val="24"/>
        </w:rPr>
        <w:t xml:space="preserve"> см</w:t>
      </w:r>
      <w:r>
        <w:rPr>
          <w:rFonts w:eastAsiaTheme="minorEastAsia"/>
          <w:sz w:val="24"/>
          <w:szCs w:val="24"/>
          <w:vertAlign w:val="superscript"/>
        </w:rPr>
        <w:t xml:space="preserve">2 </w:t>
      </w:r>
      <w:r>
        <w:rPr>
          <w:rFonts w:eastAsiaTheme="minorEastAsia"/>
          <w:sz w:val="24"/>
          <w:szCs w:val="24"/>
        </w:rPr>
        <w:t>.</w:t>
      </w:r>
    </w:p>
    <w:p w:rsidR="00C630BD" w:rsidRPr="002946CA" w:rsidRDefault="00C630BD" w:rsidP="002946CA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>Стороны оснований правильной усеченной четырехугольной пирамиды равны 4 см и 6 см. Найдите площадь диагонального сечения, если боковое ребро образует с большим основанием угол, равный 45</w:t>
      </w:r>
      <w:r>
        <w:rPr>
          <w:rFonts w:eastAsiaTheme="minorEastAsia"/>
          <w:sz w:val="24"/>
          <w:szCs w:val="24"/>
          <w:vertAlign w:val="superscript"/>
        </w:rPr>
        <w:t xml:space="preserve">0 </w:t>
      </w:r>
      <w:r>
        <w:rPr>
          <w:rFonts w:eastAsiaTheme="minorEastAsia"/>
          <w:sz w:val="24"/>
          <w:szCs w:val="24"/>
        </w:rPr>
        <w:t>.</w:t>
      </w:r>
    </w:p>
    <w:p w:rsidR="002946CA" w:rsidRDefault="002946CA" w:rsidP="002946CA">
      <w:pPr>
        <w:rPr>
          <w:b/>
          <w:sz w:val="24"/>
          <w:szCs w:val="24"/>
        </w:rPr>
      </w:pPr>
    </w:p>
    <w:p w:rsidR="002946CA" w:rsidRPr="002946CA" w:rsidRDefault="002946CA" w:rsidP="002946CA">
      <w:pPr>
        <w:rPr>
          <w:i/>
          <w:sz w:val="24"/>
          <w:szCs w:val="24"/>
        </w:rPr>
      </w:pPr>
      <w:r w:rsidRPr="002946CA">
        <w:rPr>
          <w:i/>
          <w:sz w:val="24"/>
          <w:szCs w:val="24"/>
        </w:rPr>
        <w:t>2 вариант</w:t>
      </w:r>
    </w:p>
    <w:p w:rsidR="002946CA" w:rsidRDefault="002946CA" w:rsidP="002946CA">
      <w:pPr>
        <w:pStyle w:val="a3"/>
        <w:numPr>
          <w:ilvl w:val="0"/>
          <w:numId w:val="2"/>
        </w:numPr>
        <w:rPr>
          <w:sz w:val="24"/>
          <w:szCs w:val="24"/>
        </w:rPr>
      </w:pPr>
      <w:r w:rsidRPr="002946CA">
        <w:rPr>
          <w:sz w:val="24"/>
          <w:szCs w:val="24"/>
        </w:rPr>
        <w:t xml:space="preserve">Найдите высоту правильной треугольной пирамиды, если сторона основания равна </w:t>
      </w:r>
      <w:r w:rsidRPr="002946CA">
        <w:rPr>
          <w:i/>
          <w:sz w:val="24"/>
          <w:szCs w:val="24"/>
        </w:rPr>
        <w:t>а</w:t>
      </w:r>
      <w:r w:rsidRPr="002946CA">
        <w:rPr>
          <w:sz w:val="24"/>
          <w:szCs w:val="24"/>
        </w:rPr>
        <w:t>,</w:t>
      </w:r>
    </w:p>
    <w:p w:rsidR="002946CA" w:rsidRDefault="002946CA" w:rsidP="002946CA">
      <w:pPr>
        <w:pStyle w:val="a3"/>
        <w:rPr>
          <w:i/>
          <w:sz w:val="24"/>
          <w:szCs w:val="24"/>
        </w:rPr>
      </w:pPr>
      <w:r w:rsidRPr="002946CA">
        <w:rPr>
          <w:sz w:val="24"/>
          <w:szCs w:val="24"/>
        </w:rPr>
        <w:t xml:space="preserve"> а апофема  </w:t>
      </w:r>
      <w:r w:rsidRPr="002946CA">
        <w:rPr>
          <w:i/>
          <w:sz w:val="24"/>
          <w:szCs w:val="24"/>
          <w:lang w:val="en-US"/>
        </w:rPr>
        <w:t>l</w:t>
      </w:r>
      <w:r>
        <w:rPr>
          <w:i/>
          <w:sz w:val="24"/>
          <w:szCs w:val="24"/>
        </w:rPr>
        <w:t>.</w:t>
      </w:r>
    </w:p>
    <w:p w:rsidR="002946CA" w:rsidRPr="00C630BD" w:rsidRDefault="002946CA" w:rsidP="002946CA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 Найдите высоту правильной треугольной пирамиды у которой площадь основания равна 27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</m:oMath>
      <w:r>
        <w:rPr>
          <w:rFonts w:eastAsiaTheme="minorEastAsia"/>
          <w:sz w:val="24"/>
          <w:szCs w:val="24"/>
        </w:rPr>
        <w:t xml:space="preserve"> см</w:t>
      </w:r>
      <w:proofErr w:type="gramStart"/>
      <w:r>
        <w:rPr>
          <w:rFonts w:eastAsiaTheme="minorEastAsia"/>
          <w:sz w:val="24"/>
          <w:szCs w:val="24"/>
          <w:vertAlign w:val="superscript"/>
        </w:rPr>
        <w:t>2</w:t>
      </w:r>
      <w:proofErr w:type="gramEnd"/>
      <w:r>
        <w:rPr>
          <w:rFonts w:eastAsiaTheme="minorEastAsia"/>
          <w:sz w:val="24"/>
          <w:szCs w:val="24"/>
          <w:vertAlign w:val="superscript"/>
        </w:rPr>
        <w:t xml:space="preserve"> </w:t>
      </w:r>
      <w:r>
        <w:rPr>
          <w:rFonts w:eastAsiaTheme="minorEastAsia"/>
          <w:sz w:val="24"/>
          <w:szCs w:val="24"/>
        </w:rPr>
        <w:t>, а полная поверхность 72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</m:oMath>
      <w:r>
        <w:rPr>
          <w:rFonts w:eastAsiaTheme="minorEastAsia"/>
          <w:sz w:val="24"/>
          <w:szCs w:val="24"/>
        </w:rPr>
        <w:t xml:space="preserve"> см</w:t>
      </w:r>
      <w:r>
        <w:rPr>
          <w:rFonts w:eastAsiaTheme="minorEastAsia"/>
          <w:sz w:val="24"/>
          <w:szCs w:val="24"/>
          <w:vertAlign w:val="superscript"/>
        </w:rPr>
        <w:t xml:space="preserve">2 </w:t>
      </w:r>
      <w:r>
        <w:rPr>
          <w:rFonts w:eastAsiaTheme="minorEastAsia"/>
          <w:sz w:val="24"/>
          <w:szCs w:val="24"/>
        </w:rPr>
        <w:t>.</w:t>
      </w:r>
    </w:p>
    <w:p w:rsidR="00C630BD" w:rsidRPr="002946CA" w:rsidRDefault="00C630BD" w:rsidP="00C630BD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>Стороны оснований правильной усеченной четырехугольной пирамиды равны 6 см и 8 см. Найдите площадь диагонального сечения, если боковое ребро образует с большим основанием угол, равный 60</w:t>
      </w:r>
      <w:r>
        <w:rPr>
          <w:rFonts w:eastAsiaTheme="minorEastAsia"/>
          <w:sz w:val="24"/>
          <w:szCs w:val="24"/>
          <w:vertAlign w:val="superscript"/>
        </w:rPr>
        <w:t xml:space="preserve">0 </w:t>
      </w:r>
      <w:r>
        <w:rPr>
          <w:rFonts w:eastAsiaTheme="minorEastAsia"/>
          <w:sz w:val="24"/>
          <w:szCs w:val="24"/>
        </w:rPr>
        <w:t>.</w:t>
      </w:r>
    </w:p>
    <w:p w:rsidR="002946CA" w:rsidRPr="002946CA" w:rsidRDefault="002946CA" w:rsidP="002946CA">
      <w:pPr>
        <w:pStyle w:val="a3"/>
        <w:rPr>
          <w:b/>
          <w:sz w:val="24"/>
          <w:szCs w:val="24"/>
        </w:rPr>
      </w:pPr>
    </w:p>
    <w:p w:rsidR="002946CA" w:rsidRPr="00C630BD" w:rsidRDefault="002946CA" w:rsidP="00C630BD">
      <w:pPr>
        <w:pStyle w:val="a3"/>
        <w:numPr>
          <w:ilvl w:val="0"/>
          <w:numId w:val="3"/>
        </w:numPr>
        <w:rPr>
          <w:b/>
          <w:sz w:val="24"/>
          <w:szCs w:val="24"/>
        </w:rPr>
      </w:pPr>
      <w:r w:rsidRPr="00C630BD">
        <w:rPr>
          <w:rFonts w:eastAsiaTheme="minorEastAsia"/>
          <w:b/>
          <w:sz w:val="24"/>
          <w:szCs w:val="24"/>
        </w:rPr>
        <w:t>Итог урока</w:t>
      </w:r>
    </w:p>
    <w:p w:rsidR="002946CA" w:rsidRPr="002946CA" w:rsidRDefault="002946CA" w:rsidP="002946CA">
      <w:pPr>
        <w:rPr>
          <w:sz w:val="24"/>
          <w:szCs w:val="24"/>
        </w:rPr>
      </w:pPr>
    </w:p>
    <w:p w:rsidR="002946CA" w:rsidRPr="00C630BD" w:rsidRDefault="002946CA" w:rsidP="002946CA">
      <w:pPr>
        <w:rPr>
          <w:sz w:val="24"/>
          <w:szCs w:val="24"/>
          <w:lang w:val="en-US"/>
        </w:rPr>
      </w:pPr>
    </w:p>
    <w:sectPr w:rsidR="002946CA" w:rsidRPr="00C630BD" w:rsidSect="00C630BD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0735"/>
    <w:multiLevelType w:val="hybridMultilevel"/>
    <w:tmpl w:val="88D0F52E"/>
    <w:lvl w:ilvl="0" w:tplc="DF9C2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A10A4"/>
    <w:multiLevelType w:val="hybridMultilevel"/>
    <w:tmpl w:val="FCAA8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6F5E70"/>
    <w:multiLevelType w:val="hybridMultilevel"/>
    <w:tmpl w:val="FCAA8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6CA"/>
    <w:rsid w:val="002946CA"/>
    <w:rsid w:val="004B562E"/>
    <w:rsid w:val="005D3107"/>
    <w:rsid w:val="007342F5"/>
    <w:rsid w:val="00A13153"/>
    <w:rsid w:val="00AD3013"/>
    <w:rsid w:val="00C630BD"/>
    <w:rsid w:val="00D32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6C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946C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94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6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2014-11-16T08:15:00Z</dcterms:created>
  <dcterms:modified xsi:type="dcterms:W3CDTF">2014-11-16T08:34:00Z</dcterms:modified>
</cp:coreProperties>
</file>