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30" w:rsidRPr="00BB2A30" w:rsidRDefault="00BB2A30" w:rsidP="00BB2A3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B2A30">
        <w:rPr>
          <w:rFonts w:ascii="Times New Roman" w:hAnsi="Times New Roman"/>
          <w:sz w:val="28"/>
          <w:szCs w:val="28"/>
          <w:lang w:val="kk-KZ"/>
        </w:rPr>
        <w:t xml:space="preserve">Алгебра  пәні        Сыныбы: 7    </w:t>
      </w:r>
    </w:p>
    <w:p w:rsidR="00BB2A30" w:rsidRDefault="00BB2A30" w:rsidP="00BB2A30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B2A30" w:rsidRPr="00E80D88" w:rsidRDefault="00BB2A30" w:rsidP="00BB2A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80D88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80D88">
        <w:rPr>
          <w:rFonts w:ascii="Times New Roman" w:hAnsi="Times New Roman" w:cs="Times New Roman"/>
          <w:sz w:val="28"/>
          <w:szCs w:val="28"/>
          <w:lang w:val="kk-KZ"/>
        </w:rPr>
        <w:t xml:space="preserve"> Рационал  бөлшектерді қысқарту</w:t>
      </w:r>
      <w:bookmarkStart w:id="0" w:name="_GoBack"/>
      <w:bookmarkEnd w:id="0"/>
    </w:p>
    <w:p w:rsidR="00BB2A30" w:rsidRPr="00AE57A7" w:rsidRDefault="00BB2A30" w:rsidP="00BB2A30">
      <w:pPr>
        <w:pStyle w:val="a3"/>
        <w:rPr>
          <w:lang w:val="kk-KZ"/>
        </w:rPr>
      </w:pPr>
      <w:r w:rsidRPr="00E80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80D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Сабақтың мақсаты: </w:t>
      </w:r>
      <w:r w:rsidRPr="00E80D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а) </w:t>
      </w:r>
      <w:r w:rsidRPr="00E8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есеп шығару барысында рационал </w:t>
      </w:r>
      <w:r w:rsidRPr="00E80D8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8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бөлшектерді қысқарту дағдысын әрі қарай жетілдіру.</w:t>
      </w:r>
      <w:r w:rsidRPr="00E80D8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8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Оқушылардың ой-өрісін кеңейтіп, математикалық тілдерін дамыту.</w:t>
      </w:r>
      <w:r w:rsidRPr="00E80D8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8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Оқушыларды шапшаңдыққа, ұқыптылыққа, шыдамдылыққа тәрбиелеу</w:t>
      </w:r>
      <w:r w:rsidRPr="00AE57A7">
        <w:rPr>
          <w:color w:val="000000"/>
          <w:shd w:val="clear" w:color="auto" w:fill="FFFFFF"/>
          <w:lang w:val="kk-KZ"/>
        </w:rPr>
        <w:t>.</w:t>
      </w:r>
      <w:r w:rsidRPr="00AE57A7">
        <w:rPr>
          <w:color w:val="000000"/>
          <w:lang w:val="kk-KZ"/>
        </w:rPr>
        <w:br/>
      </w:r>
    </w:p>
    <w:p w:rsidR="00BB2A30" w:rsidRPr="00AE57A7" w:rsidRDefault="00BB2A30" w:rsidP="00BB2A30">
      <w:pPr>
        <w:pStyle w:val="a3"/>
        <w:rPr>
          <w:rFonts w:ascii="Times New Roman" w:eastAsia="Times New Roman" w:hAnsi="Times New Roman"/>
          <w:sz w:val="28"/>
          <w:szCs w:val="28"/>
          <w:lang w:val="kk-KZ"/>
        </w:rPr>
      </w:pPr>
      <w:r w:rsidRPr="00AE57A7">
        <w:rPr>
          <w:rFonts w:ascii="Times New Roman" w:eastAsia="Times New Roman" w:hAnsi="Times New Roman"/>
          <w:b/>
          <w:sz w:val="28"/>
          <w:szCs w:val="28"/>
          <w:lang w:val="kk-KZ"/>
        </w:rPr>
        <w:t>Сабақ түрі:</w:t>
      </w:r>
      <w:r w:rsidRPr="00AE57A7">
        <w:rPr>
          <w:rFonts w:ascii="Times New Roman" w:eastAsia="Times New Roman" w:hAnsi="Times New Roman"/>
          <w:sz w:val="28"/>
          <w:szCs w:val="28"/>
          <w:lang w:val="kk-KZ"/>
        </w:rPr>
        <w:t xml:space="preserve"> топтық және жұптық жұмыс.</w:t>
      </w:r>
    </w:p>
    <w:p w:rsidR="00BB2A30" w:rsidRPr="00AE57A7" w:rsidRDefault="00BB2A30" w:rsidP="00BB2A30">
      <w:pPr>
        <w:pStyle w:val="a3"/>
        <w:rPr>
          <w:rFonts w:ascii="Times New Roman" w:eastAsia="Calibri" w:hAnsi="Times New Roman"/>
          <w:sz w:val="28"/>
          <w:szCs w:val="28"/>
          <w:lang w:val="kk-KZ" w:eastAsia="ru-RU"/>
        </w:rPr>
      </w:pPr>
      <w:r w:rsidRPr="00AE57A7">
        <w:rPr>
          <w:rFonts w:ascii="Times New Roman" w:eastAsia="Times New Roman" w:hAnsi="Times New Roman"/>
          <w:b/>
          <w:sz w:val="28"/>
          <w:szCs w:val="28"/>
          <w:lang w:val="kk-KZ"/>
        </w:rPr>
        <w:t>Сабақ типі:</w:t>
      </w:r>
      <w:r w:rsidRPr="00AE57A7">
        <w:rPr>
          <w:rFonts w:ascii="Times New Roman" w:eastAsia="Times New Roman" w:hAnsi="Times New Roman"/>
          <w:sz w:val="28"/>
          <w:szCs w:val="28"/>
          <w:lang w:val="kk-KZ"/>
        </w:rPr>
        <w:t xml:space="preserve"> Практикалық сабақ .</w:t>
      </w:r>
    </w:p>
    <w:p w:rsidR="00BB2A30" w:rsidRDefault="00BB2A30" w:rsidP="00BB2A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b/>
          <w:sz w:val="28"/>
          <w:szCs w:val="28"/>
          <w:lang w:val="kk-KZ"/>
        </w:rPr>
        <w:t>Стратегиялар, 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>«Шаттық шеңбері» жылы лебіздер арқылы.</w:t>
      </w:r>
      <w:r w:rsidRPr="00CA267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2A30" w:rsidRDefault="00BB2A30" w:rsidP="00BB2A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Pr="00AE57A7">
        <w:rPr>
          <w:rFonts w:ascii="Times New Roman" w:hAnsi="Times New Roman"/>
          <w:sz w:val="28"/>
          <w:szCs w:val="28"/>
          <w:lang w:val="kk-KZ"/>
        </w:rPr>
        <w:t>Топтастыру( математикалық фигуралардың</w:t>
      </w:r>
      <w:r w:rsidRPr="00CA267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>түстерімен</w:t>
      </w:r>
      <w:r>
        <w:rPr>
          <w:rFonts w:ascii="Times New Roman" w:hAnsi="Times New Roman"/>
          <w:sz w:val="28"/>
          <w:szCs w:val="28"/>
          <w:lang w:val="kk-KZ"/>
        </w:rPr>
        <w:t>),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2A30" w:rsidRDefault="00BB2A30" w:rsidP="00BB2A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Pr="00AE57A7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AE57A7">
        <w:rPr>
          <w:rFonts w:ascii="Times New Roman" w:hAnsi="Times New Roman"/>
          <w:sz w:val="28"/>
          <w:szCs w:val="28"/>
          <w:lang w:val="kk-KZ"/>
        </w:rPr>
        <w:t>Көршінді</w:t>
      </w:r>
      <w:proofErr w:type="spellEnd"/>
      <w:r w:rsidRPr="00CA267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>тексер»,</w:t>
      </w:r>
      <w:r>
        <w:rPr>
          <w:rFonts w:ascii="Times New Roman" w:hAnsi="Times New Roman"/>
          <w:sz w:val="28"/>
          <w:szCs w:val="28"/>
          <w:lang w:val="kk-KZ"/>
        </w:rPr>
        <w:t xml:space="preserve">«Ішінде </w:t>
      </w:r>
      <w:r w:rsidRPr="007F6D55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сыртында»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«Семантикалық   </w:t>
      </w:r>
    </w:p>
    <w:p w:rsidR="00BB2A30" w:rsidRPr="007F6D55" w:rsidRDefault="00BB2A30" w:rsidP="00BB2A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карта»,</w:t>
      </w:r>
      <w:r w:rsidRPr="00AE57A7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AE57A7">
        <w:rPr>
          <w:rFonts w:ascii="Times New Roman" w:hAnsi="Times New Roman"/>
          <w:sz w:val="28"/>
          <w:szCs w:val="28"/>
          <w:lang w:val="kk-KZ"/>
        </w:rPr>
        <w:t>Ойлан-бөліс-талқыла</w:t>
      </w:r>
      <w:proofErr w:type="spellEnd"/>
      <w:r w:rsidRPr="00AE57A7">
        <w:rPr>
          <w:rFonts w:ascii="Times New Roman" w:hAnsi="Times New Roman"/>
          <w:sz w:val="28"/>
          <w:szCs w:val="28"/>
          <w:lang w:val="kk-KZ"/>
        </w:rPr>
        <w:t>»</w:t>
      </w:r>
      <w:r w:rsidRPr="00AE57A7">
        <w:rPr>
          <w:rFonts w:ascii="Times New Roman" w:hAnsi="Times New Roman"/>
          <w:b/>
          <w:sz w:val="28"/>
          <w:szCs w:val="28"/>
          <w:lang w:val="kk-KZ"/>
        </w:rPr>
        <w:t>,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Рефлексия .</w:t>
      </w:r>
    </w:p>
    <w:p w:rsidR="00BB2A30" w:rsidRPr="00AE57A7" w:rsidRDefault="00BB2A30" w:rsidP="00BB2A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BB2A30" w:rsidRPr="00542F52" w:rsidRDefault="00BB2A30" w:rsidP="00BB2A30">
      <w:pPr>
        <w:spacing w:after="0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542F52">
        <w:rPr>
          <w:rFonts w:ascii="KZ Times New Roman" w:hAnsi="KZ Times New Roman"/>
          <w:b/>
          <w:sz w:val="28"/>
          <w:szCs w:val="28"/>
          <w:lang w:val="kk-KZ"/>
        </w:rPr>
        <w:t>Сабақтың барысы:</w:t>
      </w:r>
    </w:p>
    <w:p w:rsidR="00BB2A30" w:rsidRDefault="00BB2A30" w:rsidP="00BB2A30">
      <w:pPr>
        <w:spacing w:after="0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І</w:t>
      </w:r>
      <w:r w:rsidRPr="00C711AD">
        <w:rPr>
          <w:rFonts w:ascii="KZ Times New Roman" w:hAnsi="KZ Times New Roman"/>
          <w:b/>
          <w:sz w:val="28"/>
          <w:szCs w:val="28"/>
          <w:lang w:val="kk-KZ"/>
        </w:rPr>
        <w:t xml:space="preserve">. </w:t>
      </w:r>
      <w:r w:rsidRPr="007B06D2">
        <w:rPr>
          <w:rFonts w:ascii="KZ Times New Roman" w:hAnsi="KZ Times New Roman"/>
          <w:b/>
          <w:sz w:val="28"/>
          <w:szCs w:val="28"/>
          <w:lang w:val="kk-KZ"/>
        </w:rPr>
        <w:t>Ұйымдастыру:</w:t>
      </w:r>
      <w:r>
        <w:rPr>
          <w:rFonts w:ascii="KZ Times New Roman" w:hAnsi="KZ Times New Roman"/>
          <w:sz w:val="28"/>
          <w:szCs w:val="28"/>
          <w:lang w:val="kk-KZ"/>
        </w:rPr>
        <w:t xml:space="preserve">  а) оқушылардың сабаққа қатысуын қадағалау, </w:t>
      </w:r>
    </w:p>
    <w:p w:rsidR="00BB2A30" w:rsidRDefault="00BB2A30" w:rsidP="00BB2A30">
      <w:pPr>
        <w:spacing w:after="0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ә) сабаққа дайындықтарын бақылау.</w:t>
      </w:r>
    </w:p>
    <w:p w:rsidR="00BB2A30" w:rsidRPr="00AE57A7" w:rsidRDefault="00BB2A30" w:rsidP="00BB2A30">
      <w:pPr>
        <w:spacing w:after="0"/>
        <w:rPr>
          <w:rFonts w:ascii="KZ Times New Roman" w:hAnsi="KZ Times New Roman"/>
          <w:sz w:val="28"/>
          <w:szCs w:val="28"/>
          <w:lang w:val="kk-KZ"/>
        </w:rPr>
      </w:pPr>
    </w:p>
    <w:p w:rsidR="00BB2A30" w:rsidRDefault="00BB2A30" w:rsidP="00BB2A30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ІІ. </w:t>
      </w:r>
      <w:r w:rsidRPr="00AE57A7">
        <w:rPr>
          <w:rFonts w:ascii="Times New Roman" w:hAnsi="Times New Roman"/>
          <w:b/>
          <w:sz w:val="28"/>
          <w:szCs w:val="28"/>
          <w:u w:val="single"/>
          <w:lang w:val="kk-KZ"/>
        </w:rPr>
        <w:t>Психологиялық көңіл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-күйді реттеу.</w:t>
      </w:r>
      <w:r w:rsidRPr="00AE57A7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:rsidR="00BB2A30" w:rsidRPr="00AE57A7" w:rsidRDefault="00BB2A30" w:rsidP="00BB2A3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E57A7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жағымды эмоция орнату.</w:t>
      </w:r>
    </w:p>
    <w:p w:rsidR="00BB2A30" w:rsidRPr="00AE57A7" w:rsidRDefault="00BB2A30" w:rsidP="00BB2A30">
      <w:pPr>
        <w:pStyle w:val="a3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  <w:lang w:val="kk-KZ"/>
        </w:rPr>
        <w:t>Сәлеметсіздер</w:t>
      </w:r>
      <w:r w:rsidRPr="00AE57A7">
        <w:rPr>
          <w:rFonts w:ascii="Times New Roman" w:hAnsi="Times New Roman"/>
          <w:sz w:val="28"/>
          <w:szCs w:val="28"/>
          <w:lang w:val="kk-KZ"/>
        </w:rPr>
        <w:t>ме</w:t>
      </w:r>
      <w:proofErr w:type="spellEnd"/>
      <w:r w:rsidRPr="00AE57A7">
        <w:rPr>
          <w:rFonts w:ascii="Times New Roman" w:hAnsi="Times New Roman"/>
          <w:sz w:val="28"/>
          <w:szCs w:val="28"/>
          <w:lang w:val="kk-KZ"/>
        </w:rPr>
        <w:t xml:space="preserve"> құрметті оқушылар және бүгінгі сабағымыздың </w:t>
      </w:r>
      <w:proofErr w:type="spellStart"/>
      <w:r w:rsidRPr="00AE57A7">
        <w:rPr>
          <w:rFonts w:ascii="Times New Roman" w:hAnsi="Times New Roman"/>
          <w:sz w:val="28"/>
          <w:szCs w:val="28"/>
          <w:lang w:val="kk-KZ"/>
        </w:rPr>
        <w:t>көрермеңдері</w:t>
      </w:r>
      <w:proofErr w:type="spellEnd"/>
      <w:r w:rsidRPr="00AE57A7">
        <w:rPr>
          <w:rFonts w:ascii="Times New Roman" w:hAnsi="Times New Roman"/>
          <w:sz w:val="28"/>
          <w:szCs w:val="28"/>
          <w:lang w:val="kk-KZ"/>
        </w:rPr>
        <w:t>. Оқушыларды ынтымақтастық қарым-қатынасқа түсіру.</w:t>
      </w:r>
    </w:p>
    <w:p w:rsidR="00BB2A30" w:rsidRPr="00AE57A7" w:rsidRDefault="00BB2A30" w:rsidP="00BB2A3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E57A7">
        <w:rPr>
          <w:rFonts w:ascii="Times New Roman" w:hAnsi="Times New Roman"/>
          <w:b/>
          <w:sz w:val="28"/>
          <w:szCs w:val="28"/>
          <w:lang w:val="kk-KZ"/>
        </w:rPr>
        <w:t>Мұғалім оқушыларға сәттілік тілейді:</w:t>
      </w:r>
    </w:p>
    <w:p w:rsidR="00BB2A30" w:rsidRPr="00AE57A7" w:rsidRDefault="00BB2A30" w:rsidP="00BB2A30">
      <w:pPr>
        <w:pStyle w:val="a3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E57A7">
        <w:rPr>
          <w:rFonts w:ascii="Times New Roman" w:hAnsi="Times New Roman"/>
          <w:sz w:val="28"/>
          <w:szCs w:val="28"/>
          <w:lang w:val="kk-KZ"/>
        </w:rPr>
        <w:t>Күннін</w:t>
      </w:r>
      <w:proofErr w:type="spellEnd"/>
      <w:r w:rsidRPr="00AE57A7">
        <w:rPr>
          <w:rFonts w:ascii="Times New Roman" w:hAnsi="Times New Roman"/>
          <w:sz w:val="28"/>
          <w:szCs w:val="28"/>
          <w:lang w:val="kk-KZ"/>
        </w:rPr>
        <w:t xml:space="preserve"> шуағындай жылу тілеймін.</w:t>
      </w:r>
    </w:p>
    <w:p w:rsidR="00BB2A30" w:rsidRPr="00AE57A7" w:rsidRDefault="00BB2A30" w:rsidP="00BB2A3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>Қажымас қайрат тілеймін.</w:t>
      </w:r>
    </w:p>
    <w:p w:rsidR="00BB2A30" w:rsidRDefault="00BB2A30" w:rsidP="00BB2A30">
      <w:pPr>
        <w:pStyle w:val="a3"/>
        <w:rPr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>Таудай талап тілеймін.     Сәттілік тілеймін</w:t>
      </w:r>
      <w:r w:rsidRPr="00AE57A7">
        <w:rPr>
          <w:sz w:val="28"/>
          <w:szCs w:val="28"/>
          <w:lang w:val="kk-KZ"/>
        </w:rPr>
        <w:t>.</w:t>
      </w:r>
    </w:p>
    <w:p w:rsidR="00BB2A30" w:rsidRPr="00AE57A7" w:rsidRDefault="00BB2A30" w:rsidP="00BB2A30">
      <w:pPr>
        <w:pStyle w:val="a3"/>
        <w:rPr>
          <w:rFonts w:ascii="Calibri" w:hAnsi="Calibri"/>
          <w:sz w:val="28"/>
          <w:szCs w:val="28"/>
          <w:lang w:val="kk-KZ"/>
        </w:rPr>
      </w:pPr>
    </w:p>
    <w:p w:rsidR="00BB2A30" w:rsidRDefault="00BB2A30" w:rsidP="00BB2A30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AE57A7">
        <w:rPr>
          <w:rFonts w:ascii="Times New Roman" w:hAnsi="Times New Roman"/>
          <w:b/>
          <w:sz w:val="28"/>
          <w:szCs w:val="28"/>
          <w:u w:val="single"/>
          <w:lang w:val="kk-KZ"/>
        </w:rPr>
        <w:t>Топқа бөліну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.</w:t>
      </w:r>
    </w:p>
    <w:p w:rsidR="00BB2A30" w:rsidRPr="00AD6773" w:rsidRDefault="00BB2A30" w:rsidP="00BB2A30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Таңдап алған түстерге байланысты топтарға бөлу. </w:t>
      </w:r>
    </w:p>
    <w:p w:rsidR="00BB2A30" w:rsidRPr="00AE57A7" w:rsidRDefault="00BB2A30" w:rsidP="00BB2A3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b/>
          <w:sz w:val="28"/>
          <w:szCs w:val="28"/>
          <w:u w:val="single"/>
          <w:lang w:val="kk-KZ"/>
        </w:rPr>
        <w:t>Мақсаты: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серіктестік қарым-қатынас жасауға  ыңғайлы орта құру.</w:t>
      </w:r>
    </w:p>
    <w:p w:rsidR="00BB2A30" w:rsidRPr="00AE57A7" w:rsidRDefault="00BB2A30" w:rsidP="00BB2A3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>Оқушылар топта тұрған балалармен  қолдарын  ұстап</w:t>
      </w:r>
      <w:r>
        <w:rPr>
          <w:rFonts w:ascii="Times New Roman" w:hAnsi="Times New Roman"/>
          <w:sz w:val="28"/>
          <w:szCs w:val="28"/>
          <w:lang w:val="kk-KZ"/>
        </w:rPr>
        <w:t xml:space="preserve"> алақан жылуы арқылы әр топ келесі топтарға </w:t>
      </w:r>
      <w:r w:rsidRPr="00AE57A7">
        <w:rPr>
          <w:rFonts w:ascii="Times New Roman" w:hAnsi="Times New Roman"/>
          <w:sz w:val="28"/>
          <w:szCs w:val="28"/>
          <w:lang w:val="kk-KZ"/>
        </w:rPr>
        <w:t>жылы лебіздер</w:t>
      </w:r>
      <w:r>
        <w:rPr>
          <w:rFonts w:ascii="Times New Roman" w:hAnsi="Times New Roman"/>
          <w:sz w:val="28"/>
          <w:szCs w:val="28"/>
          <w:lang w:val="kk-KZ"/>
        </w:rPr>
        <w:t>ін білдіреді.</w:t>
      </w:r>
    </w:p>
    <w:p w:rsidR="00BB2A30" w:rsidRPr="00AE57A7" w:rsidRDefault="00BB2A30" w:rsidP="00BB2A30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D32FD">
        <w:rPr>
          <w:rFonts w:ascii="Times New Roman" w:hAnsi="Times New Roman"/>
          <w:b/>
          <w:sz w:val="28"/>
          <w:szCs w:val="28"/>
          <w:highlight w:val="red"/>
          <w:lang w:val="kk-KZ"/>
        </w:rPr>
        <w:t>1топ</w:t>
      </w:r>
      <w:r w:rsidRPr="006D32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6D32FD">
        <w:rPr>
          <w:rFonts w:ascii="Times New Roman" w:hAnsi="Times New Roman"/>
          <w:b/>
          <w:sz w:val="28"/>
          <w:szCs w:val="28"/>
          <w:highlight w:val="blue"/>
          <w:lang w:val="kk-KZ"/>
        </w:rPr>
        <w:t xml:space="preserve">, </w:t>
      </w:r>
      <w:r w:rsidRPr="006D32FD">
        <w:rPr>
          <w:rFonts w:ascii="Times New Roman" w:hAnsi="Times New Roman"/>
          <w:b/>
          <w:color w:val="00B050"/>
          <w:sz w:val="28"/>
          <w:szCs w:val="28"/>
          <w:highlight w:val="blue"/>
          <w:lang w:val="kk-KZ"/>
        </w:rPr>
        <w:t>2топ</w:t>
      </w:r>
      <w:r w:rsidRPr="006D32FD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,  </w:t>
      </w:r>
      <w:r w:rsidRPr="006D32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D32FD">
        <w:rPr>
          <w:rFonts w:ascii="Times New Roman" w:hAnsi="Times New Roman"/>
          <w:b/>
          <w:sz w:val="28"/>
          <w:szCs w:val="28"/>
          <w:highlight w:val="yellow"/>
          <w:lang w:val="kk-KZ"/>
        </w:rPr>
        <w:t>3 топ</w:t>
      </w:r>
      <w:r w:rsidRPr="006D32FD">
        <w:rPr>
          <w:rFonts w:ascii="Times New Roman" w:hAnsi="Times New Roman"/>
          <w:b/>
          <w:sz w:val="28"/>
          <w:szCs w:val="28"/>
          <w:lang w:val="kk-KZ"/>
        </w:rPr>
        <w:t xml:space="preserve"> ,  </w:t>
      </w:r>
      <w:r w:rsidRPr="006D32FD">
        <w:rPr>
          <w:rFonts w:ascii="Times New Roman" w:hAnsi="Times New Roman"/>
          <w:b/>
          <w:color w:val="000000"/>
          <w:sz w:val="28"/>
          <w:szCs w:val="28"/>
          <w:highlight w:val="darkGreen"/>
          <w:lang w:val="kk-KZ"/>
        </w:rPr>
        <w:t>4 топ</w:t>
      </w:r>
      <w:r>
        <w:rPr>
          <w:rFonts w:ascii="Times New Roman" w:hAnsi="Times New Roman"/>
          <w:color w:val="FFFFFF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топтарға т</w:t>
      </w:r>
      <w:r w:rsidRPr="00AE57A7">
        <w:rPr>
          <w:rFonts w:ascii="Times New Roman" w:hAnsi="Times New Roman"/>
          <w:sz w:val="28"/>
          <w:szCs w:val="28"/>
          <w:lang w:val="kk-KZ"/>
        </w:rPr>
        <w:t>оптасады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2A30" w:rsidRDefault="00BB2A30" w:rsidP="00BB2A30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>Әр</w:t>
      </w:r>
      <w:r>
        <w:rPr>
          <w:rFonts w:ascii="Times New Roman" w:hAnsi="Times New Roman"/>
          <w:sz w:val="28"/>
          <w:szCs w:val="28"/>
          <w:lang w:val="kk-KZ"/>
        </w:rPr>
        <w:t xml:space="preserve"> топ  өз топ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басщысын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сайлап алады.Топ басшысы әр тапсырмадан кейін топтағы оқушылардың жинаған балдарымен хабардар етіп отырады. </w:t>
      </w:r>
    </w:p>
    <w:p w:rsidR="00BB2A30" w:rsidRDefault="00BB2A30" w:rsidP="00BB2A3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Pr="00C711AD" w:rsidRDefault="00BB2A30" w:rsidP="00BB2A3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C711AD">
        <w:rPr>
          <w:rFonts w:ascii="Times New Roman" w:hAnsi="Times New Roman"/>
          <w:b/>
          <w:sz w:val="28"/>
          <w:szCs w:val="28"/>
          <w:lang w:val="kk-KZ"/>
        </w:rPr>
        <w:t>ІІ.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Үй жұмысын тексеру:</w:t>
      </w:r>
    </w:p>
    <w:p w:rsidR="00BB2A30" w:rsidRPr="00AE57A7" w:rsidRDefault="00BB2A30" w:rsidP="00BB2A30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 xml:space="preserve"> Мақсаты</w:t>
      </w:r>
      <w:r w:rsidRPr="00AE57A7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Оқушылардың сабаққа дайындықтарын тексеру. </w:t>
      </w:r>
    </w:p>
    <w:p w:rsidR="00BB2A30" w:rsidRPr="00E578A8" w:rsidRDefault="00BB2A30" w:rsidP="00BB2A3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>а) «Көршіңді тексер» әдісі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AD677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>Слайдта  үй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 xml:space="preserve"> жұмысының шешімі тұрады.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B2A30" w:rsidRDefault="00BB2A30" w:rsidP="00BB2A30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AE57A7">
        <w:rPr>
          <w:rFonts w:ascii="Times New Roman" w:hAnsi="Times New Roman"/>
          <w:sz w:val="28"/>
          <w:szCs w:val="28"/>
          <w:lang w:val="kk-KZ"/>
        </w:rPr>
        <w:t>Топтағы оқушылар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57A7">
        <w:rPr>
          <w:rFonts w:ascii="Times New Roman" w:hAnsi="Times New Roman"/>
          <w:sz w:val="28"/>
          <w:szCs w:val="28"/>
          <w:lang w:val="kk-KZ"/>
        </w:rPr>
        <w:t>бір-бірінің дәптерлеріндегі үй жұмыс</w:t>
      </w:r>
      <w:r>
        <w:rPr>
          <w:rFonts w:ascii="Times New Roman" w:hAnsi="Times New Roman"/>
          <w:sz w:val="28"/>
          <w:szCs w:val="28"/>
          <w:lang w:val="kk-KZ"/>
        </w:rPr>
        <w:t>ын тексеріп бағалайды</w:t>
      </w:r>
      <w:r w:rsidRPr="00AE57A7">
        <w:rPr>
          <w:rFonts w:ascii="Times New Roman" w:hAnsi="Times New Roman"/>
          <w:sz w:val="28"/>
          <w:szCs w:val="28"/>
          <w:lang w:val="kk-KZ"/>
        </w:rPr>
        <w:t>.</w:t>
      </w:r>
    </w:p>
    <w:p w:rsidR="00BB2A30" w:rsidRPr="00386C6D" w:rsidRDefault="00BB2A30" w:rsidP="00BB2A30">
      <w:pPr>
        <w:pStyle w:val="a3"/>
        <w:spacing w:line="276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BB2A30" w:rsidRDefault="00BB2A30" w:rsidP="00BB2A30">
      <w:pPr>
        <w:tabs>
          <w:tab w:val="num" w:pos="1080"/>
        </w:tabs>
        <w:spacing w:line="0" w:lineRule="atLeast"/>
        <w:rPr>
          <w:b/>
          <w:sz w:val="27"/>
          <w:szCs w:val="27"/>
          <w:lang w:val="kk-KZ"/>
        </w:rPr>
      </w:pPr>
      <w:r w:rsidRPr="004701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lastRenderedPageBreak/>
        <w:t>ә)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Формуланы білесің бе?</w:t>
      </w:r>
    </w:p>
    <w:p w:rsidR="00BB2A30" w:rsidRPr="00386C6D" w:rsidRDefault="00BB2A30" w:rsidP="00BB2A30">
      <w:pPr>
        <w:tabs>
          <w:tab w:val="num" w:pos="1080"/>
        </w:tabs>
        <w:spacing w:line="0" w:lineRule="atLeast"/>
        <w:rPr>
          <w:b/>
          <w:sz w:val="27"/>
          <w:szCs w:val="27"/>
          <w:lang w:val="kk-KZ"/>
        </w:rPr>
      </w:pPr>
      <w:r w:rsidRPr="003D11C6">
        <w:rPr>
          <w:sz w:val="27"/>
          <w:szCs w:val="27"/>
          <w:lang w:val="kk-KZ"/>
        </w:rPr>
        <w:t>– Балал</w:t>
      </w:r>
      <w:r>
        <w:rPr>
          <w:sz w:val="27"/>
          <w:szCs w:val="27"/>
          <w:lang w:val="kk-KZ"/>
        </w:rPr>
        <w:t>а</w:t>
      </w:r>
      <w:r w:rsidRPr="003D11C6">
        <w:rPr>
          <w:sz w:val="27"/>
          <w:szCs w:val="27"/>
          <w:lang w:val="kk-KZ"/>
        </w:rPr>
        <w:t>р,</w:t>
      </w:r>
      <w:r>
        <w:rPr>
          <w:sz w:val="27"/>
          <w:szCs w:val="27"/>
          <w:lang w:val="kk-KZ"/>
        </w:rPr>
        <w:t xml:space="preserve"> рационал бөлшектерді қысқартқан кезде ең көп қолданатын қандай формулалар? (қысқаша көбейту формулалары)</w:t>
      </w:r>
    </w:p>
    <w:p w:rsidR="00BB2A30" w:rsidRPr="00BC66AF" w:rsidRDefault="00BB2A30" w:rsidP="00BB2A3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/>
          <w:color w:val="474747"/>
          <w:sz w:val="28"/>
          <w:szCs w:val="28"/>
          <w:lang w:val="kk-KZ" w:eastAsia="ru-RU"/>
        </w:rPr>
      </w:pPr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 Қазір ҚКФ қаншалықты деңгейде </w:t>
      </w:r>
      <w:proofErr w:type="spellStart"/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>білетіндерінді</w:t>
      </w:r>
      <w:proofErr w:type="spellEnd"/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 тексеріп алайық.</w:t>
      </w:r>
    </w:p>
    <w:p w:rsidR="00BB2A30" w:rsidRPr="006C5F7E" w:rsidRDefault="00BB2A30" w:rsidP="00BB2A3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  Үлкен дөңгелек үстел ойыны. (Топтарға тапсырма беріледі. Бірін </w:t>
      </w:r>
      <w:r w:rsidRPr="006C5F7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бірі тексереді. Топтан бір оқушы қорғайды)</w:t>
      </w:r>
    </w:p>
    <w:p w:rsidR="00BB2A30" w:rsidRPr="00AE57A7" w:rsidRDefault="00BB2A30" w:rsidP="00BB2A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«</w:t>
      </w:r>
      <w:r w:rsidRPr="004701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Ішінде </w:t>
      </w:r>
      <w:r w:rsidRPr="006C5F7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– </w:t>
      </w:r>
      <w:r w:rsidRPr="004701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сыртында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» </w:t>
      </w:r>
      <w:r w:rsidRPr="004701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стратегиясы.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Формуланы білесің бе? (дұрыс деп таныған </w:t>
      </w:r>
      <w:r w:rsidRPr="00AE57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қысқаша көб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ейту формуласын ішінде, қатесін сыртында деп жазылған кестеге жазу керек</w:t>
      </w:r>
      <w:r w:rsidRPr="00AE57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)</w:t>
      </w:r>
    </w:p>
    <w:p w:rsidR="00BB2A30" w:rsidRPr="00AE57A7" w:rsidRDefault="00BB2A30" w:rsidP="00BB2A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363"/>
        <w:gridCol w:w="3902"/>
      </w:tblGrid>
      <w:tr w:rsidR="00BB2A30" w:rsidTr="00EE4D87">
        <w:tc>
          <w:tcPr>
            <w:tcW w:w="4633" w:type="dxa"/>
          </w:tcPr>
          <w:p w:rsidR="00BB2A30" w:rsidRPr="004701E4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701E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Ішінде</w:t>
            </w:r>
          </w:p>
        </w:tc>
        <w:tc>
          <w:tcPr>
            <w:tcW w:w="4708" w:type="dxa"/>
          </w:tcPr>
          <w:p w:rsidR="00BB2A30" w:rsidRPr="004701E4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701E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Сыртында</w:t>
            </w:r>
          </w:p>
          <w:p w:rsidR="00BB2A30" w:rsidRPr="004701E4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B2A30" w:rsidRPr="006971B1" w:rsidTr="00EE4D87">
        <w:trPr>
          <w:trHeight w:val="2647"/>
        </w:trPr>
        <w:tc>
          <w:tcPr>
            <w:tcW w:w="4633" w:type="dxa"/>
          </w:tcPr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6971B1">
              <w:rPr>
                <w:sz w:val="27"/>
                <w:szCs w:val="27"/>
                <w:lang w:val="en-US"/>
              </w:rPr>
              <w:t>a</w:t>
            </w:r>
            <w:r>
              <w:rPr>
                <w:sz w:val="27"/>
                <w:szCs w:val="27"/>
                <w:vertAlign w:val="superscript"/>
                <w:lang w:val="kk-KZ"/>
              </w:rPr>
              <w:t>2</w:t>
            </w:r>
            <w:r>
              <w:rPr>
                <w:sz w:val="27"/>
                <w:szCs w:val="27"/>
                <w:lang w:val="kk-KZ"/>
              </w:rPr>
              <w:t>-</w:t>
            </w:r>
            <w:r w:rsidRPr="006971B1">
              <w:rPr>
                <w:sz w:val="27"/>
                <w:szCs w:val="27"/>
                <w:lang w:val="en-US"/>
              </w:rPr>
              <w:t>b</w:t>
            </w:r>
            <w:r>
              <w:rPr>
                <w:sz w:val="27"/>
                <w:szCs w:val="27"/>
                <w:vertAlign w:val="superscript"/>
                <w:lang w:val="kk-KZ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= (a-b)(</w:t>
            </w:r>
            <w:proofErr w:type="spellStart"/>
            <w:r w:rsidRPr="006971B1">
              <w:rPr>
                <w:sz w:val="27"/>
                <w:szCs w:val="27"/>
                <w:lang w:val="en-US"/>
              </w:rPr>
              <w:t>a+b</w:t>
            </w:r>
            <w:proofErr w:type="spellEnd"/>
            <w:r w:rsidRPr="006971B1">
              <w:rPr>
                <w:sz w:val="27"/>
                <w:szCs w:val="27"/>
                <w:lang w:val="en-US"/>
              </w:rPr>
              <w:t>)</w:t>
            </w:r>
          </w:p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6971B1">
              <w:rPr>
                <w:sz w:val="27"/>
                <w:szCs w:val="27"/>
                <w:lang w:val="en-US"/>
              </w:rPr>
              <w:t>(a-b)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 xml:space="preserve"> = 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-2ab+b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 xml:space="preserve">                              </w:t>
            </w:r>
            <w:r>
              <w:rPr>
                <w:sz w:val="27"/>
                <w:szCs w:val="27"/>
                <w:lang w:val="en-US"/>
              </w:rPr>
              <w:t xml:space="preserve">    </w:t>
            </w:r>
          </w:p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AA3B61">
              <w:rPr>
                <w:sz w:val="27"/>
                <w:szCs w:val="27"/>
                <w:lang w:val="kk-KZ"/>
              </w:rPr>
              <w:t>(</w:t>
            </w:r>
            <w:proofErr w:type="spellStart"/>
            <w:r w:rsidRPr="00AA3B61">
              <w:rPr>
                <w:sz w:val="27"/>
                <w:szCs w:val="27"/>
                <w:lang w:val="kk-KZ"/>
              </w:rPr>
              <w:t>a+b</w:t>
            </w:r>
            <w:proofErr w:type="spellEnd"/>
            <w:r w:rsidRPr="00AA3B61">
              <w:rPr>
                <w:sz w:val="27"/>
                <w:szCs w:val="27"/>
                <w:lang w:val="kk-KZ"/>
              </w:rPr>
              <w:t>)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2</w:t>
            </w:r>
            <w:r>
              <w:rPr>
                <w:sz w:val="27"/>
                <w:szCs w:val="27"/>
                <w:lang w:val="kk-KZ"/>
              </w:rPr>
              <w:t>=</w:t>
            </w:r>
            <w:r w:rsidRPr="006971B1">
              <w:rPr>
                <w:sz w:val="27"/>
                <w:szCs w:val="27"/>
                <w:lang w:val="en-US"/>
              </w:rPr>
              <w:t>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+2ab+b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</w:p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AA3B61">
              <w:rPr>
                <w:sz w:val="27"/>
                <w:szCs w:val="27"/>
                <w:lang w:val="kk-KZ"/>
              </w:rPr>
              <w:t>(</w:t>
            </w:r>
            <w:proofErr w:type="spellStart"/>
            <w:r w:rsidRPr="00AA3B61">
              <w:rPr>
                <w:sz w:val="27"/>
                <w:szCs w:val="27"/>
                <w:lang w:val="kk-KZ"/>
              </w:rPr>
              <w:t>a-b</w:t>
            </w:r>
            <w:proofErr w:type="spellEnd"/>
            <w:r w:rsidRPr="00AA3B61">
              <w:rPr>
                <w:sz w:val="27"/>
                <w:szCs w:val="27"/>
                <w:lang w:val="kk-KZ"/>
              </w:rPr>
              <w:t>)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 w:rsidRPr="006971B1">
              <w:rPr>
                <w:sz w:val="27"/>
                <w:szCs w:val="27"/>
                <w:lang w:val="en-US"/>
              </w:rPr>
              <w:t xml:space="preserve"> </w:t>
            </w:r>
            <w:r w:rsidRPr="00AA3B61">
              <w:rPr>
                <w:sz w:val="27"/>
                <w:szCs w:val="27"/>
                <w:lang w:val="kk-KZ"/>
              </w:rPr>
              <w:t xml:space="preserve">= </w:t>
            </w:r>
            <w:r w:rsidRPr="006971B1">
              <w:rPr>
                <w:sz w:val="27"/>
                <w:szCs w:val="27"/>
                <w:lang w:val="en-US"/>
              </w:rPr>
              <w:t>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3</w:t>
            </w:r>
            <w:r w:rsidRPr="006971B1">
              <w:rPr>
                <w:sz w:val="27"/>
                <w:szCs w:val="27"/>
                <w:lang w:val="en-US"/>
              </w:rPr>
              <w:t>-3a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b+3ab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-b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3</w:t>
            </w:r>
            <w:r w:rsidRPr="00AA3B61">
              <w:rPr>
                <w:sz w:val="27"/>
                <w:szCs w:val="27"/>
                <w:lang w:val="kk-KZ"/>
              </w:rPr>
              <w:t xml:space="preserve">                                                    </w:t>
            </w:r>
          </w:p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AA3B61">
              <w:rPr>
                <w:sz w:val="27"/>
                <w:szCs w:val="27"/>
                <w:lang w:val="kk-KZ"/>
              </w:rPr>
              <w:t>(</w:t>
            </w:r>
            <w:proofErr w:type="spellStart"/>
            <w:r w:rsidRPr="00AA3B61">
              <w:rPr>
                <w:sz w:val="27"/>
                <w:szCs w:val="27"/>
                <w:lang w:val="kk-KZ"/>
              </w:rPr>
              <w:t>a+b</w:t>
            </w:r>
            <w:proofErr w:type="spellEnd"/>
            <w:r w:rsidRPr="00AA3B61">
              <w:rPr>
                <w:sz w:val="27"/>
                <w:szCs w:val="27"/>
                <w:lang w:val="kk-KZ"/>
              </w:rPr>
              <w:t>)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>
              <w:rPr>
                <w:sz w:val="27"/>
                <w:szCs w:val="27"/>
                <w:lang w:val="kk-KZ"/>
              </w:rPr>
              <w:t>=</w:t>
            </w:r>
            <w:r w:rsidRPr="006971B1">
              <w:rPr>
                <w:sz w:val="27"/>
                <w:szCs w:val="27"/>
                <w:lang w:val="en-US"/>
              </w:rPr>
              <w:t>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3</w:t>
            </w:r>
            <w:r w:rsidRPr="006971B1">
              <w:rPr>
                <w:sz w:val="27"/>
                <w:szCs w:val="27"/>
                <w:lang w:val="en-US"/>
              </w:rPr>
              <w:t>+3a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b+3ab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+b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3</w:t>
            </w:r>
          </w:p>
          <w:p w:rsidR="00BB2A30" w:rsidRPr="00C84FD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AA3B61">
              <w:rPr>
                <w:sz w:val="27"/>
                <w:szCs w:val="27"/>
                <w:lang w:val="kk-KZ"/>
              </w:rPr>
              <w:t>a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 w:rsidRPr="00AA3B61">
              <w:rPr>
                <w:sz w:val="27"/>
                <w:szCs w:val="27"/>
                <w:lang w:val="kk-KZ"/>
              </w:rPr>
              <w:t>-b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>
              <w:rPr>
                <w:sz w:val="27"/>
                <w:szCs w:val="27"/>
                <w:lang w:val="kk-KZ"/>
              </w:rPr>
              <w:t xml:space="preserve">= </w:t>
            </w:r>
            <w:r w:rsidRPr="006971B1">
              <w:rPr>
                <w:sz w:val="27"/>
                <w:szCs w:val="27"/>
                <w:lang w:val="en-US"/>
              </w:rPr>
              <w:t>(a-b)(a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+ab+b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)</w:t>
            </w:r>
            <w:r w:rsidRPr="00AA3B61">
              <w:rPr>
                <w:sz w:val="27"/>
                <w:szCs w:val="27"/>
                <w:lang w:val="kk-KZ"/>
              </w:rPr>
              <w:t xml:space="preserve">                                                 </w:t>
            </w:r>
          </w:p>
          <w:p w:rsidR="00BB2A30" w:rsidRPr="006971B1" w:rsidRDefault="00BB2A30" w:rsidP="00EE4D87">
            <w:pPr>
              <w:ind w:left="720"/>
              <w:contextualSpacing/>
              <w:rPr>
                <w:sz w:val="27"/>
                <w:szCs w:val="27"/>
                <w:lang w:val="kk-KZ"/>
              </w:rPr>
            </w:pPr>
            <w:r w:rsidRPr="00AA3B61">
              <w:rPr>
                <w:sz w:val="27"/>
                <w:szCs w:val="27"/>
                <w:lang w:val="kk-KZ"/>
              </w:rPr>
              <w:t>a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 w:rsidRPr="00AA3B61">
              <w:rPr>
                <w:sz w:val="27"/>
                <w:szCs w:val="27"/>
                <w:lang w:val="kk-KZ"/>
              </w:rPr>
              <w:t>+b</w:t>
            </w:r>
            <w:r w:rsidRPr="00AA3B61">
              <w:rPr>
                <w:sz w:val="27"/>
                <w:szCs w:val="27"/>
                <w:vertAlign w:val="superscript"/>
                <w:lang w:val="kk-KZ"/>
              </w:rPr>
              <w:t>3</w:t>
            </w:r>
            <w:r>
              <w:rPr>
                <w:sz w:val="27"/>
                <w:szCs w:val="27"/>
                <w:lang w:val="kk-KZ"/>
              </w:rPr>
              <w:t xml:space="preserve">= </w:t>
            </w:r>
            <w:r w:rsidRPr="006971B1">
              <w:rPr>
                <w:sz w:val="27"/>
                <w:szCs w:val="27"/>
                <w:lang w:val="en-US"/>
              </w:rPr>
              <w:t>(</w:t>
            </w:r>
            <w:proofErr w:type="spellStart"/>
            <w:r w:rsidRPr="006971B1">
              <w:rPr>
                <w:sz w:val="27"/>
                <w:szCs w:val="27"/>
                <w:lang w:val="en-US"/>
              </w:rPr>
              <w:t>a+b</w:t>
            </w:r>
            <w:proofErr w:type="spellEnd"/>
            <w:r w:rsidRPr="006971B1">
              <w:rPr>
                <w:sz w:val="27"/>
                <w:szCs w:val="27"/>
                <w:lang w:val="en-US"/>
              </w:rPr>
              <w:t>)(a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-ab+b</w:t>
            </w:r>
            <w:r w:rsidRPr="006971B1">
              <w:rPr>
                <w:sz w:val="27"/>
                <w:szCs w:val="27"/>
                <w:vertAlign w:val="superscript"/>
                <w:lang w:val="en-US"/>
              </w:rPr>
              <w:t>2</w:t>
            </w:r>
            <w:r w:rsidRPr="006971B1">
              <w:rPr>
                <w:sz w:val="27"/>
                <w:szCs w:val="27"/>
                <w:lang w:val="en-US"/>
              </w:rPr>
              <w:t>)</w:t>
            </w:r>
            <w:r w:rsidRPr="00AA3B61">
              <w:rPr>
                <w:sz w:val="27"/>
                <w:szCs w:val="27"/>
                <w:lang w:val="kk-KZ"/>
              </w:rPr>
              <w:t xml:space="preserve">                                   </w:t>
            </w:r>
          </w:p>
        </w:tc>
        <w:tc>
          <w:tcPr>
            <w:tcW w:w="4708" w:type="dxa"/>
          </w:tcPr>
          <w:p w:rsidR="00BB2A30" w:rsidRPr="00735F55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B2A30" w:rsidRPr="00E80D88" w:rsidRDefault="00BB2A30" w:rsidP="00BB2A3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E30262">
        <w:rPr>
          <w:rFonts w:ascii="Times New Roman" w:hAnsi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CA267D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Дамыту кезеңі: </w:t>
      </w:r>
      <w:r w:rsidRPr="004701E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>Ойлан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– </w:t>
      </w: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>жұптас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>-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>бөліс» стратегия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сы</w:t>
      </w: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. </w:t>
      </w:r>
    </w:p>
    <w:p w:rsidR="00BB2A30" w:rsidRPr="002026A4" w:rsidRDefault="00BB2A30" w:rsidP="00BB2A3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u w:val="single"/>
          <w:lang w:val="kk-KZ"/>
        </w:rPr>
        <w:t>Мақсаты: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4701E4">
        <w:rPr>
          <w:rFonts w:ascii="Times New Roman" w:hAnsi="Times New Roman"/>
          <w:sz w:val="28"/>
          <w:szCs w:val="28"/>
          <w:lang w:val="kk-KZ"/>
        </w:rPr>
        <w:t>оптық  білімді жинақтау,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01E4">
        <w:rPr>
          <w:rFonts w:ascii="Times New Roman" w:hAnsi="Times New Roman"/>
          <w:sz w:val="28"/>
          <w:szCs w:val="28"/>
          <w:lang w:val="kk-KZ"/>
        </w:rPr>
        <w:t>ынтымақтаса жұмыс жасай отырып, өз ойларын еркін, дәлелді түрде жеткізе білуге ықпал ету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/>
        </w:rPr>
        <w:t>. Т</w:t>
      </w:r>
      <w:r w:rsidRPr="004701E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/>
        </w:rPr>
        <w:t>оптан бір оқушы шығып, тапсырманы қалай орындағандарын айтады.</w: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 топ: </w:t>
      </w:r>
      <w:r w:rsidRPr="00C032F5">
        <w:rPr>
          <w:position w:val="-10"/>
          <w:sz w:val="28"/>
          <w:szCs w:val="28"/>
          <w:lang w:val="kk-KZ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25pt" o:ole="">
            <v:imagedata r:id="rId4" o:title=""/>
          </v:shape>
          <o:OLEObject Type="Embed" ProgID="Equation.3" ShapeID="_x0000_i1025" DrawAspect="Content" ObjectID="_1485941988" r:id="rId5"/>
        </w:objec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353EE">
        <w:rPr>
          <w:position w:val="-62"/>
          <w:sz w:val="28"/>
          <w:szCs w:val="28"/>
          <w:lang w:val="kk-KZ"/>
        </w:rPr>
        <w:object w:dxaOrig="2220" w:dyaOrig="1359">
          <v:shape id="_x0000_i1026" type="#_x0000_t75" style="width:108pt;height:64.5pt" o:ole="">
            <v:imagedata r:id="rId6" o:title=""/>
          </v:shape>
          <o:OLEObject Type="Embed" ProgID="Equation.3" ShapeID="_x0000_i1026" DrawAspect="Content" ObjectID="_1485941989" r:id="rId7"/>
        </w:objec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 топ:</w:t>
      </w:r>
      <w:r w:rsidRPr="00E80D88">
        <w:rPr>
          <w:position w:val="-144"/>
          <w:sz w:val="28"/>
          <w:szCs w:val="28"/>
          <w:lang w:val="kk-KZ"/>
        </w:rPr>
        <w:t xml:space="preserve"> </w:t>
      </w:r>
      <w:r w:rsidRPr="00C353EE">
        <w:rPr>
          <w:position w:val="-24"/>
          <w:sz w:val="28"/>
          <w:szCs w:val="28"/>
          <w:lang w:val="kk-KZ"/>
        </w:rPr>
        <w:object w:dxaOrig="1260" w:dyaOrig="620">
          <v:shape id="_x0000_i1027" type="#_x0000_t75" style="width:64.5pt;height:28.5pt" o:ole="">
            <v:imagedata r:id="rId8" o:title=""/>
          </v:shape>
          <o:OLEObject Type="Embed" ProgID="Equation.3" ShapeID="_x0000_i1027" DrawAspect="Content" ObjectID="_1485941990" r:id="rId9"/>
        </w:objec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353EE">
        <w:rPr>
          <w:position w:val="-28"/>
          <w:sz w:val="28"/>
          <w:szCs w:val="28"/>
          <w:lang w:val="kk-KZ"/>
        </w:rPr>
        <w:object w:dxaOrig="1800" w:dyaOrig="700">
          <v:shape id="_x0000_i1028" type="#_x0000_t75" style="width:93.75pt;height:36pt" o:ole="">
            <v:imagedata r:id="rId10" o:title=""/>
          </v:shape>
          <o:OLEObject Type="Embed" ProgID="Equation.3" ShapeID="_x0000_i1028" DrawAspect="Content" ObjectID="_1485941991" r:id="rId11"/>
        </w:object>
      </w:r>
    </w:p>
    <w:p w:rsidR="00BB2A30" w:rsidRDefault="00BB2A30" w:rsidP="00BB2A30">
      <w:pPr>
        <w:pStyle w:val="1"/>
        <w:ind w:left="0"/>
        <w:rPr>
          <w:position w:val="-144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ІІІ топ:</w:t>
      </w:r>
      <w:r w:rsidRPr="00E80D88">
        <w:rPr>
          <w:position w:val="-144"/>
          <w:sz w:val="28"/>
          <w:szCs w:val="28"/>
          <w:lang w:val="kk-KZ"/>
        </w:rPr>
        <w:t xml:space="preserve"> </w:t>
      </w:r>
    </w:p>
    <w:p w:rsidR="00BB2A30" w:rsidRDefault="00BB2A30" w:rsidP="00BB2A30">
      <w:pPr>
        <w:pStyle w:val="1"/>
        <w:ind w:left="0"/>
        <w:rPr>
          <w:position w:val="-144"/>
          <w:sz w:val="28"/>
          <w:szCs w:val="28"/>
          <w:lang w:val="kk-KZ"/>
        </w:rPr>
      </w:pPr>
      <w:r w:rsidRPr="00C353EE">
        <w:rPr>
          <w:position w:val="-30"/>
          <w:sz w:val="28"/>
          <w:szCs w:val="28"/>
          <w:lang w:val="kk-KZ"/>
        </w:rPr>
        <w:object w:dxaOrig="1500" w:dyaOrig="720">
          <v:shape id="_x0000_i1029" type="#_x0000_t75" style="width:1in;height:36pt" o:ole="">
            <v:imagedata r:id="rId12" o:title=""/>
          </v:shape>
          <o:OLEObject Type="Embed" ProgID="Equation.3" ShapeID="_x0000_i1029" DrawAspect="Content" ObjectID="_1485941992" r:id="rId13"/>
        </w:objec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353EE">
        <w:rPr>
          <w:position w:val="-30"/>
          <w:sz w:val="28"/>
          <w:szCs w:val="28"/>
          <w:lang w:val="kk-KZ"/>
        </w:rPr>
        <w:object w:dxaOrig="1300" w:dyaOrig="720">
          <v:shape id="_x0000_i1030" type="#_x0000_t75" style="width:64.5pt;height:36pt" o:ole="">
            <v:imagedata r:id="rId14" o:title=""/>
          </v:shape>
          <o:OLEObject Type="Embed" ProgID="Equation.3" ShapeID="_x0000_i1030" DrawAspect="Content" ObjectID="_1485941993" r:id="rId15"/>
        </w:object>
      </w:r>
    </w:p>
    <w:p w:rsidR="00BB2A30" w:rsidRPr="00525012" w:rsidRDefault="00BB2A30" w:rsidP="00BB2A30">
      <w:pPr>
        <w:rPr>
          <w:rFonts w:ascii="Times New Roman" w:hAnsi="Times New Roman"/>
          <w:b/>
          <w:sz w:val="28"/>
          <w:szCs w:val="28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>IV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топ:</w:t>
      </w:r>
      <w:r w:rsidRPr="00C353EE">
        <w:rPr>
          <w:position w:val="-144"/>
          <w:sz w:val="28"/>
          <w:szCs w:val="28"/>
          <w:lang w:val="kk-KZ"/>
        </w:rPr>
        <w:t xml:space="preserve"> </w:t>
      </w:r>
      <w:r w:rsidRPr="00C353EE">
        <w:rPr>
          <w:position w:val="-30"/>
          <w:sz w:val="28"/>
          <w:szCs w:val="28"/>
          <w:lang w:val="kk-KZ"/>
        </w:rPr>
        <w:object w:dxaOrig="1780" w:dyaOrig="740">
          <v:shape id="_x0000_i1031" type="#_x0000_t75" style="width:86.25pt;height:36pt" o:ole="">
            <v:imagedata r:id="rId16" o:title=""/>
          </v:shape>
          <o:OLEObject Type="Embed" ProgID="Equation.3" ShapeID="_x0000_i1031" DrawAspect="Content" ObjectID="_1485941994" r:id="rId17"/>
        </w:objec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25012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p w:rsidR="00BB2A30" w:rsidRPr="003832FE" w:rsidRDefault="00BB2A30" w:rsidP="00BB2A30">
      <w:pPr>
        <w:rPr>
          <w:sz w:val="28"/>
          <w:szCs w:val="28"/>
          <w:lang w:val="kk-KZ"/>
        </w:rPr>
      </w:pPr>
      <w:r w:rsidRPr="00C353EE">
        <w:rPr>
          <w:position w:val="-24"/>
          <w:sz w:val="28"/>
          <w:szCs w:val="28"/>
          <w:lang w:val="kk-KZ"/>
        </w:rPr>
        <w:object w:dxaOrig="1100" w:dyaOrig="620">
          <v:shape id="_x0000_i1032" type="#_x0000_t75" style="width:57.75pt;height:28.5pt" o:ole="">
            <v:imagedata r:id="rId18" o:title=""/>
          </v:shape>
          <o:OLEObject Type="Embed" ProgID="Equation.3" ShapeID="_x0000_i1032" DrawAspect="Content" ObjectID="_1485941995" r:id="rId19"/>
        </w:object>
      </w: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. Сергіту сәті:</w:t>
      </w:r>
    </w:p>
    <w:p w:rsidR="00BB2A30" w:rsidRPr="006971B1" w:rsidRDefault="00BB2A30" w:rsidP="00BB2A3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/>
          <w:color w:val="474747"/>
          <w:sz w:val="28"/>
          <w:szCs w:val="28"/>
          <w:lang w:val="kk-KZ" w:eastAsia="ru-RU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6971B1">
        <w:rPr>
          <w:rFonts w:ascii="Times New Roman" w:hAnsi="Times New Roman"/>
          <w:b/>
          <w:sz w:val="28"/>
          <w:szCs w:val="28"/>
          <w:lang w:val="kk-KZ"/>
        </w:rPr>
        <w:t xml:space="preserve">.  </w:t>
      </w:r>
      <w:r w:rsidRPr="006971B1">
        <w:rPr>
          <w:rFonts w:ascii="Times New Roman" w:hAnsi="Times New Roman"/>
          <w:b/>
          <w:bCs/>
          <w:color w:val="474747"/>
          <w:sz w:val="28"/>
          <w:szCs w:val="28"/>
          <w:lang w:val="kk-KZ" w:eastAsia="ru-RU"/>
        </w:rPr>
        <w:t>Жинақтау. Оқушылардың өзіндік жұмысы.</w:t>
      </w:r>
    </w:p>
    <w:p w:rsidR="00BB2A30" w:rsidRDefault="00BB2A30" w:rsidP="00BB2A3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/>
          <w:color w:val="474747"/>
          <w:sz w:val="28"/>
          <w:szCs w:val="28"/>
          <w:lang w:val="kk-KZ" w:eastAsia="ru-RU"/>
        </w:rPr>
      </w:pPr>
      <w:r w:rsidRPr="006971B1"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Біз толық қайталадық және практикада қалай қолдана </w:t>
      </w:r>
      <w:proofErr w:type="spellStart"/>
      <w:r w:rsidRPr="006971B1">
        <w:rPr>
          <w:rFonts w:ascii="Times New Roman" w:hAnsi="Times New Roman"/>
          <w:color w:val="474747"/>
          <w:sz w:val="28"/>
          <w:szCs w:val="28"/>
          <w:lang w:val="kk-KZ" w:eastAsia="ru-RU"/>
        </w:rPr>
        <w:t>алатындарынды</w:t>
      </w:r>
      <w:proofErr w:type="spellEnd"/>
      <w:r w:rsidRPr="006971B1"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 көрсеттіңдер, енді осы алған білімдеріңді жинақтау үшін жеке тапсырма беріледі, әр оқушыға жеке тапсырмаларды топ басшысы таратып береді, 5 минутта орындап, </w:t>
      </w:r>
      <w:proofErr w:type="spellStart"/>
      <w:r w:rsidRPr="006971B1">
        <w:rPr>
          <w:rFonts w:ascii="Times New Roman" w:hAnsi="Times New Roman"/>
          <w:color w:val="474747"/>
          <w:sz w:val="28"/>
          <w:szCs w:val="28"/>
          <w:lang w:val="kk-KZ" w:eastAsia="ru-RU"/>
        </w:rPr>
        <w:t>жауапт</w:t>
      </w:r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>арынды</w:t>
      </w:r>
      <w:proofErr w:type="spellEnd"/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 жауап парағына толтырасын</w:t>
      </w:r>
      <w:r w:rsidRPr="006971B1"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сосын </w:t>
      </w:r>
      <w:proofErr w:type="spellStart"/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>өзінді</w:t>
      </w:r>
      <w:proofErr w:type="spellEnd"/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 xml:space="preserve"> тексеріп, әр дұрыс жауапқа 1 балл қойылады. </w:t>
      </w:r>
      <w:r w:rsidRPr="00CA267D">
        <w:rPr>
          <w:rFonts w:ascii="Times New Roman" w:hAnsi="Times New Roman"/>
          <w:color w:val="474747"/>
          <w:sz w:val="28"/>
          <w:szCs w:val="28"/>
          <w:lang w:val="kk-KZ" w:eastAsia="ru-RU"/>
        </w:rPr>
        <w:t>Жауабы слайдта</w:t>
      </w:r>
      <w:r>
        <w:rPr>
          <w:rFonts w:ascii="Times New Roman" w:hAnsi="Times New Roman"/>
          <w:color w:val="474747"/>
          <w:sz w:val="28"/>
          <w:szCs w:val="28"/>
          <w:lang w:val="kk-KZ" w:eastAsia="ru-RU"/>
        </w:rPr>
        <w:t>.</w:t>
      </w:r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E2BB7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den>
        </m:f>
      </m:oMath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den>
        </m:f>
      </m:oMath>
      <w:r w:rsidRPr="00F16BE4">
        <w:rPr>
          <w:sz w:val="28"/>
          <w:szCs w:val="28"/>
        </w:rPr>
        <w:t xml:space="preserve">                </w:t>
      </w:r>
      <w:r>
        <w:rPr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a+1</m:t>
        </m:r>
      </m:oMath>
      <w:r w:rsidRPr="00F16BE4"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</m:oMath>
      <w:r w:rsidRPr="00F16BE4">
        <w:rPr>
          <w:sz w:val="28"/>
          <w:szCs w:val="28"/>
        </w:rPr>
        <w:t xml:space="preserve">                </w:t>
      </w:r>
      <w:r>
        <w:rPr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-1</m:t>
        </m:r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-a+3b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  <w:r w:rsidRPr="00F16BE4"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a+3b</m:t>
            </m:r>
          </m:den>
        </m:f>
      </m:oMath>
      <w:r w:rsidRPr="00F16BE4">
        <w:rPr>
          <w:sz w:val="28"/>
          <w:szCs w:val="28"/>
        </w:rPr>
        <w:t xml:space="preserve">            </w:t>
      </w:r>
      <w:r>
        <w:rPr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a+3b</m:t>
            </m:r>
          </m:den>
        </m:f>
      </m:oMath>
      <w:r w:rsidRPr="00F16BE4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  <w:r w:rsidRPr="00F16BE4">
        <w:rPr>
          <w:sz w:val="28"/>
          <w:szCs w:val="28"/>
        </w:rPr>
        <w:t xml:space="preserve">         </w:t>
      </w:r>
      <w:r>
        <w:rPr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</w:p>
    <w:p w:rsidR="00BB2A30" w:rsidRPr="00BE2BB7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6F5DD7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6F5DD7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  <w:r w:rsidRPr="006F5DD7">
        <w:rPr>
          <w:sz w:val="28"/>
          <w:szCs w:val="28"/>
        </w:rPr>
        <w:t xml:space="preserve">                          </w:t>
      </w:r>
      <w:r w:rsidRPr="001738B8">
        <w:rPr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7b</m:t>
            </m:r>
          </m:den>
        </m:f>
      </m:oMath>
      <w:r w:rsidRPr="006F5DD7">
        <w:rPr>
          <w:sz w:val="28"/>
          <w:szCs w:val="28"/>
        </w:rPr>
        <w:t xml:space="preserve">               </w:t>
      </w:r>
      <w:r>
        <w:rPr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b+a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a+b</m:t>
        </m:r>
      </m:oMath>
      <w:r w:rsidRPr="005E4F8C"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 w:rsidRPr="005E4F8C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  <w:r w:rsidRPr="005E4F8C">
        <w:rPr>
          <w:sz w:val="28"/>
          <w:szCs w:val="28"/>
        </w:rPr>
        <w:t xml:space="preserve">       </w:t>
      </w:r>
      <w:r>
        <w:rPr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a-b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  <w:r w:rsidRPr="005E4F8C">
        <w:rPr>
          <w:sz w:val="28"/>
          <w:szCs w:val="28"/>
        </w:rPr>
        <w:t xml:space="preserve">      </w:t>
      </w:r>
      <w:r>
        <w:rPr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-20xy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-20xy</m:t>
            </m:r>
          </m:den>
        </m:f>
      </m:oMath>
    </w:p>
    <w:p w:rsidR="00BB2A30" w:rsidRDefault="00BB2A30" w:rsidP="00BB2A3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den>
        </m:f>
      </m:oMath>
      <w:r w:rsidRPr="00571774">
        <w:rPr>
          <w:sz w:val="28"/>
          <w:szCs w:val="28"/>
        </w:rPr>
        <w:t xml:space="preserve">               </w:t>
      </w:r>
      <w:r>
        <w:rPr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den>
        </m:f>
      </m:oMath>
      <w:r w:rsidRPr="00571774">
        <w:rPr>
          <w:sz w:val="28"/>
          <w:szCs w:val="28"/>
        </w:rPr>
        <w:t xml:space="preserve">              </w:t>
      </w:r>
      <w:r>
        <w:rPr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den>
        </m:f>
      </m:oMath>
      <w:r w:rsidRPr="00571774"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den>
        </m:f>
      </m:oMath>
      <w:r w:rsidRPr="00571774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4xy</m:t>
        </m:r>
      </m:oMath>
    </w:p>
    <w:p w:rsidR="00BB2A30" w:rsidRPr="00651C44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</w:rPr>
      </w:pPr>
    </w:p>
    <w:p w:rsidR="00BB2A30" w:rsidRPr="0006694E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4701E4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ІІ. Сабақты қорытындылау</w:t>
      </w:r>
      <w:r w:rsidRPr="0006694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  <w:t>:</w:t>
      </w:r>
      <w:r w:rsidRPr="00F61C27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  <w:t>«Семантикалық карта» стратегиясы.</w:t>
      </w:r>
    </w:p>
    <w:p w:rsidR="00BB2A30" w:rsidRDefault="00BB2A30" w:rsidP="00BB2A30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39605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Топ жетекшілері таңдап алған конверттегі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9605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тапсырмаларды бірлесіп орындап, берілген кестедегі дұрыс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9605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жауаптарына сәйкес әріптерден сөз құрастыру. </w:t>
      </w:r>
      <w:r w:rsidRPr="007C040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Шыққан сөзді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7C040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қолданып келесі топқа өз тілектерін айту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2"/>
        <w:gridCol w:w="1523"/>
        <w:gridCol w:w="1456"/>
        <w:gridCol w:w="1523"/>
        <w:gridCol w:w="1448"/>
        <w:gridCol w:w="1483"/>
      </w:tblGrid>
      <w:tr w:rsidR="00BB2A30" w:rsidTr="00EE4D87"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2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30"/>
                <w:sz w:val="18"/>
                <w:szCs w:val="18"/>
                <w:lang w:val="kk-KZ"/>
              </w:rPr>
              <w:object w:dxaOrig="720" w:dyaOrig="680">
                <v:shape id="_x0000_i1033" type="#_x0000_t75" style="width:36pt;height:36pt" o:ole="">
                  <v:imagedata r:id="rId20" o:title=""/>
                </v:shape>
                <o:OLEObject Type="Embed" ProgID="Equation.3" ShapeID="_x0000_i1033" DrawAspect="Content" ObjectID="_1485941996" r:id="rId21"/>
              </w:object>
            </w:r>
          </w:p>
        </w:tc>
        <w:tc>
          <w:tcPr>
            <w:tcW w:w="1507" w:type="dxa"/>
          </w:tcPr>
          <w:p w:rsidR="00BB2A30" w:rsidRPr="004271E7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71E7">
              <w:rPr>
                <w:rFonts w:ascii="Times New Roman" w:hAnsi="Times New Roman"/>
                <w:sz w:val="28"/>
                <w:szCs w:val="28"/>
                <w:lang w:val="kk-KZ"/>
              </w:rPr>
              <w:t>у(у-4)</w:t>
            </w:r>
          </w:p>
        </w:tc>
        <w:tc>
          <w:tcPr>
            <w:tcW w:w="1562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24"/>
                <w:sz w:val="18"/>
                <w:szCs w:val="18"/>
                <w:lang w:val="kk-KZ"/>
              </w:rPr>
              <w:object w:dxaOrig="680" w:dyaOrig="620">
                <v:shape id="_x0000_i1034" type="#_x0000_t75" style="width:36pt;height:28.5pt" o:ole="">
                  <v:imagedata r:id="rId22" o:title=""/>
                </v:shape>
                <o:OLEObject Type="Embed" ProgID="Equation.3" ShapeID="_x0000_i1034" DrawAspect="Content" ObjectID="_1485941997" r:id="rId23"/>
              </w:object>
            </w:r>
          </w:p>
        </w:tc>
        <w:tc>
          <w:tcPr>
            <w:tcW w:w="1500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30"/>
                <w:sz w:val="18"/>
                <w:szCs w:val="18"/>
                <w:lang w:val="kk-KZ"/>
              </w:rPr>
              <w:object w:dxaOrig="499" w:dyaOrig="680">
                <v:shape id="_x0000_i1035" type="#_x0000_t75" style="width:21.75pt;height:36pt" o:ole="">
                  <v:imagedata r:id="rId24" o:title=""/>
                </v:shape>
                <o:OLEObject Type="Embed" ProgID="Equation.3" ShapeID="_x0000_i1035" DrawAspect="Content" ObjectID="_1485941998" r:id="rId25"/>
              </w:object>
            </w:r>
          </w:p>
        </w:tc>
        <w:tc>
          <w:tcPr>
            <w:tcW w:w="1529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24"/>
                <w:sz w:val="18"/>
                <w:szCs w:val="18"/>
                <w:lang w:val="kk-KZ"/>
              </w:rPr>
              <w:object w:dxaOrig="560" w:dyaOrig="620">
                <v:shape id="_x0000_i1036" type="#_x0000_t75" style="width:28.5pt;height:28.5pt" o:ole="">
                  <v:imagedata r:id="rId26" o:title=""/>
                </v:shape>
                <o:OLEObject Type="Embed" ProgID="Equation.3" ShapeID="_x0000_i1036" DrawAspect="Content" ObjectID="_1485941999" r:id="rId27"/>
              </w:object>
            </w:r>
          </w:p>
        </w:tc>
      </w:tr>
      <w:tr w:rsidR="00BB2A30" w:rsidTr="00EE4D87"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45х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у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60х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у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50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500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529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</w:tr>
      <w:tr w:rsidR="00BB2A30" w:rsidTr="00EE4D87"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5a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-2a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7a</m:t>
                    </m:r>
                  </m:den>
                </m:f>
              </m:oMath>
            </m:oMathPara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50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500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529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</w:tr>
      <w:tr w:rsidR="00BB2A30" w:rsidTr="00EE4D87"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-16у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у+4</m:t>
                    </m:r>
                  </m:den>
                </m:f>
              </m:oMath>
            </m:oMathPara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50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500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529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</w:tr>
      <w:tr w:rsidR="00BB2A30" w:rsidTr="00EE4D87">
        <w:trPr>
          <w:trHeight w:val="808"/>
        </w:trPr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a+b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-b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</w:p>
        </w:tc>
        <w:tc>
          <w:tcPr>
            <w:tcW w:w="150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500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529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BB2A30" w:rsidTr="00EE4D87">
        <w:tc>
          <w:tcPr>
            <w:tcW w:w="1911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3х-6у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-4xy+4у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50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1562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500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Ю</w:t>
            </w:r>
          </w:p>
        </w:tc>
        <w:tc>
          <w:tcPr>
            <w:tcW w:w="1529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</w:tr>
    </w:tbl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3"/>
        <w:gridCol w:w="1483"/>
        <w:gridCol w:w="1483"/>
        <w:gridCol w:w="1448"/>
        <w:gridCol w:w="1484"/>
        <w:gridCol w:w="1484"/>
      </w:tblGrid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24"/>
                <w:sz w:val="18"/>
                <w:szCs w:val="18"/>
                <w:lang w:val="kk-KZ"/>
              </w:rPr>
              <w:object w:dxaOrig="560" w:dyaOrig="620">
                <v:shape id="_x0000_i1037" type="#_x0000_t75" style="width:28.5pt;height:28.5pt" o:ole="">
                  <v:imagedata r:id="rId28" o:title=""/>
                </v:shape>
                <o:OLEObject Type="Embed" ProgID="Equation.3" ShapeID="_x0000_i1037" DrawAspect="Content" ObjectID="_1485942000" r:id="rId29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30"/>
                <w:sz w:val="18"/>
                <w:szCs w:val="18"/>
                <w:lang w:val="kk-KZ"/>
              </w:rPr>
              <w:object w:dxaOrig="580" w:dyaOrig="680">
                <v:shape id="_x0000_i1038" type="#_x0000_t75" style="width:28.5pt;height:36pt" o:ole="">
                  <v:imagedata r:id="rId30" o:title=""/>
                </v:shape>
                <o:OLEObject Type="Embed" ProgID="Equation.3" ShapeID="_x0000_i1038" DrawAspect="Content" ObjectID="_1485942001" r:id="rId31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64EF">
              <w:rPr>
                <w:position w:val="-26"/>
                <w:sz w:val="18"/>
                <w:szCs w:val="18"/>
                <w:lang w:val="kk-KZ"/>
              </w:rPr>
              <w:object w:dxaOrig="499" w:dyaOrig="680">
                <v:shape id="_x0000_i1039" type="#_x0000_t75" style="width:21.75pt;height:36pt" o:ole="">
                  <v:imagedata r:id="rId32" o:title=""/>
                </v:shape>
                <o:OLEObject Type="Embed" ProgID="Equation.3" ShapeID="_x0000_i1039" DrawAspect="Content" ObjectID="_1485942002" r:id="rId33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24"/>
                <w:sz w:val="18"/>
                <w:szCs w:val="18"/>
                <w:lang w:val="kk-KZ"/>
              </w:rPr>
              <w:object w:dxaOrig="580" w:dyaOrig="620">
                <v:shape id="_x0000_i1040" type="#_x0000_t75" style="width:28.5pt;height:28.5pt" o:ole="">
                  <v:imagedata r:id="rId34" o:title=""/>
                </v:shape>
                <o:OLEObject Type="Embed" ProgID="Equation.3" ShapeID="_x0000_i1040" DrawAspect="Content" ObjectID="_1485942003" r:id="rId35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71E7">
              <w:rPr>
                <w:position w:val="-24"/>
                <w:sz w:val="18"/>
                <w:szCs w:val="18"/>
                <w:lang w:val="kk-KZ"/>
              </w:rPr>
              <w:object w:dxaOrig="580" w:dyaOrig="620">
                <v:shape id="_x0000_i1041" type="#_x0000_t75" style="width:28.5pt;height:28.5pt" o:ole="">
                  <v:imagedata r:id="rId36" o:title=""/>
                </v:shape>
                <o:OLEObject Type="Embed" ProgID="Equation.3" ShapeID="_x0000_i1041" DrawAspect="Content" ObjectID="_1485942004" r:id="rId37"/>
              </w:objec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35a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49a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+4x</m:t>
                    </m:r>
                  </m:den>
                </m:f>
              </m:oMath>
            </m:oMathPara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2y-2x</m:t>
                    </m:r>
                  </m:den>
                </m:f>
              </m:oMath>
            </m:oMathPara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-b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</m:e>
                    </m:eqAr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a-b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3у+18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+12y+36</m:t>
                    </m:r>
                  </m:den>
                </m:f>
              </m:oMath>
            </m:oMathPara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</w:tc>
      </w:tr>
    </w:tbl>
    <w:p w:rsidR="00BB2A30" w:rsidRPr="008E3D5B" w:rsidRDefault="00BB2A30" w:rsidP="00BB2A30">
      <w:pPr>
        <w:pStyle w:val="1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9"/>
        <w:gridCol w:w="1567"/>
        <w:gridCol w:w="1536"/>
        <w:gridCol w:w="1481"/>
        <w:gridCol w:w="1507"/>
        <w:gridCol w:w="1535"/>
      </w:tblGrid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position w:val="-24"/>
                <w:sz w:val="18"/>
                <w:szCs w:val="18"/>
                <w:lang w:val="kk-KZ"/>
              </w:rPr>
              <w:object w:dxaOrig="700" w:dyaOrig="620">
                <v:shape id="_x0000_i1042" type="#_x0000_t75" style="width:36pt;height:28.5pt" o:ole="">
                  <v:imagedata r:id="rId38" o:title=""/>
                </v:shape>
                <o:OLEObject Type="Embed" ProgID="Equation.3" ShapeID="_x0000_i1042" DrawAspect="Content" ObjectID="_1485942005" r:id="rId39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position w:val="-24"/>
                <w:sz w:val="18"/>
                <w:szCs w:val="18"/>
                <w:lang w:val="kk-KZ"/>
              </w:rPr>
              <w:object w:dxaOrig="560" w:dyaOrig="620">
                <v:shape id="_x0000_i1043" type="#_x0000_t75" style="width:28.5pt;height:28.5pt" o:ole="">
                  <v:imagedata r:id="rId40" o:title=""/>
                </v:shape>
                <o:OLEObject Type="Embed" ProgID="Equation.3" ShapeID="_x0000_i1043" DrawAspect="Content" ObjectID="_1485942006" r:id="rId41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en-US"/>
              </w:rPr>
              <w:t>m-n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position w:val="-28"/>
                <w:sz w:val="18"/>
                <w:szCs w:val="18"/>
                <w:lang w:val="kk-KZ"/>
              </w:rPr>
              <w:object w:dxaOrig="380" w:dyaOrig="660">
                <v:shape id="_x0000_i1044" type="#_x0000_t75" style="width:21.75pt;height:36pt" o:ole="">
                  <v:imagedata r:id="rId42" o:title=""/>
                </v:shape>
                <o:OLEObject Type="Embed" ProgID="Equation.3" ShapeID="_x0000_i1044" DrawAspect="Content" ObjectID="_1485942007" r:id="rId43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position w:val="-24"/>
                <w:sz w:val="18"/>
                <w:szCs w:val="18"/>
                <w:lang w:val="kk-KZ"/>
              </w:rPr>
              <w:object w:dxaOrig="620" w:dyaOrig="620">
                <v:shape id="_x0000_i1045" type="#_x0000_t75" style="width:28.5pt;height:28.5pt" o:ole="">
                  <v:imagedata r:id="rId44" o:title=""/>
                </v:shape>
                <o:OLEObject Type="Embed" ProgID="Equation.3" ShapeID="_x0000_i1045" DrawAspect="Content" ObjectID="_1485942008" r:id="rId45"/>
              </w:objec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position w:val="-30"/>
                <w:sz w:val="28"/>
                <w:szCs w:val="28"/>
                <w:lang w:val="kk-KZ"/>
              </w:rPr>
              <w:object w:dxaOrig="840" w:dyaOrig="720">
                <v:shape id="_x0000_i1046" type="#_x0000_t75" style="width:43.5pt;height:36pt" o:ole="">
                  <v:imagedata r:id="rId46" o:title=""/>
                </v:shape>
                <o:OLEObject Type="Embed" ProgID="Equation.3" ShapeID="_x0000_i1046" DrawAspect="Content" ObjectID="_1485942009" r:id="rId47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position w:val="-24"/>
                <w:sz w:val="28"/>
                <w:szCs w:val="28"/>
                <w:lang w:val="kk-KZ"/>
              </w:rPr>
              <w:object w:dxaOrig="940" w:dyaOrig="660">
                <v:shape id="_x0000_i1047" type="#_x0000_t75" style="width:50.25pt;height:36pt" o:ole="">
                  <v:imagedata r:id="rId48" o:title=""/>
                </v:shape>
                <o:OLEObject Type="Embed" ProgID="Equation.3" ShapeID="_x0000_i1047" DrawAspect="Content" ObjectID="_1485942010" r:id="rId49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position w:val="-24"/>
                <w:sz w:val="28"/>
                <w:szCs w:val="28"/>
                <w:lang w:val="kk-KZ"/>
              </w:rPr>
              <w:object w:dxaOrig="880" w:dyaOrig="620">
                <v:shape id="_x0000_i1048" type="#_x0000_t75" style="width:43.5pt;height:28.5pt" o:ole="">
                  <v:imagedata r:id="rId50" o:title=""/>
                </v:shape>
                <o:OLEObject Type="Embed" ProgID="Equation.3" ShapeID="_x0000_i1048" DrawAspect="Content" ObjectID="_1485942011" r:id="rId51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</w:p>
        </w:tc>
      </w:tr>
      <w:tr w:rsidR="00BB2A30" w:rsidRPr="008E3D5B" w:rsidTr="00EE4D87"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position w:val="-24"/>
                <w:sz w:val="28"/>
                <w:szCs w:val="28"/>
                <w:lang w:val="kk-KZ"/>
              </w:rPr>
              <w:object w:dxaOrig="880" w:dyaOrig="660">
                <v:shape id="_x0000_i1049" type="#_x0000_t75" style="width:43.5pt;height:36pt" o:ole="">
                  <v:imagedata r:id="rId52" o:title=""/>
                </v:shape>
                <o:OLEObject Type="Embed" ProgID="Equation.3" ShapeID="_x0000_i1049" DrawAspect="Content" ObjectID="_1485942012" r:id="rId53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</w:tr>
      <w:tr w:rsidR="00BB2A30" w:rsidRPr="008E3D5B" w:rsidTr="00EE4D87">
        <w:trPr>
          <w:trHeight w:val="308"/>
        </w:trPr>
        <w:tc>
          <w:tcPr>
            <w:tcW w:w="1736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position w:val="-24"/>
                <w:sz w:val="28"/>
                <w:szCs w:val="28"/>
                <w:lang w:val="kk-KZ"/>
              </w:rPr>
              <w:object w:dxaOrig="1400" w:dyaOrig="620">
                <v:shape id="_x0000_i1050" type="#_x0000_t75" style="width:1in;height:28.5pt" o:ole="">
                  <v:imagedata r:id="rId54" o:title=""/>
                </v:shape>
                <o:OLEObject Type="Embed" ProgID="Equation.3" ShapeID="_x0000_i1050" DrawAspect="Content" ObjectID="_1485942013" r:id="rId55"/>
              </w:objec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737" w:type="dxa"/>
          </w:tcPr>
          <w:p w:rsidR="00BB2A30" w:rsidRPr="008E3D5B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3D5B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</w:tr>
    </w:tbl>
    <w:p w:rsidR="00BB2A30" w:rsidRDefault="00BB2A30" w:rsidP="00BB2A30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Default="00BB2A30" w:rsidP="00BB2A30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Default="00BB2A30" w:rsidP="00BB2A30">
      <w:pPr>
        <w:pStyle w:val="1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1"/>
        <w:gridCol w:w="1509"/>
        <w:gridCol w:w="1509"/>
        <w:gridCol w:w="1510"/>
        <w:gridCol w:w="1601"/>
        <w:gridCol w:w="1455"/>
      </w:tblGrid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09F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580" w:dyaOrig="620">
                <v:shape id="_x0000_i1051" type="#_x0000_t75" style="width:29.25pt;height:30.75pt" o:ole="">
                  <v:imagedata r:id="rId56" o:title=""/>
                </v:shape>
                <o:OLEObject Type="Embed" ProgID="Equation.3" ShapeID="_x0000_i1051" DrawAspect="Content" ObjectID="_1485942014" r:id="rId57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76AD4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580" w:dyaOrig="620">
                <v:shape id="_x0000_i1052" type="#_x0000_t75" style="width:29.25pt;height:30.75pt" o:ole="">
                  <v:imagedata r:id="rId58" o:title=""/>
                </v:shape>
                <o:OLEObject Type="Embed" ProgID="Equation.3" ShapeID="_x0000_i1052" DrawAspect="Content" ObjectID="_1485942015" r:id="rId59"/>
              </w:object>
            </w:r>
          </w:p>
        </w:tc>
        <w:tc>
          <w:tcPr>
            <w:tcW w:w="1737" w:type="dxa"/>
          </w:tcPr>
          <w:p w:rsidR="00BB2A30" w:rsidRPr="00E30262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409F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580" w:dyaOrig="620">
                <v:shape id="_x0000_i1053" type="#_x0000_t75" style="width:29.25pt;height:30.75pt" o:ole="">
                  <v:imagedata r:id="rId60" o:title=""/>
                </v:shape>
                <o:OLEObject Type="Embed" ProgID="Equation.3" ShapeID="_x0000_i1053" DrawAspect="Content" ObjectID="_1485942016" r:id="rId61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696D">
              <w:rPr>
                <w:rFonts w:ascii="Times New Roman" w:hAnsi="Times New Roman"/>
                <w:b/>
                <w:position w:val="-30"/>
                <w:sz w:val="28"/>
                <w:szCs w:val="28"/>
                <w:lang w:val="kk-KZ"/>
              </w:rPr>
              <w:object w:dxaOrig="960" w:dyaOrig="680">
                <v:shape id="_x0000_i1054" type="#_x0000_t75" style="width:48pt;height:33.75pt" o:ole="">
                  <v:imagedata r:id="rId62" o:title=""/>
                </v:shape>
                <o:OLEObject Type="Embed" ProgID="Equation.3" ShapeID="_x0000_i1054" DrawAspect="Content" ObjectID="_1485942017" r:id="rId63"/>
              </w:object>
            </w:r>
          </w:p>
        </w:tc>
        <w:tc>
          <w:tcPr>
            <w:tcW w:w="1737" w:type="dxa"/>
          </w:tcPr>
          <w:p w:rsidR="00BB2A30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09F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360" w:dyaOrig="620">
                <v:shape id="_x0000_i1055" type="#_x0000_t75" style="width:18pt;height:30.75pt" o:ole="">
                  <v:imagedata r:id="rId64" o:title=""/>
                </v:shape>
                <o:OLEObject Type="Embed" ProgID="Equation.3" ShapeID="_x0000_i1055" DrawAspect="Content" ObjectID="_1485942018" r:id="rId65"/>
              </w:object>
            </w:r>
          </w:p>
        </w:tc>
      </w:tr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09F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1020" w:dyaOrig="680">
                <v:shape id="_x0000_i1056" type="#_x0000_t75" style="width:51pt;height:33.75pt" o:ole="">
                  <v:imagedata r:id="rId66" o:title=""/>
                </v:shape>
                <o:OLEObject Type="Embed" ProgID="Equation.3" ShapeID="_x0000_i1056" DrawAspect="Content" ObjectID="_1485942019" r:id="rId67"/>
              </w:objec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</w:tr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09F">
              <w:rPr>
                <w:rFonts w:ascii="Times New Roman" w:hAnsi="Times New Roman"/>
                <w:b/>
                <w:position w:val="-28"/>
                <w:sz w:val="28"/>
                <w:szCs w:val="28"/>
                <w:lang w:val="kk-KZ"/>
              </w:rPr>
              <w:object w:dxaOrig="720" w:dyaOrig="700">
                <v:shape id="_x0000_i1057" type="#_x0000_t75" style="width:36pt;height:35.25pt" o:ole="">
                  <v:imagedata r:id="rId68" o:title=""/>
                </v:shape>
                <o:OLEObject Type="Embed" ProgID="Equation.3" ShapeID="_x0000_i1057" DrawAspect="Content" ObjectID="_1485942020" r:id="rId69"/>
              </w:object>
            </w:r>
          </w:p>
        </w:tc>
        <w:tc>
          <w:tcPr>
            <w:tcW w:w="1737" w:type="dxa"/>
          </w:tcPr>
          <w:p w:rsidR="00BB2A30" w:rsidRPr="007C030A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09F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840" w:dyaOrig="680">
                <v:shape id="_x0000_i1058" type="#_x0000_t75" style="width:42pt;height:33.75pt" o:ole="">
                  <v:imagedata r:id="rId70" o:title=""/>
                </v:shape>
                <o:OLEObject Type="Embed" ProgID="Equation.3" ShapeID="_x0000_i1058" DrawAspect="Content" ObjectID="_1485942021" r:id="rId71"/>
              </w:objec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</w:p>
        </w:tc>
      </w:tr>
      <w:tr w:rsidR="00BB2A30" w:rsidTr="00EE4D87"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696D">
              <w:rPr>
                <w:rFonts w:ascii="Times New Roman" w:hAnsi="Times New Roman"/>
                <w:b/>
                <w:position w:val="-30"/>
                <w:sz w:val="28"/>
                <w:szCs w:val="28"/>
                <w:lang w:val="kk-KZ"/>
              </w:rPr>
              <w:object w:dxaOrig="1540" w:dyaOrig="720">
                <v:shape id="_x0000_i1059" type="#_x0000_t75" style="width:77.25pt;height:36pt" o:ole="">
                  <v:imagedata r:id="rId72" o:title=""/>
                </v:shape>
                <o:OLEObject Type="Embed" ProgID="Equation.3" ShapeID="_x0000_i1059" DrawAspect="Content" ObjectID="_1485942022" r:id="rId73"/>
              </w:objec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BB2A30" w:rsidTr="00EE4D87">
        <w:trPr>
          <w:trHeight w:val="308"/>
        </w:trPr>
        <w:tc>
          <w:tcPr>
            <w:tcW w:w="1736" w:type="dxa"/>
          </w:tcPr>
          <w:p w:rsidR="00BB2A30" w:rsidRDefault="00BB2A30" w:rsidP="00EE4D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76AD4">
              <w:rPr>
                <w:rFonts w:ascii="Times New Roman" w:hAnsi="Times New Roman"/>
                <w:b/>
                <w:position w:val="-24"/>
                <w:sz w:val="28"/>
                <w:szCs w:val="28"/>
                <w:lang w:val="kk-KZ"/>
              </w:rPr>
              <w:object w:dxaOrig="1420" w:dyaOrig="660">
                <v:shape id="_x0000_i1060" type="#_x0000_t75" style="width:71.25pt;height:33pt" o:ole="">
                  <v:imagedata r:id="rId74" o:title=""/>
                </v:shape>
                <o:OLEObject Type="Embed" ProgID="Equation.3" ShapeID="_x0000_i1060" DrawAspect="Content" ObjectID="_1485942023" r:id="rId75"/>
              </w:objec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1737" w:type="dxa"/>
          </w:tcPr>
          <w:p w:rsidR="00BB2A30" w:rsidRPr="00CB7ABD" w:rsidRDefault="00BB2A30" w:rsidP="00EE4D8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</w:tr>
    </w:tbl>
    <w:p w:rsidR="00BB2A30" w:rsidRDefault="00BB2A30" w:rsidP="00BB2A3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B2A30" w:rsidRDefault="00BB2A30" w:rsidP="00BB2A30">
      <w:pPr>
        <w:spacing w:after="0" w:line="240" w:lineRule="auto"/>
        <w:rPr>
          <w:rFonts w:ascii="Times New Roman" w:hAnsi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kk-KZ" w:eastAsia="ru-RU"/>
        </w:rPr>
      </w:pPr>
    </w:p>
    <w:p w:rsidR="00BB2A30" w:rsidRDefault="00BB2A30" w:rsidP="00BB2A30">
      <w:pPr>
        <w:spacing w:after="0" w:line="240" w:lineRule="auto"/>
        <w:rPr>
          <w:rFonts w:ascii="Times New Roman" w:hAnsi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kk-KZ" w:eastAsia="ru-RU"/>
        </w:rPr>
      </w:pPr>
    </w:p>
    <w:p w:rsidR="00BB2A30" w:rsidRDefault="00BB2A30" w:rsidP="00BB2A3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E578A8">
        <w:rPr>
          <w:rFonts w:ascii="Times New Roman" w:hAnsi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kk-KZ" w:eastAsia="ru-RU"/>
        </w:rPr>
        <w:t>V</w:t>
      </w:r>
      <w:r>
        <w:rPr>
          <w:rFonts w:ascii="Times New Roman" w:hAnsi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kk-KZ" w:eastAsia="ru-RU"/>
        </w:rPr>
        <w:t>ІІ</w:t>
      </w:r>
      <w:r w:rsidRPr="00E578A8">
        <w:rPr>
          <w:rFonts w:ascii="Times New Roman" w:hAnsi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kk-KZ" w:eastAsia="ru-RU"/>
        </w:rPr>
        <w:t>I.</w:t>
      </w:r>
      <w:r w:rsidRPr="00E578A8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E578A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  <w:t>Бағалау.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</w:t>
      </w:r>
    </w:p>
    <w:p w:rsidR="00BB2A30" w:rsidRPr="001738B8" w:rsidRDefault="00BB2A30" w:rsidP="00BB2A3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E578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оп жетекшілері өз </w:t>
      </w:r>
      <w:r w:rsidRPr="00E578A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тобындағы оқушылардың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жинаған балдарына сәйкес бағаларын айтады.</w:t>
      </w:r>
    </w:p>
    <w:p w:rsidR="00BB2A30" w:rsidRPr="00E578A8" w:rsidRDefault="00BB2A30" w:rsidP="00BB2A3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IХ</w:t>
      </w:r>
      <w:r w:rsidRPr="00E578A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.</w:t>
      </w:r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Рефлексия және сабақтың қорытындысы.</w:t>
      </w:r>
    </w:p>
    <w:p w:rsidR="00BB2A30" w:rsidRPr="00E578A8" w:rsidRDefault="00BB2A30" w:rsidP="00BB2A30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Міне сабағымыз аяқталуға жақындады. Сендер бұл сабаққа жақсы </w:t>
      </w:r>
      <w:proofErr w:type="spellStart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>дайындалыпсындар</w:t>
      </w:r>
      <w:proofErr w:type="spellEnd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өз </w:t>
      </w:r>
      <w:proofErr w:type="spellStart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>білімдерінді</w:t>
      </w:r>
      <w:proofErr w:type="spellEnd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>көрсеттіндер</w:t>
      </w:r>
      <w:proofErr w:type="spellEnd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Ал енді мен сендердің бүгінгі сабақ туралы </w:t>
      </w:r>
      <w:proofErr w:type="spellStart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>пікірлерінді</w:t>
      </w:r>
      <w:proofErr w:type="spellEnd"/>
      <w:r w:rsidRPr="00E578A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білгім келеді. Мына сұрақтарға жауап беріңдерші</w:t>
      </w:r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.</w:t>
      </w:r>
    </w:p>
    <w:p w:rsidR="00BB2A30" w:rsidRPr="00E578A8" w:rsidRDefault="00BB2A30" w:rsidP="00BB2A30">
      <w:pPr>
        <w:ind w:left="1440" w:hanging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Сендерге сабақ </w:t>
      </w:r>
      <w:proofErr w:type="spellStart"/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ұнадыма</w:t>
      </w:r>
      <w:proofErr w:type="spellEnd"/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?</w:t>
      </w:r>
    </w:p>
    <w:p w:rsidR="00BB2A30" w:rsidRPr="00E578A8" w:rsidRDefault="00BB2A30" w:rsidP="00BB2A30">
      <w:pPr>
        <w:ind w:left="1440" w:hanging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E578A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Қандай қиыншылықтар  болды?</w:t>
      </w:r>
    </w:p>
    <w:p w:rsidR="00BB2A30" w:rsidRPr="008C5607" w:rsidRDefault="00BB2A30" w:rsidP="00BB2A30">
      <w:pPr>
        <w:spacing w:after="0" w:line="240" w:lineRule="auto"/>
        <w:ind w:firstLine="708"/>
        <w:rPr>
          <w:sz w:val="28"/>
          <w:szCs w:val="28"/>
          <w:lang w:val="kk-KZ"/>
        </w:rPr>
      </w:pPr>
      <w:r w:rsidRPr="008C5607">
        <w:rPr>
          <w:rFonts w:ascii="Times New Roman" w:hAnsi="Times New Roman"/>
          <w:sz w:val="28"/>
          <w:szCs w:val="28"/>
          <w:lang w:val="kk-KZ"/>
        </w:rPr>
        <w:t>Енді бүгінгі сабақты</w:t>
      </w:r>
      <w:r>
        <w:rPr>
          <w:rFonts w:ascii="Times New Roman" w:hAnsi="Times New Roman"/>
          <w:sz w:val="28"/>
          <w:szCs w:val="28"/>
          <w:lang w:val="kk-KZ"/>
        </w:rPr>
        <w:t xml:space="preserve"> өздерін </w:t>
      </w:r>
      <w:proofErr w:type="spellStart"/>
      <w:r w:rsidRPr="008C5607">
        <w:rPr>
          <w:rFonts w:ascii="Times New Roman" w:hAnsi="Times New Roman"/>
          <w:sz w:val="28"/>
          <w:szCs w:val="28"/>
          <w:lang w:val="kk-KZ"/>
        </w:rPr>
        <w:t>бағалайсындар</w:t>
      </w:r>
      <w:proofErr w:type="spellEnd"/>
      <w:r w:rsidRPr="008C5607">
        <w:rPr>
          <w:rFonts w:ascii="Times New Roman" w:hAnsi="Times New Roman"/>
          <w:sz w:val="28"/>
          <w:szCs w:val="28"/>
          <w:lang w:val="kk-KZ"/>
        </w:rPr>
        <w:t xml:space="preserve">. Егер </w:t>
      </w:r>
      <w:r w:rsidRPr="008C5607">
        <w:rPr>
          <w:sz w:val="28"/>
          <w:szCs w:val="28"/>
          <w:lang w:val="kk-KZ"/>
        </w:rPr>
        <w:t>саған сабақ ұнаса</w:t>
      </w:r>
      <w:r w:rsidRPr="008C5607">
        <w:rPr>
          <w:b/>
          <w:sz w:val="28"/>
          <w:szCs w:val="28"/>
          <w:lang w:val="kk-KZ"/>
        </w:rPr>
        <w:t xml:space="preserve"> </w:t>
      </w:r>
      <w:r w:rsidRPr="008C5607">
        <w:rPr>
          <w:sz w:val="28"/>
          <w:szCs w:val="28"/>
          <w:lang w:val="kk-KZ"/>
        </w:rPr>
        <w:t>ж</w:t>
      </w:r>
      <w:r w:rsidRPr="008C5607">
        <w:rPr>
          <w:rStyle w:val="a6"/>
          <w:sz w:val="28"/>
          <w:szCs w:val="28"/>
          <w:lang w:val="kk-KZ"/>
        </w:rPr>
        <w:t xml:space="preserve">асыл түс, </w:t>
      </w:r>
      <w:r w:rsidRPr="008C5607">
        <w:rPr>
          <w:sz w:val="28"/>
          <w:szCs w:val="28"/>
          <w:lang w:val="kk-KZ"/>
        </w:rPr>
        <w:t xml:space="preserve">сабақ саған түсініксіз болса </w:t>
      </w:r>
      <w:r w:rsidRPr="008C5607">
        <w:rPr>
          <w:rFonts w:ascii="Times New Roman" w:hAnsi="Times New Roman"/>
          <w:sz w:val="28"/>
          <w:szCs w:val="28"/>
          <w:lang w:val="kk-KZ"/>
        </w:rPr>
        <w:t>қызыл түсті, егер әлі де кейбір сұрақтарға көмек қажет болса сары түсті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607">
        <w:rPr>
          <w:rFonts w:ascii="Times New Roman" w:hAnsi="Times New Roman"/>
          <w:sz w:val="28"/>
          <w:szCs w:val="28"/>
          <w:lang w:val="kk-KZ"/>
        </w:rPr>
        <w:t xml:space="preserve">қағазды алып жапсырамыз. Ал, кәне </w:t>
      </w:r>
      <w:r>
        <w:rPr>
          <w:rFonts w:ascii="Times New Roman" w:hAnsi="Times New Roman"/>
          <w:sz w:val="28"/>
          <w:szCs w:val="28"/>
          <w:lang w:val="kk-KZ"/>
        </w:rPr>
        <w:t xml:space="preserve">бүгінгі сабағымызды </w:t>
      </w:r>
      <w:r w:rsidRPr="008C5607">
        <w:rPr>
          <w:rFonts w:ascii="Times New Roman" w:hAnsi="Times New Roman"/>
          <w:sz w:val="28"/>
          <w:szCs w:val="28"/>
          <w:lang w:val="kk-KZ"/>
        </w:rPr>
        <w:t>бағалаймыз.</w:t>
      </w:r>
    </w:p>
    <w:p w:rsidR="00BB2A30" w:rsidRDefault="00BB2A30" w:rsidP="00BB2A3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8C5607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Үйге тапсырм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 №</w:t>
      </w:r>
      <w:r w:rsidRPr="001866E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251</w:t>
      </w:r>
    </w:p>
    <w:p w:rsidR="00BB2A30" w:rsidRDefault="00BB2A30" w:rsidP="00BB2A3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DF4967" w:rsidRDefault="00DF4967"/>
    <w:sectPr w:rsidR="00DF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D3"/>
    <w:rsid w:val="00767FD3"/>
    <w:rsid w:val="00BB2A30"/>
    <w:rsid w:val="00D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6E5C9-ABA2-4B72-9E77-86F7ED16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A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2A30"/>
    <w:pPr>
      <w:ind w:left="720"/>
      <w:contextualSpacing/>
    </w:pPr>
  </w:style>
  <w:style w:type="paragraph" w:customStyle="1" w:styleId="1">
    <w:name w:val="Абзац списка1"/>
    <w:basedOn w:val="a"/>
    <w:rsid w:val="00BB2A30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rsid w:val="00BB2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B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Sh-42-1</dc:creator>
  <cp:keywords/>
  <dc:description/>
  <cp:lastModifiedBy>Sh-42-1</cp:lastModifiedBy>
  <cp:revision>2</cp:revision>
  <dcterms:created xsi:type="dcterms:W3CDTF">2015-02-20T06:52:00Z</dcterms:created>
  <dcterms:modified xsi:type="dcterms:W3CDTF">2015-02-20T06:52:00Z</dcterms:modified>
</cp:coreProperties>
</file>