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Pr="000A6905" w:rsidRDefault="000A6905" w:rsidP="000A6905">
      <w:pPr>
        <w:spacing w:after="0" w:line="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6905">
        <w:rPr>
          <w:rFonts w:ascii="Times New Roman" w:hAnsi="Times New Roman" w:cs="Times New Roman"/>
          <w:b/>
          <w:sz w:val="40"/>
          <w:szCs w:val="40"/>
        </w:rPr>
        <w:t>Конспект урока математики в 1 классе.</w:t>
      </w:r>
    </w:p>
    <w:p w:rsidR="00CB7E29" w:rsidRDefault="00CB7E29" w:rsidP="000A6905">
      <w:pPr>
        <w:pStyle w:val="a8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Место работы: МБОУ «Гамалеевская СОШ№2»</w:t>
      </w:r>
    </w:p>
    <w:p w:rsidR="00380DF2" w:rsidRDefault="00380DF2" w:rsidP="000A6905">
      <w:pPr>
        <w:pStyle w:val="a8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Место работы: </w:t>
      </w:r>
      <w:proofErr w:type="gramStart"/>
      <w:r>
        <w:rPr>
          <w:b/>
          <w:color w:val="000000"/>
          <w:sz w:val="40"/>
          <w:szCs w:val="40"/>
        </w:rPr>
        <w:t>Оренбургская</w:t>
      </w:r>
      <w:proofErr w:type="gramEnd"/>
      <w:r>
        <w:rPr>
          <w:b/>
          <w:color w:val="000000"/>
          <w:sz w:val="40"/>
          <w:szCs w:val="40"/>
        </w:rPr>
        <w:t xml:space="preserve"> обл., Сорочинский р-н, с. Гамалеевка 2, ул. Молодежная 15.</w:t>
      </w:r>
    </w:p>
    <w:p w:rsidR="00CB7E29" w:rsidRDefault="00CB7E29" w:rsidP="000A6905">
      <w:pPr>
        <w:pStyle w:val="a8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Учитель начальных классов – Иванова Юлия Сергеевна</w:t>
      </w:r>
    </w:p>
    <w:p w:rsidR="000A6905" w:rsidRPr="000A6905" w:rsidRDefault="000A6905" w:rsidP="000A6905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0A6905">
        <w:rPr>
          <w:b/>
          <w:color w:val="000000"/>
          <w:sz w:val="40"/>
          <w:szCs w:val="40"/>
        </w:rPr>
        <w:t>Урок открытия новых знаний в деятельностном подходе.</w:t>
      </w:r>
    </w:p>
    <w:p w:rsidR="000A6905" w:rsidRPr="000A6905" w:rsidRDefault="000A6905" w:rsidP="000A6905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0A6905">
        <w:rPr>
          <w:b/>
          <w:color w:val="000000"/>
          <w:sz w:val="40"/>
          <w:szCs w:val="40"/>
        </w:rPr>
        <w:t>УМК «Гармония» Математика Н. Б. Истомина.</w:t>
      </w:r>
    </w:p>
    <w:p w:rsidR="000A6905" w:rsidRPr="000A6905" w:rsidRDefault="000A6905" w:rsidP="000A6905">
      <w:pPr>
        <w:spacing w:after="0" w:line="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05BB0" w:rsidRPr="00D8117E" w:rsidRDefault="008E5F0C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D8117E">
        <w:rPr>
          <w:rFonts w:ascii="Times New Roman" w:hAnsi="Times New Roman" w:cs="Times New Roman"/>
          <w:b/>
          <w:sz w:val="28"/>
          <w:szCs w:val="28"/>
        </w:rPr>
        <w:lastRenderedPageBreak/>
        <w:t>Тема урока</w:t>
      </w:r>
      <w:r w:rsidRPr="00D8117E">
        <w:rPr>
          <w:rFonts w:ascii="Times New Roman" w:hAnsi="Times New Roman" w:cs="Times New Roman"/>
          <w:sz w:val="28"/>
          <w:szCs w:val="28"/>
        </w:rPr>
        <w:t xml:space="preserve">: </w:t>
      </w:r>
      <w:r w:rsidR="00D05BB0" w:rsidRPr="00D8117E">
        <w:rPr>
          <w:rFonts w:ascii="Times New Roman" w:hAnsi="Times New Roman" w:cs="Times New Roman"/>
          <w:b/>
          <w:sz w:val="28"/>
          <w:szCs w:val="28"/>
        </w:rPr>
        <w:t>«</w:t>
      </w:r>
      <w:r w:rsidRPr="00D8117E">
        <w:rPr>
          <w:rFonts w:ascii="Times New Roman" w:hAnsi="Times New Roman" w:cs="Times New Roman"/>
          <w:b/>
          <w:sz w:val="28"/>
          <w:szCs w:val="28"/>
        </w:rPr>
        <w:t>Сложение круглых десятков</w:t>
      </w:r>
      <w:r w:rsidR="00D8117E" w:rsidRPr="00D8117E">
        <w:rPr>
          <w:rFonts w:ascii="Times New Roman" w:hAnsi="Times New Roman" w:cs="Times New Roman"/>
          <w:b/>
          <w:sz w:val="28"/>
          <w:szCs w:val="28"/>
        </w:rPr>
        <w:t>. Предметные и символические модели</w:t>
      </w:r>
      <w:r w:rsidR="00D05BB0" w:rsidRPr="00D8117E">
        <w:rPr>
          <w:rFonts w:ascii="Times New Roman" w:hAnsi="Times New Roman" w:cs="Times New Roman"/>
          <w:b/>
          <w:sz w:val="28"/>
          <w:szCs w:val="28"/>
        </w:rPr>
        <w:t>»</w:t>
      </w:r>
      <w:r w:rsidRPr="00D8117E">
        <w:rPr>
          <w:rFonts w:ascii="Times New Roman" w:hAnsi="Times New Roman" w:cs="Times New Roman"/>
          <w:b/>
          <w:sz w:val="28"/>
          <w:szCs w:val="28"/>
        </w:rPr>
        <w:t>.</w:t>
      </w:r>
    </w:p>
    <w:p w:rsidR="008E5F0C" w:rsidRPr="00D8117E" w:rsidRDefault="008E5F0C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D8117E">
        <w:rPr>
          <w:rFonts w:ascii="Times New Roman" w:hAnsi="Times New Roman" w:cs="Times New Roman"/>
          <w:sz w:val="28"/>
          <w:szCs w:val="28"/>
        </w:rPr>
        <w:t>: Познакомить с новым приёмом сложения двузначных чисел.</w:t>
      </w:r>
      <w:r w:rsidR="00380DF2">
        <w:rPr>
          <w:rFonts w:ascii="Times New Roman" w:hAnsi="Times New Roman" w:cs="Times New Roman"/>
          <w:sz w:val="28"/>
          <w:szCs w:val="28"/>
        </w:rPr>
        <w:t xml:space="preserve"> </w:t>
      </w:r>
      <w:r w:rsidRPr="00D8117E">
        <w:rPr>
          <w:rFonts w:ascii="Times New Roman" w:hAnsi="Times New Roman" w:cs="Times New Roman"/>
          <w:sz w:val="28"/>
          <w:szCs w:val="28"/>
        </w:rPr>
        <w:t>Систематизировать</w:t>
      </w:r>
      <w:r w:rsidR="00084165" w:rsidRPr="00D8117E">
        <w:rPr>
          <w:rFonts w:ascii="Times New Roman" w:hAnsi="Times New Roman" w:cs="Times New Roman"/>
          <w:sz w:val="28"/>
          <w:szCs w:val="28"/>
        </w:rPr>
        <w:t xml:space="preserve"> знания,  полученные по теме « Двузначные числа».</w:t>
      </w:r>
    </w:p>
    <w:p w:rsidR="00D8117E" w:rsidRPr="00D8117E" w:rsidRDefault="00084165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b/>
          <w:sz w:val="28"/>
          <w:szCs w:val="28"/>
        </w:rPr>
        <w:t>Задачи</w:t>
      </w:r>
      <w:r w:rsidR="00D8117E" w:rsidRPr="00D8117E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D8117E">
        <w:rPr>
          <w:rFonts w:ascii="Times New Roman" w:hAnsi="Times New Roman" w:cs="Times New Roman"/>
          <w:b/>
          <w:sz w:val="28"/>
          <w:szCs w:val="28"/>
        </w:rPr>
        <w:t>:</w:t>
      </w:r>
      <w:r w:rsidR="004E6136" w:rsidRPr="00D81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DF2" w:rsidRPr="00380DF2" w:rsidRDefault="00380DF2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DF2"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084165" w:rsidRPr="00D8117E" w:rsidRDefault="004E6136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 xml:space="preserve">- </w:t>
      </w:r>
      <w:r w:rsidR="00380DF2">
        <w:rPr>
          <w:rFonts w:ascii="Times New Roman" w:hAnsi="Times New Roman" w:cs="Times New Roman"/>
          <w:sz w:val="28"/>
          <w:szCs w:val="28"/>
        </w:rPr>
        <w:t>у</w:t>
      </w:r>
      <w:r w:rsidR="00380DF2" w:rsidRPr="00380DF2">
        <w:rPr>
          <w:rFonts w:ascii="Times New Roman" w:hAnsi="Times New Roman" w:cs="Times New Roman"/>
          <w:sz w:val="28"/>
          <w:szCs w:val="28"/>
        </w:rPr>
        <w:t xml:space="preserve">чить читать и записывать круглые числа, выполнять различные </w:t>
      </w:r>
      <w:r w:rsidR="00380DF2">
        <w:rPr>
          <w:rFonts w:ascii="Times New Roman" w:hAnsi="Times New Roman" w:cs="Times New Roman"/>
          <w:sz w:val="28"/>
          <w:szCs w:val="28"/>
        </w:rPr>
        <w:t>действия с ними;</w:t>
      </w:r>
    </w:p>
    <w:p w:rsidR="004E6136" w:rsidRPr="00D8117E" w:rsidRDefault="004E6136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 xml:space="preserve">-продолжать </w:t>
      </w:r>
      <w:r w:rsidR="00D8117E" w:rsidRPr="00D8117E">
        <w:rPr>
          <w:rFonts w:ascii="Times New Roman" w:hAnsi="Times New Roman" w:cs="Times New Roman"/>
          <w:sz w:val="28"/>
          <w:szCs w:val="28"/>
        </w:rPr>
        <w:t>учить учащих</w:t>
      </w:r>
      <w:r w:rsidR="00156CEA" w:rsidRPr="00D8117E">
        <w:rPr>
          <w:rFonts w:ascii="Times New Roman" w:hAnsi="Times New Roman" w:cs="Times New Roman"/>
          <w:sz w:val="28"/>
          <w:szCs w:val="28"/>
        </w:rPr>
        <w:t>ся взаимодействовать в парах;</w:t>
      </w:r>
    </w:p>
    <w:p w:rsidR="00156CEA" w:rsidRDefault="00156CEA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-совершенствовать</w:t>
      </w:r>
      <w:r w:rsidR="00DA54A8" w:rsidRPr="00D8117E">
        <w:rPr>
          <w:rFonts w:ascii="Times New Roman" w:hAnsi="Times New Roman" w:cs="Times New Roman"/>
          <w:sz w:val="28"/>
          <w:szCs w:val="28"/>
        </w:rPr>
        <w:t xml:space="preserve"> навык самопроверки и оценивания</w:t>
      </w:r>
      <w:r w:rsidR="00380DF2">
        <w:rPr>
          <w:rFonts w:ascii="Times New Roman" w:hAnsi="Times New Roman" w:cs="Times New Roman"/>
          <w:sz w:val="28"/>
          <w:szCs w:val="28"/>
        </w:rPr>
        <w:t xml:space="preserve"> своей работы;</w:t>
      </w:r>
    </w:p>
    <w:p w:rsidR="00380DF2" w:rsidRPr="00380DF2" w:rsidRDefault="00380DF2" w:rsidP="00380DF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ф</w:t>
      </w:r>
      <w:r w:rsidRPr="00380DF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ормирование  личности ребёнка  самосовершенствующегося через    создание  специфических условий на уроке,  способствующих   процессам саморазвития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самореализации </w:t>
      </w:r>
      <w:r w:rsidRPr="00380DF2">
        <w:rPr>
          <w:rFonts w:ascii="Times New Roman" w:eastAsia="Times New Roman" w:hAnsi="Times New Roman" w:cs="Times New Roman"/>
          <w:sz w:val="28"/>
          <w:szCs w:val="28"/>
          <w:lang w:eastAsia="en-US"/>
        </w:rPr>
        <w:t>и взаимопроверки, умения работать в паре и группе.</w:t>
      </w:r>
    </w:p>
    <w:p w:rsidR="00380DF2" w:rsidRPr="00380DF2" w:rsidRDefault="00380DF2" w:rsidP="00380DF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о</w:t>
      </w:r>
      <w:r w:rsidRPr="00380DF2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тработка приёмов сложения и вычитания круглых десятков, умения  сравнивать круглые числа.</w:t>
      </w:r>
    </w:p>
    <w:p w:rsidR="00380DF2" w:rsidRPr="00380DF2" w:rsidRDefault="00380DF2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DF2">
        <w:rPr>
          <w:rFonts w:ascii="Times New Roman" w:hAnsi="Times New Roman" w:cs="Times New Roman"/>
          <w:b/>
          <w:sz w:val="28"/>
          <w:szCs w:val="28"/>
        </w:rPr>
        <w:t>Развивающая: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развивать логическое мышление, память, воображение;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обогащать словарный запас;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развивать устную речь;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развивать мелкую моторику руки;</w:t>
      </w:r>
    </w:p>
    <w:p w:rsidR="00380DF2" w:rsidRPr="00380DF2" w:rsidRDefault="00380DF2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DF2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воспитывать аккуратность в работе;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 воспитывать любовь к математике.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D8117E">
        <w:rPr>
          <w:rFonts w:ascii="Times New Roman" w:hAnsi="Times New Roman" w:cs="Times New Roman"/>
          <w:b/>
          <w:sz w:val="28"/>
          <w:szCs w:val="28"/>
        </w:rPr>
        <w:t>Формируемые УУД:</w:t>
      </w:r>
    </w:p>
    <w:p w:rsidR="00D8117E" w:rsidRPr="00D8117E" w:rsidRDefault="00D8117E" w:rsidP="00D8117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D8117E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D8117E" w:rsidRDefault="00D8117E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8117E">
        <w:rPr>
          <w:rFonts w:ascii="Times New Roman" w:hAnsi="Times New Roman" w:cs="Times New Roman"/>
          <w:sz w:val="28"/>
          <w:szCs w:val="28"/>
        </w:rPr>
        <w:t>-</w:t>
      </w:r>
      <w:r w:rsidR="00803EC3">
        <w:rPr>
          <w:rFonts w:ascii="Times New Roman" w:hAnsi="Times New Roman" w:cs="Times New Roman"/>
          <w:sz w:val="28"/>
          <w:szCs w:val="28"/>
        </w:rPr>
        <w:t xml:space="preserve"> научить складывать круглые десятки;</w:t>
      </w:r>
    </w:p>
    <w:p w:rsidR="00803EC3" w:rsidRDefault="00803EC3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-устанавливать соответствие между предметной и символической моделями чисел;</w:t>
      </w:r>
    </w:p>
    <w:p w:rsidR="00803EC3" w:rsidRDefault="00803EC3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-уметь использовать математические термины при работе.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b/>
          <w:sz w:val="27"/>
          <w:szCs w:val="27"/>
        </w:rPr>
        <w:t>Личностные: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>-</w:t>
      </w:r>
      <w:r w:rsidRPr="00803EC3">
        <w:rPr>
          <w:rFonts w:ascii="Times New Roman" w:eastAsia="Times New Roman" w:hAnsi="Times New Roman" w:cs="Times New Roman"/>
          <w:i/>
          <w:iCs/>
          <w:sz w:val="27"/>
          <w:szCs w:val="27"/>
        </w:rPr>
        <w:t>определять</w:t>
      </w: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Pr="00803EC3">
        <w:rPr>
          <w:rFonts w:ascii="Times New Roman" w:eastAsia="Times New Roman" w:hAnsi="Times New Roman" w:cs="Times New Roman"/>
          <w:i/>
          <w:iCs/>
          <w:sz w:val="27"/>
          <w:szCs w:val="27"/>
        </w:rPr>
        <w:t>высказывать</w:t>
      </w: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 под руководством педагога самые простые общие для всех людей правила поведения при сотрудничестве (этические нормы);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>- внутренняя позиция школьника на уровне положительного отношения к школе;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lastRenderedPageBreak/>
        <w:t>- способность осознавать и оценивать свои мысли и выражать их в речи.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b/>
          <w:sz w:val="27"/>
          <w:szCs w:val="27"/>
        </w:rPr>
        <w:t>Метапредметные: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b/>
          <w:i/>
          <w:sz w:val="27"/>
          <w:szCs w:val="27"/>
        </w:rPr>
        <w:t>Коммуникативные: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>Слушать ответы одноклассников и принимать участие в их обсуждении, корректировать неверные ответы.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b/>
          <w:i/>
          <w:sz w:val="27"/>
          <w:szCs w:val="27"/>
        </w:rPr>
        <w:t>Регулятивные</w:t>
      </w:r>
      <w:proofErr w:type="gramStart"/>
      <w:r w:rsidRPr="00803EC3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 :</w:t>
      </w:r>
      <w:proofErr w:type="gramEnd"/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Выбирать из предложенных способов действий тот, который позволит решить поставленную задачу. 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Обосновывать свой выбор в речевой и наглядной форме.  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b/>
          <w:i/>
          <w:sz w:val="27"/>
          <w:szCs w:val="27"/>
        </w:rPr>
        <w:t>Познавательные</w:t>
      </w:r>
      <w:proofErr w:type="gramStart"/>
      <w:r w:rsidRPr="00803EC3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 :</w:t>
      </w:r>
      <w:proofErr w:type="gramEnd"/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Называть компоненты действия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сложения и </w:t>
      </w: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вычитания, умение их показывать. Устанавливать соответствие между вербальной, предметной и символической моделями числа  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Обозначать предметы кругами (квадратами, треугольниками). </w:t>
      </w:r>
    </w:p>
    <w:p w:rsidR="00803EC3" w:rsidRPr="00803EC3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Находить (исследовать) признаки, по которым изменяется каждый следующий в ряду объект, выявлять (обобщать) закономерность и выбирать из предложенных объектов те, которыми можно продолжить ряд, соблюдая ту же закономерность.  </w:t>
      </w:r>
    </w:p>
    <w:p w:rsidR="00D05BB0" w:rsidRDefault="00803EC3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803EC3">
        <w:rPr>
          <w:rFonts w:ascii="Times New Roman" w:eastAsia="Times New Roman" w:hAnsi="Times New Roman" w:cs="Times New Roman"/>
          <w:sz w:val="27"/>
          <w:szCs w:val="27"/>
        </w:rPr>
        <w:t xml:space="preserve">Находить основание классификации, анализируя и сравнивая информацию, представленную рисунком.  </w:t>
      </w:r>
    </w:p>
    <w:p w:rsidR="000A6905" w:rsidRPr="00803EC3" w:rsidRDefault="000A6905" w:rsidP="00803EC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0A6905">
        <w:rPr>
          <w:rFonts w:ascii="Times New Roman" w:eastAsia="Times New Roman" w:hAnsi="Times New Roman" w:cs="Times New Roman"/>
          <w:b/>
          <w:bCs/>
          <w:sz w:val="27"/>
          <w:szCs w:val="27"/>
        </w:rPr>
        <w:t>Оборудование:</w:t>
      </w:r>
      <w:r w:rsidRPr="000A6905">
        <w:rPr>
          <w:rFonts w:ascii="Times New Roman" w:eastAsia="Times New Roman" w:hAnsi="Times New Roman" w:cs="Times New Roman"/>
          <w:sz w:val="27"/>
          <w:szCs w:val="27"/>
        </w:rPr>
        <w:t>  модели десятков и единиц, наборы карточек с цифрами; индивидуальные конверты с наборами карточек для работы в парах.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6422"/>
        <w:gridCol w:w="3541"/>
        <w:gridCol w:w="3503"/>
      </w:tblGrid>
      <w:tr w:rsidR="00DA54A8" w:rsidRPr="00D8117E" w:rsidTr="00E16365">
        <w:tc>
          <w:tcPr>
            <w:tcW w:w="2694" w:type="dxa"/>
          </w:tcPr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6422" w:type="dxa"/>
          </w:tcPr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541" w:type="dxa"/>
          </w:tcPr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ученика</w:t>
            </w:r>
          </w:p>
        </w:tc>
        <w:tc>
          <w:tcPr>
            <w:tcW w:w="3503" w:type="dxa"/>
          </w:tcPr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DA54A8" w:rsidRPr="00D8117E" w:rsidTr="00E16365">
        <w:tc>
          <w:tcPr>
            <w:tcW w:w="2694" w:type="dxa"/>
          </w:tcPr>
          <w:p w:rsidR="00DA54A8" w:rsidRPr="000659BF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1.Самоопределение</w:t>
            </w:r>
          </w:p>
          <w:p w:rsidR="00DA54A8" w:rsidRPr="000659BF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к деятельности (мотивация)</w:t>
            </w: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1-2 мин.</w:t>
            </w:r>
          </w:p>
          <w:p w:rsidR="00DD6B61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Цель: выработать на личностно-значимом уровне внутреннюю готовность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требований учебной деятельности.</w:t>
            </w: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0659BF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2. Актуализация знаний и фиксация затруднений в деятельности.</w:t>
            </w: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6C66EC"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Цель: подготовить мышление уч-ся и</w:t>
            </w: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осознание ими внутренней потребности к построению нового действия. </w:t>
            </w: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6EC" w:rsidRPr="000659BF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3. Постановка учебной задачи (выявление затруднений)</w:t>
            </w: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5 мин.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Цель: поставить цель учебной деятельности и на этой основе выбрать способ и средства её реализации.</w:t>
            </w: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EC" w:rsidRPr="00D8117E" w:rsidRDefault="006C66EC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4. Построение проекта выхода из затруднения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(открытие нового знания)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10 мин.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380DF2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DF2">
              <w:rPr>
                <w:rFonts w:ascii="Times New Roman" w:hAnsi="Times New Roman" w:cs="Times New Roman"/>
                <w:b/>
                <w:sz w:val="28"/>
                <w:szCs w:val="28"/>
              </w:rPr>
              <w:t>5. Первичное закрепление во внешней речи.</w:t>
            </w:r>
          </w:p>
          <w:p w:rsidR="00257B30" w:rsidRPr="00D8117E" w:rsidRDefault="006C3ED7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57B30"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Цель: усвоить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новый способ действия.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7B30" w:rsidRPr="000659BF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Самостоятельная работа с самопроверкой. 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5 мин.</w:t>
            </w:r>
          </w:p>
          <w:p w:rsidR="00257B30" w:rsidRPr="00D8117E" w:rsidRDefault="00257B30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Цель: пропустить через себя новый способ действия.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0659BF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Включение в </w:t>
            </w: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систему знаний нового способа действия.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1-2 мин.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ED7" w:rsidRPr="00D8117E" w:rsidRDefault="006C3ED7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ED7" w:rsidRPr="00D8117E" w:rsidRDefault="006C3ED7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905" w:rsidRDefault="000A690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5D615F" w:rsidP="000A6905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="000659BF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урока:</w:t>
            </w: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9BF" w:rsidRDefault="000659B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615F" w:rsidRPr="000659BF" w:rsidRDefault="000659BF" w:rsidP="000A6905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5D615F"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 учебной деятельности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1-2мин.</w:t>
            </w:r>
          </w:p>
          <w:p w:rsidR="005D615F" w:rsidRPr="00D8117E" w:rsidRDefault="005D615F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Цель: оценить уч-ся собственную деятельность</w:t>
            </w:r>
          </w:p>
        </w:tc>
        <w:tc>
          <w:tcPr>
            <w:tcW w:w="6422" w:type="dxa"/>
          </w:tcPr>
          <w:p w:rsidR="000659BF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Орг. Момент.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4A8" w:rsidRPr="00D8117E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«Душу и сердце в работу вложи,</w:t>
            </w:r>
          </w:p>
          <w:p w:rsidR="00DA54A8" w:rsidRPr="00D8117E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Каждой секундой в труде дорожи».</w:t>
            </w: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4A8" w:rsidRPr="00D8117E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Над какой темой сейчас работаем?</w:t>
            </w:r>
          </w:p>
          <w:p w:rsidR="00DA54A8" w:rsidRPr="00D8117E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какие числа называются двузначными?</w:t>
            </w:r>
          </w:p>
          <w:p w:rsidR="00DA54A8" w:rsidRPr="00D8117E" w:rsidRDefault="00DA54A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Из каких </w:t>
            </w:r>
            <w:r w:rsidR="00DD6B61" w:rsidRPr="00D8117E">
              <w:rPr>
                <w:rFonts w:ascii="Times New Roman" w:hAnsi="Times New Roman" w:cs="Times New Roman"/>
                <w:sz w:val="28"/>
                <w:szCs w:val="28"/>
              </w:rPr>
              <w:t>разрядов состоят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Какую работу мы уже умеем выполнять с двузначными числами?</w:t>
            </w: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Кто считает, что он уже хорошо разбирается в этой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теме?</w:t>
            </w: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Ребята, всё, что вы назвали, я записала на доске. Это будет планом нашей работы. </w:t>
            </w: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61" w:rsidRPr="00D8117E" w:rsidRDefault="00DD6B61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Начнём с последовательности чисел. Что записано на доске?</w:t>
            </w:r>
          </w:p>
          <w:p w:rsidR="00DD6B61" w:rsidRPr="00D8117E" w:rsidRDefault="00DD6B61" w:rsidP="00D8117E">
            <w:pPr>
              <w:pStyle w:val="a4"/>
              <w:numPr>
                <w:ilvl w:val="0"/>
                <w:numId w:val="1"/>
              </w:num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2  3  4  5  6  7  8  9</w:t>
            </w:r>
          </w:p>
          <w:p w:rsidR="00DD6B61" w:rsidRPr="00D8117E" w:rsidRDefault="00DD6B61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Добавим</w:t>
            </w:r>
            <w:r w:rsidR="00D17F5B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ещё один разряд. Какие числа получились?</w:t>
            </w: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21  22  23  24  25  26  27  28  29</w:t>
            </w: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теперь по цепочке устно продолжите эту последовательность.</w:t>
            </w: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Мы хорошо поработали устно.</w:t>
            </w: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Давайте небольшой отрезок натурального ряда чисел запишем в свои тетради. </w:t>
            </w:r>
          </w:p>
          <w:p w:rsidR="00D17F5B" w:rsidRPr="000659BF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тетради.</w:t>
            </w:r>
          </w:p>
          <w:p w:rsidR="00D17F5B" w:rsidRPr="00D8117E" w:rsidRDefault="00D17F5B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«Я тетрадочку открою и как надо положу.</w:t>
            </w:r>
          </w:p>
          <w:p w:rsidR="00A81D57" w:rsidRPr="00D8117E" w:rsidRDefault="00A81D5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Я, друзья,  от вас не скрою </w:t>
            </w:r>
          </w:p>
          <w:p w:rsidR="00A81D57" w:rsidRPr="00D8117E" w:rsidRDefault="00A81D5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Ручку я вот так держу.</w:t>
            </w:r>
          </w:p>
          <w:p w:rsidR="00A81D57" w:rsidRPr="00D8117E" w:rsidRDefault="00A81D5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Сяду прямо, не согнусь, </w:t>
            </w:r>
          </w:p>
          <w:p w:rsidR="00A81D57" w:rsidRPr="00D8117E" w:rsidRDefault="00A81D5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За ра</w:t>
            </w:r>
            <w:r w:rsidR="00F5193D" w:rsidRPr="00D8117E">
              <w:rPr>
                <w:rFonts w:ascii="Times New Roman" w:hAnsi="Times New Roman" w:cs="Times New Roman"/>
                <w:sz w:val="28"/>
                <w:szCs w:val="28"/>
              </w:rPr>
              <w:t>боту я возьмусь».</w:t>
            </w:r>
          </w:p>
          <w:p w:rsidR="00F5193D" w:rsidRPr="00D8117E" w:rsidRDefault="00F5193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D57" w:rsidRPr="00D8117E" w:rsidRDefault="00F5193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Записываем число; «В классе».</w:t>
            </w:r>
          </w:p>
          <w:p w:rsidR="00F5193D" w:rsidRPr="00D8117E" w:rsidRDefault="00F5193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Запишите число 76, прод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>олжите ряд чисел, допишите ещё 7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чисел.</w:t>
            </w:r>
          </w:p>
          <w:p w:rsidR="00F5193D" w:rsidRPr="00D8117E" w:rsidRDefault="00F5193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 человек у доски.</w:t>
            </w:r>
          </w:p>
          <w:p w:rsidR="00F5193D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Свери</w:t>
            </w:r>
            <w:r w:rsidR="00F20AB8" w:rsidRPr="00D8117E">
              <w:rPr>
                <w:rFonts w:ascii="Times New Roman" w:hAnsi="Times New Roman" w:cs="Times New Roman"/>
                <w:sz w:val="28"/>
                <w:szCs w:val="28"/>
              </w:rPr>
              <w:t>м свои работы с образцом на доске.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Если правильно поставьте на полях плюс.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Ребята, а для чего надо знать последовательность чисел?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Посмотрите на эти выражения, что у них общего?</w:t>
            </w:r>
          </w:p>
          <w:p w:rsidR="00F20AB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0AB8" w:rsidRPr="00D8117E">
              <w:rPr>
                <w:rFonts w:ascii="Times New Roman" w:hAnsi="Times New Roman" w:cs="Times New Roman"/>
                <w:sz w:val="28"/>
                <w:szCs w:val="28"/>
              </w:rPr>
              <w:t>6+1</w:t>
            </w:r>
          </w:p>
          <w:p w:rsidR="00F20AB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0AB8" w:rsidRPr="00D8117E">
              <w:rPr>
                <w:rFonts w:ascii="Times New Roman" w:hAnsi="Times New Roman" w:cs="Times New Roman"/>
                <w:sz w:val="28"/>
                <w:szCs w:val="28"/>
              </w:rPr>
              <w:t>8+1</w:t>
            </w:r>
          </w:p>
          <w:p w:rsidR="00F20AB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0AB8" w:rsidRPr="00D8117E">
              <w:rPr>
                <w:rFonts w:ascii="Times New Roman" w:hAnsi="Times New Roman" w:cs="Times New Roman"/>
                <w:sz w:val="28"/>
                <w:szCs w:val="28"/>
              </w:rPr>
              <w:t>9+1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Что значить прибавить к числу</w:t>
            </w:r>
            <w:proofErr w:type="gramStart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Покажите на ряде чисел.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что значит отнять 1?</w:t>
            </w:r>
          </w:p>
          <w:p w:rsidR="00F20AB8" w:rsidRPr="00D8117E" w:rsidRDefault="00F20AB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Покажите на ряде чисел ответы на такие примеры.</w:t>
            </w:r>
          </w:p>
          <w:p w:rsidR="00F20AB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65D9" w:rsidRPr="00D8117E">
              <w:rPr>
                <w:rFonts w:ascii="Times New Roman" w:hAnsi="Times New Roman" w:cs="Times New Roman"/>
                <w:sz w:val="28"/>
                <w:szCs w:val="28"/>
              </w:rPr>
              <w:t>1-1</w:t>
            </w:r>
          </w:p>
          <w:p w:rsidR="002C65D9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65D9" w:rsidRPr="00D8117E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  <w:p w:rsidR="002C65D9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65D9" w:rsidRPr="00D8117E">
              <w:rPr>
                <w:rFonts w:ascii="Times New Roman" w:hAnsi="Times New Roman" w:cs="Times New Roman"/>
                <w:sz w:val="28"/>
                <w:szCs w:val="28"/>
              </w:rPr>
              <w:t>7-1</w:t>
            </w:r>
          </w:p>
          <w:p w:rsidR="00063615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кто научился уже хорошо решать такие примеры? Давайте проверим.</w:t>
            </w:r>
          </w:p>
          <w:p w:rsidR="00063615" w:rsidRPr="000659BF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 1 человек за доской.</w:t>
            </w:r>
          </w:p>
          <w:p w:rsidR="00063615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063615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063615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2-1</w:t>
            </w:r>
          </w:p>
          <w:p w:rsidR="00063615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  <w:p w:rsidR="00063615" w:rsidRDefault="00063615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458" w:rsidRDefault="0078445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458" w:rsidRPr="00D8117E" w:rsidRDefault="0078445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615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Следующая работа: проверим знание разрядного состава чисел.</w:t>
            </w:r>
          </w:p>
          <w:p w:rsidR="00063615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«Угадай</w:t>
            </w:r>
            <w:r w:rsidR="00E83F7F" w:rsidRPr="00D811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ка».</w:t>
            </w:r>
          </w:p>
          <w:p w:rsidR="00063615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Запишите число, в</w:t>
            </w:r>
            <w:r w:rsidR="00D55FD9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котором:</w:t>
            </w:r>
          </w:p>
          <w:p w:rsidR="00063615" w:rsidRPr="00D8117E" w:rsidRDefault="00E83F7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>4 ед.; 8 ед. 2 разряда и 9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ед. 1 разряда; число, след</w:t>
            </w:r>
            <w:r w:rsidR="00D55FD9" w:rsidRPr="00D8117E">
              <w:rPr>
                <w:rFonts w:ascii="Times New Roman" w:hAnsi="Times New Roman" w:cs="Times New Roman"/>
                <w:sz w:val="28"/>
                <w:szCs w:val="28"/>
              </w:rPr>
              <w:t>ующее за числом 92; число, преды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>дущее числу 2</w:t>
            </w:r>
            <w:r w:rsidR="00063615" w:rsidRPr="00D811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>;  сумму чисел 2</w:t>
            </w:r>
            <w:r w:rsidR="00D55FD9" w:rsidRPr="00D8117E">
              <w:rPr>
                <w:rFonts w:ascii="Times New Roman" w:hAnsi="Times New Roman" w:cs="Times New Roman"/>
                <w:sz w:val="28"/>
                <w:szCs w:val="28"/>
              </w:rPr>
              <w:t>9 и 1.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числа, подчеркните десятки. </w:t>
            </w:r>
          </w:p>
          <w:p w:rsidR="00D55FD9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14   89   73   23   3</w:t>
            </w:r>
            <w:r w:rsidR="00D55FD9" w:rsidRPr="00D811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Запишите числа в порядке возрастания.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 человек за доской.</w:t>
            </w:r>
          </w:p>
          <w:p w:rsidR="00D55FD9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14  23   30       7</w:t>
            </w:r>
            <w:r w:rsidR="00D55FD9" w:rsidRPr="00D811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89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теперь давайте покажем разрядный состав первого числа. Покажите на моделях.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615" w:rsidRPr="00D8117E" w:rsidRDefault="00063615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93D" w:rsidRPr="00D8117E" w:rsidRDefault="00D8117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76835</wp:posOffset>
                      </wp:positionV>
                      <wp:extent cx="762000" cy="485775"/>
                      <wp:effectExtent l="66675" t="50165" r="76200" b="4508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485775"/>
                              </a:xfrm>
                              <a:prstGeom prst="triangle">
                                <a:avLst>
                                  <a:gd name="adj" fmla="val 50028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" o:spid="_x0000_s1026" type="#_x0000_t5" style="position:absolute;margin-left:-2pt;margin-top:6.05pt;width:60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" adj="10806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</w:p>
          <w:p w:rsidR="00D55FD9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F151EC8" wp14:editId="684AE05B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43815</wp:posOffset>
                      </wp:positionV>
                      <wp:extent cx="276225" cy="314325"/>
                      <wp:effectExtent l="0" t="0" r="47625" b="6667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flowChartConnector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F79646">
                                      <a:lumMod val="40000"/>
                                      <a:lumOff val="6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F79646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4" o:spid="_x0000_s1026" type="#_x0000_t120" style="position:absolute;margin-left:130pt;margin-top:3.45pt;width:21.7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" strokecolor="#fac090" strokeweight="1pt">
                      <v:fill color2="#fcd5b5" focus="100%" type="gradient"/>
                      <v:shadow on="t" color="#984807" opacity=".5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2D3250" wp14:editId="6EF025D7">
                      <wp:simplePos x="0" y="0"/>
                      <wp:positionH relativeFrom="column">
                        <wp:posOffset>1336675</wp:posOffset>
                      </wp:positionH>
                      <wp:positionV relativeFrom="paragraph">
                        <wp:posOffset>43815</wp:posOffset>
                      </wp:positionV>
                      <wp:extent cx="276225" cy="314325"/>
                      <wp:effectExtent l="0" t="0" r="47625" b="66675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flowChartConnector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F79646">
                                      <a:lumMod val="40000"/>
                                      <a:lumOff val="6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F79646">
                                    <a:lumMod val="60000"/>
                                    <a:lumOff val="4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F79646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120" style="position:absolute;margin-left:105.25pt;margin-top:3.45pt;width:21.7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" strokecolor="#fac090" strokeweight="1pt">
                      <v:fill color2="#fcd5b5" focus="100%" type="gradient"/>
                      <v:shadow on="t" color="#984807" opacity=".5" offset="1pt"/>
                    </v:shape>
                  </w:pict>
                </mc:Fallback>
              </mc:AlternateContent>
            </w:r>
            <w:r w:rsidR="00D8117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E89E39" wp14:editId="300AA096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43815</wp:posOffset>
                      </wp:positionV>
                      <wp:extent cx="257175" cy="314325"/>
                      <wp:effectExtent l="9525" t="12065" r="19050" b="260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314325"/>
                              </a:xfrm>
                              <a:prstGeom prst="flowChartConnector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" o:spid="_x0000_s1026" type="#_x0000_t120" style="position:absolute;margin-left:63.25pt;margin-top:3.45pt;width:20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" fillcolor="white [3201]" strokecolor="#fabf8f [1945]" strokeweight="1pt">
                      <v:fill color2="#fbd4b4 [1305]" focus="100%" type="gradient"/>
                      <v:shadow on="t" color="#974706 [1609]" opacity=".5" offset="1pt"/>
                    </v:shape>
                  </w:pict>
                </mc:Fallback>
              </mc:AlternateContent>
            </w:r>
            <w:r w:rsidR="00D8117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BF76F5" wp14:editId="26434E07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43815</wp:posOffset>
                      </wp:positionV>
                      <wp:extent cx="276225" cy="314325"/>
                      <wp:effectExtent l="9525" t="12065" r="19050" b="26035"/>
                      <wp:wrapNone/>
                      <wp:docPr id="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flowChartConnector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120" style="position:absolute;margin-left:83.5pt;margin-top:3.45pt;width:21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" fillcolor="white [3201]" strokecolor="#fabf8f [1945]" strokeweight="1pt">
                      <v:fill color2="#fbd4b4 [1305]" focus="100%" type="gradient"/>
                      <v:shadow on="t" color="#974706 [1609]" opacity=".5" offset="1pt"/>
                    </v:shape>
                  </w:pict>
                </mc:Fallback>
              </mc:AlternateContent>
            </w:r>
          </w:p>
          <w:p w:rsidR="00D55FD9" w:rsidRPr="00D8117E" w:rsidRDefault="00C841D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14=10+4</w:t>
            </w: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FD9" w:rsidRPr="00D8117E" w:rsidRDefault="00D55F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1D8" w:rsidRPr="00D8117E" w:rsidRDefault="00C841D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Зная разрядный состав двузначного числа, можно решать примеры:</w:t>
            </w:r>
          </w:p>
          <w:p w:rsidR="00C841D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841D8" w:rsidRPr="00D8117E">
              <w:rPr>
                <w:rFonts w:ascii="Times New Roman" w:hAnsi="Times New Roman" w:cs="Times New Roman"/>
                <w:sz w:val="28"/>
                <w:szCs w:val="28"/>
              </w:rPr>
              <w:t>-10=</w:t>
            </w:r>
          </w:p>
          <w:p w:rsidR="00C841D8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14-4</w:t>
            </w:r>
            <w:r w:rsidR="00C841D8" w:rsidRPr="00D8117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C841D8" w:rsidRPr="00D8117E" w:rsidRDefault="00C841D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Покажите на моделях. Если из двузначного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 забрать десятки_ останутся единицы,</w:t>
            </w:r>
          </w:p>
          <w:p w:rsidR="00C841D8" w:rsidRPr="00D8117E" w:rsidRDefault="00C841D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если забрать единицы останутся десятки.</w:t>
            </w:r>
          </w:p>
          <w:p w:rsidR="00C841D8" w:rsidRPr="00D8117E" w:rsidRDefault="00C841D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98D" w:rsidRDefault="0090298D" w:rsidP="000659BF">
            <w:pPr>
              <w:pStyle w:val="a4"/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Физминутка.</w:t>
            </w:r>
          </w:p>
          <w:p w:rsidR="00380DF2" w:rsidRPr="00380DF2" w:rsidRDefault="00380DF2" w:rsidP="00380DF2">
            <w:pPr>
              <w:pStyle w:val="a4"/>
              <w:spacing w:line="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t>Быстро встали, улыбнулись,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Выше-выше подтянулись.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Ну-ка плечи распрямите,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Поднимите, опустите.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Вправо, влево повернитесь,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Рук коленями коснитесь.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Сели, встали, сели, встали,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И на месте побежали.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А теперь на место сели</w:t>
            </w:r>
            <w:proofErr w:type="gramStart"/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И</w:t>
            </w:r>
            <w:proofErr w:type="gramEnd"/>
            <w:r w:rsidRPr="00380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соседа не задели.</w:t>
            </w:r>
          </w:p>
          <w:p w:rsidR="00380DF2" w:rsidRPr="00D8117E" w:rsidRDefault="00380DF2" w:rsidP="000659BF">
            <w:pPr>
              <w:pStyle w:val="a4"/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4458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458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98D" w:rsidRPr="00D8117E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Мы показали сейчас, что многое уже умеем. А хотите научиться решать новые примеры.</w:t>
            </w:r>
          </w:p>
          <w:p w:rsidR="0090298D" w:rsidRPr="00D8117E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98D" w:rsidRPr="00D8117E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Тема сегодняшнего урока:</w:t>
            </w:r>
            <w:r w:rsidR="00134E45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круглых десятков</w:t>
            </w:r>
            <w:r w:rsidR="00134E45" w:rsidRPr="00D811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5753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Чтобы</w:t>
            </w:r>
            <w:r w:rsidR="00F819C7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хорошо  разобраться  в  теме</w:t>
            </w:r>
            <w:r w:rsidR="00F819C7" w:rsidRPr="00D811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надо понимать каждое слово. </w:t>
            </w:r>
          </w:p>
          <w:p w:rsidR="0090298D" w:rsidRPr="00D8117E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Все ли слова понятны? Давайте уточним слово «круглые»</w:t>
            </w:r>
            <w:r w:rsidR="00AE50AE" w:rsidRPr="00D81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298D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Чему мы должны сегодня научиться?</w:t>
            </w:r>
          </w:p>
          <w:p w:rsidR="000A6905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Какова цель нашего урока?</w:t>
            </w:r>
          </w:p>
          <w:p w:rsidR="00AE50AE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Какие задачи мы перед собой поставим?</w:t>
            </w:r>
          </w:p>
          <w:p w:rsidR="0090298D" w:rsidRPr="00D8117E" w:rsidRDefault="009029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Кто может подобрать к схеме пример</w:t>
            </w:r>
            <w:r w:rsidR="0047098C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47098C"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>...0+…0=</w:t>
            </w:r>
          </w:p>
          <w:p w:rsidR="0047098C" w:rsidRPr="00D8117E" w:rsidRDefault="0047098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как же решить новый пример?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  <w:r w:rsidR="00C755CC" w:rsidRPr="00D8117E">
              <w:rPr>
                <w:rFonts w:ascii="Times New Roman" w:hAnsi="Times New Roman" w:cs="Times New Roman"/>
                <w:sz w:val="28"/>
                <w:szCs w:val="28"/>
              </w:rPr>
              <w:t>0+20=</w:t>
            </w:r>
          </w:p>
          <w:p w:rsidR="0047098C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AC11E1" wp14:editId="6F369E5B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186690</wp:posOffset>
                      </wp:positionV>
                      <wp:extent cx="514350" cy="561975"/>
                      <wp:effectExtent l="38100" t="57150" r="57150" b="66675"/>
                      <wp:wrapNone/>
                      <wp:docPr id="1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619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2" o:spid="_x0000_s1026" type="#_x0000_t5" style="position:absolute;margin-left:122.5pt;margin-top:14.7pt;width:40.5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" fillcolor="#c0504d" strokecolor="#f2f2f2" strokeweight="3pt">
                      <v:shadow on="t" color="#632523" opacity=".5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7F6B74" wp14:editId="354A234C">
                      <wp:simplePos x="0" y="0"/>
                      <wp:positionH relativeFrom="column">
                        <wp:posOffset>2746375</wp:posOffset>
                      </wp:positionH>
                      <wp:positionV relativeFrom="paragraph">
                        <wp:posOffset>186690</wp:posOffset>
                      </wp:positionV>
                      <wp:extent cx="514350" cy="561975"/>
                      <wp:effectExtent l="38100" t="57150" r="57150" b="66675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619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5" style="position:absolute;margin-left:216.25pt;margin-top:14.7pt;width:40.5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38F27F" wp14:editId="3BBBF4D0">
                      <wp:simplePos x="0" y="0"/>
                      <wp:positionH relativeFrom="column">
                        <wp:posOffset>3365500</wp:posOffset>
                      </wp:positionH>
                      <wp:positionV relativeFrom="paragraph">
                        <wp:posOffset>129540</wp:posOffset>
                      </wp:positionV>
                      <wp:extent cx="590550" cy="561975"/>
                      <wp:effectExtent l="38100" t="57150" r="57150" b="6667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5619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5" style="position:absolute;margin-left:265pt;margin-top:10.2pt;width:46.5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  <w:r w:rsidR="0047098C" w:rsidRPr="00D8117E">
              <w:rPr>
                <w:rFonts w:ascii="Times New Roman" w:hAnsi="Times New Roman" w:cs="Times New Roman"/>
                <w:sz w:val="28"/>
                <w:szCs w:val="28"/>
              </w:rPr>
              <w:t>Давайте попробуем на моделях.</w:t>
            </w:r>
          </w:p>
          <w:p w:rsidR="0047098C" w:rsidRPr="00D8117E" w:rsidRDefault="00D8117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ABA103" wp14:editId="374CB493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-17780</wp:posOffset>
                      </wp:positionV>
                      <wp:extent cx="533400" cy="504825"/>
                      <wp:effectExtent l="57150" t="68580" r="66675" b="4572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5048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5" style="position:absolute;margin-left:1pt;margin-top:-1.4pt;width:42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845FE" wp14:editId="7C61EBE6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-17780</wp:posOffset>
                      </wp:positionV>
                      <wp:extent cx="504825" cy="504825"/>
                      <wp:effectExtent l="57150" t="68580" r="66675" b="4572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04825" cy="5048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5" style="position:absolute;margin-left:79pt;margin-top:-1.4pt;width:39.75pt;height:39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A3D376" wp14:editId="4EF427EA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-17780</wp:posOffset>
                      </wp:positionV>
                      <wp:extent cx="457200" cy="504825"/>
                      <wp:effectExtent l="57150" t="68580" r="66675" b="457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50482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5" style="position:absolute;margin-left:43pt;margin-top:-1.4pt;width:36pt;height:39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" fillcolor="#c0504d [3205]" strokecolor="#f2f2f2 [3041]" strokeweight="3pt">
                      <v:shadow on="t" color="#622423 [1605]" opacity=".5" offset="1pt"/>
                    </v:shape>
                  </w:pict>
                </mc:Fallback>
              </mc:AlternateContent>
            </w:r>
          </w:p>
          <w:p w:rsidR="0047098C" w:rsidRPr="00D8117E" w:rsidRDefault="0047098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</w:t>
            </w:r>
          </w:p>
          <w:p w:rsidR="0047098C" w:rsidRPr="00D8117E" w:rsidRDefault="0047098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8C" w:rsidRPr="00D8117E" w:rsidRDefault="0047098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5CC" w:rsidRPr="00D8117E" w:rsidRDefault="00C755C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как можно этот пример записать по</w:t>
            </w:r>
            <w:r w:rsidR="00F819C7" w:rsidRPr="00D811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другому</w:t>
            </w:r>
            <w:proofErr w:type="gramEnd"/>
            <w:r w:rsidR="00F819C7" w:rsidRPr="00D811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словами?</w:t>
            </w:r>
          </w:p>
          <w:p w:rsidR="00C755CC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55CC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дес. + 2 </w:t>
            </w:r>
            <w:proofErr w:type="spellStart"/>
            <w:r w:rsidR="00C755CC" w:rsidRPr="00D8117E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="00C755CC" w:rsidRPr="00D8117E">
              <w:rPr>
                <w:rFonts w:ascii="Times New Roman" w:hAnsi="Times New Roman" w:cs="Times New Roman"/>
                <w:sz w:val="28"/>
                <w:szCs w:val="28"/>
              </w:rPr>
              <w:t>.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7728D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28D" w:rsidRPr="00D8117E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="0057728D" w:rsidRPr="00D81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55CC" w:rsidRPr="00D8117E" w:rsidRDefault="00C755CC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на какой приём похоже сложение круглых десятков?</w:t>
            </w:r>
          </w:p>
          <w:p w:rsidR="00C755CC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если мы в затруднении, где мы можем найти полезную нам информацию….?</w:t>
            </w:r>
          </w:p>
          <w:p w:rsidR="0057728D" w:rsidRPr="000659BF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Давайте откроем учебник на стр. 48.№111.</w:t>
            </w:r>
          </w:p>
          <w:p w:rsidR="00784458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математические выражения. </w:t>
            </w:r>
          </w:p>
          <w:p w:rsidR="0057728D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Что у них общего?</w:t>
            </w:r>
          </w:p>
          <w:p w:rsidR="0057728D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28D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4+2              4+3                       4+5</w:t>
            </w:r>
          </w:p>
          <w:p w:rsidR="0057728D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40+20          40+30                   40+50</w:t>
            </w:r>
          </w:p>
          <w:p w:rsidR="0057728D" w:rsidRPr="00D8117E" w:rsidRDefault="0057728D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Так на какой приём сложения похоже сложение круглых десятков?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Давайте устно решим эти примеры.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Поднимите руку, кому не было трудно.</w:t>
            </w: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0AE" w:rsidRPr="000659BF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Индивидуальная работа по теме</w:t>
            </w:r>
            <w:r w:rsidR="001B24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«Сложение и вычитание однозначных чисел»</w:t>
            </w:r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 Мироновым А., Красиковой В., Назаровым А., </w:t>
            </w:r>
            <w:proofErr w:type="spellStart"/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Гербеевым</w:t>
            </w:r>
            <w:proofErr w:type="spellEnd"/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Д.</w:t>
            </w:r>
          </w:p>
          <w:p w:rsidR="000659BF" w:rsidRPr="000659BF" w:rsidRDefault="000659BF" w:rsidP="000659BF">
            <w:pPr>
              <w:pStyle w:val="a4"/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</w:t>
            </w:r>
          </w:p>
          <w:p w:rsidR="000659BF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ФИ______________________________</w:t>
            </w:r>
          </w:p>
          <w:p w:rsidR="000659BF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решите примеры.</w:t>
            </w:r>
          </w:p>
          <w:p w:rsidR="000659BF" w:rsidRDefault="000659BF" w:rsidP="000659BF">
            <w:pPr>
              <w:pStyle w:val="a4"/>
              <w:tabs>
                <w:tab w:val="left" w:pos="279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6+3=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18-9=</w:t>
            </w:r>
          </w:p>
          <w:p w:rsidR="000659BF" w:rsidRDefault="000659BF" w:rsidP="000659BF">
            <w:pPr>
              <w:pStyle w:val="a4"/>
              <w:tabs>
                <w:tab w:val="left" w:pos="279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7+7=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15-6=</w:t>
            </w:r>
          </w:p>
          <w:p w:rsidR="000659BF" w:rsidRPr="00D8117E" w:rsidRDefault="000659BF" w:rsidP="000659BF">
            <w:pPr>
              <w:pStyle w:val="a4"/>
              <w:tabs>
                <w:tab w:val="left" w:pos="279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8+5=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13-5=</w:t>
            </w:r>
          </w:p>
          <w:p w:rsidR="000659BF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819C7" w:rsidRPr="000659BF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59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парах.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Раздаю конверт на парту. Вытащите содержимое, разложите. Может  быть</w:t>
            </w:r>
            <w:r w:rsidR="006C66EC" w:rsidRPr="00D811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кто-нибудь уже догадался, что надо сделать?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Распределите примеры на группы. К примеру,  состоящему из однозначных чисел, подберите пример из двузначных чисел.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3+2</w:t>
            </w:r>
            <w:r w:rsidR="00AE50AE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30+20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5+4</w:t>
            </w:r>
            <w:r w:rsidR="00AE50AE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50+40</w:t>
            </w:r>
          </w:p>
          <w:p w:rsidR="00F819C7" w:rsidRPr="00D8117E" w:rsidRDefault="00F819C7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6+2</w:t>
            </w:r>
            <w:r w:rsidR="00AE50AE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60+20</w:t>
            </w:r>
          </w:p>
          <w:p w:rsidR="00FD17D9" w:rsidRPr="00D8117E" w:rsidRDefault="00FD17D9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7+2</w:t>
            </w:r>
            <w:r w:rsidR="00AE50AE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70+20</w:t>
            </w:r>
          </w:p>
          <w:p w:rsidR="00AE50AE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Проговорите друг другу примеры, скажите ответ. Та,  пара, которая готова, просигнальте нам.</w:t>
            </w:r>
          </w:p>
          <w:p w:rsidR="00AE50AE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проверим. </w:t>
            </w:r>
            <w:r w:rsidR="006C3ED7" w:rsidRPr="00D8117E">
              <w:rPr>
                <w:rFonts w:ascii="Times New Roman" w:hAnsi="Times New Roman" w:cs="Times New Roman"/>
                <w:sz w:val="28"/>
                <w:szCs w:val="28"/>
              </w:rPr>
              <w:t>Читайте пример, говорите ответ.</w:t>
            </w:r>
          </w:p>
          <w:p w:rsidR="00AE50AE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Так по какому правилу (принципу) складываются круглые десятки?</w:t>
            </w:r>
          </w:p>
          <w:p w:rsidR="006C3ED7" w:rsidRPr="00D8117E" w:rsidRDefault="00AE50AE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как вы думаете, каким умением нужно обладать, чтобы сложение круглых десятков было без ошибок?</w:t>
            </w:r>
            <w:r w:rsidR="006C66EC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Кому </w:t>
            </w:r>
            <w:r w:rsidR="005B3A7D" w:rsidRPr="00D8117E">
              <w:rPr>
                <w:rFonts w:ascii="Times New Roman" w:hAnsi="Times New Roman" w:cs="Times New Roman"/>
                <w:sz w:val="28"/>
                <w:szCs w:val="28"/>
              </w:rPr>
              <w:t>легко складывать круглые  десятки?</w:t>
            </w:r>
          </w:p>
          <w:p w:rsidR="00257B30" w:rsidRPr="00D8117E" w:rsidRDefault="00257B30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А как вы думаете,</w:t>
            </w:r>
            <w:r w:rsidR="005D615F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какие ещё действия можно </w:t>
            </w:r>
          </w:p>
          <w:p w:rsidR="005D615F" w:rsidRPr="00D8117E" w:rsidRDefault="005D615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осуществлять с круглыми десятками? Чему мы будем учиться в дальнейшем?</w:t>
            </w:r>
          </w:p>
          <w:p w:rsidR="000A6905" w:rsidRDefault="000A6905" w:rsidP="000A69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</w:p>
          <w:p w:rsidR="000A6905" w:rsidRPr="000A6905" w:rsidRDefault="000A6905" w:rsidP="000A69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</w:t>
            </w: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абота в группах по таблицам</w:t>
            </w:r>
          </w:p>
          <w:p w:rsidR="000A6905" w:rsidRDefault="000A6905" w:rsidP="000A690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 сейчас объединяемся в группы и будем работать с числовыми  таблицами, </w:t>
            </w: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продолжим учиться считать устно</w:t>
            </w:r>
            <w:r w:rsidRPr="000A69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  <w:p w:rsidR="000A6905" w:rsidRPr="000A6905" w:rsidRDefault="000A6905" w:rsidP="000A6905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Чья группа быстрее?</w:t>
            </w:r>
          </w:p>
          <w:p w:rsidR="000A6905" w:rsidRPr="000A6905" w:rsidRDefault="000A6905" w:rsidP="000A6905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Ваша задача: правильно  вставить числа в таблицу.</w:t>
            </w:r>
          </w:p>
          <w:p w:rsidR="000A6905" w:rsidRPr="000A6905" w:rsidRDefault="000A6905" w:rsidP="000A69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   1,3 группа                        </w:t>
            </w:r>
          </w:p>
          <w:tbl>
            <w:tblPr>
              <w:tblStyle w:val="a3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828"/>
              <w:gridCol w:w="540"/>
              <w:gridCol w:w="540"/>
            </w:tblGrid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    _    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>1</w:t>
                  </w: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0  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30</w:t>
                  </w: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  40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 80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 50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t xml:space="preserve">  70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  60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0A6905" w:rsidRPr="000A6905" w:rsidRDefault="000A6905" w:rsidP="000A69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:rsidR="000A6905" w:rsidRPr="000A6905" w:rsidRDefault="000A6905" w:rsidP="000A69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2,4 группа                                            </w:t>
            </w:r>
          </w:p>
          <w:tbl>
            <w:tblPr>
              <w:tblStyle w:val="a3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828"/>
              <w:gridCol w:w="540"/>
              <w:gridCol w:w="540"/>
            </w:tblGrid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   +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10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30</w:t>
                  </w: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 40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30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50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20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</w:tr>
            <w:tr w:rsidR="000A6905" w:rsidRPr="000A6905" w:rsidTr="00FC719A">
              <w:tc>
                <w:tcPr>
                  <w:tcW w:w="828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0A6905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 60</w:t>
                  </w: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  <w:tc>
                <w:tcPr>
                  <w:tcW w:w="540" w:type="dxa"/>
                </w:tcPr>
                <w:p w:rsidR="000A6905" w:rsidRPr="000A6905" w:rsidRDefault="000A6905" w:rsidP="000A6905">
                  <w:pPr>
                    <w:rPr>
                      <w:rFonts w:ascii="Calibri" w:eastAsia="Times New Roman" w:hAnsi="Calibri" w:cs="Times New Roman"/>
                      <w:lang w:eastAsia="en-US"/>
                    </w:rPr>
                  </w:pPr>
                </w:p>
              </w:tc>
            </w:tr>
          </w:tbl>
          <w:p w:rsidR="000A6905" w:rsidRPr="000A6905" w:rsidRDefault="000A6905" w:rsidP="000A69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69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Самопроверка по ключу с ответами</w:t>
            </w:r>
            <w:r w:rsidRPr="000A69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  <w:p w:rsidR="000659BF" w:rsidRDefault="000659BF" w:rsidP="000659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0659BF" w:rsidRPr="000659BF" w:rsidRDefault="000659BF" w:rsidP="000659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Работа в ТПО № 2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с. 42 </w:t>
            </w:r>
            <w:r w:rsidRPr="000659BF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задания №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95</w:t>
            </w:r>
            <w:r w:rsidR="000A69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0659B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(самостоятельно)</w:t>
            </w:r>
            <w:proofErr w:type="gramStart"/>
            <w:r w:rsidR="000A69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.П</w:t>
            </w:r>
            <w:proofErr w:type="gramEnd"/>
            <w:r w:rsidR="000A690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роверка.</w:t>
            </w:r>
          </w:p>
          <w:p w:rsidR="000A6905" w:rsidRDefault="000A6905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ED7" w:rsidRPr="000659BF" w:rsidRDefault="000659BF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3ED7" w:rsidRPr="000659BF">
              <w:rPr>
                <w:rFonts w:ascii="Times New Roman" w:hAnsi="Times New Roman" w:cs="Times New Roman"/>
                <w:sz w:val="28"/>
                <w:szCs w:val="28"/>
              </w:rPr>
              <w:t>Какая была цель урока?</w:t>
            </w:r>
          </w:p>
          <w:p w:rsidR="006C3ED7" w:rsidRPr="000659BF" w:rsidRDefault="000659BF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3ED7" w:rsidRPr="000659BF">
              <w:rPr>
                <w:rFonts w:ascii="Times New Roman" w:hAnsi="Times New Roman" w:cs="Times New Roman"/>
                <w:sz w:val="28"/>
                <w:szCs w:val="28"/>
              </w:rPr>
              <w:t>Что нового узнали?</w:t>
            </w:r>
          </w:p>
          <w:p w:rsidR="006C3ED7" w:rsidRPr="000659BF" w:rsidRDefault="000659BF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3ED7" w:rsidRPr="000659BF">
              <w:rPr>
                <w:rFonts w:ascii="Times New Roman" w:hAnsi="Times New Roman" w:cs="Times New Roman"/>
                <w:sz w:val="28"/>
                <w:szCs w:val="28"/>
              </w:rPr>
              <w:t>Чему научились?</w:t>
            </w:r>
          </w:p>
          <w:p w:rsidR="006C3ED7" w:rsidRDefault="000659BF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3ED7" w:rsidRPr="000659BF">
              <w:rPr>
                <w:rFonts w:ascii="Times New Roman" w:hAnsi="Times New Roman" w:cs="Times New Roman"/>
                <w:sz w:val="28"/>
                <w:szCs w:val="28"/>
              </w:rPr>
              <w:t>Совпадает ли наша цель с результатами?</w:t>
            </w:r>
          </w:p>
          <w:p w:rsidR="000659BF" w:rsidRPr="000659BF" w:rsidRDefault="000659BF" w:rsidP="000659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темы с вами повторили?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Рефлексия.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sz w:val="27"/>
                <w:szCs w:val="27"/>
              </w:rPr>
              <w:t>Продолжите мои предложения: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-Я понял, что…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-Было интересно…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-Было трудно…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-Мне захотелось…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-У меня получилось…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</w:rPr>
              <w:t>-На следующем уроке мы…</w:t>
            </w:r>
          </w:p>
          <w:p w:rsidR="000659BF" w:rsidRPr="000659BF" w:rsidRDefault="000659BF" w:rsidP="000659B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659BF">
              <w:rPr>
                <w:rFonts w:ascii="Times New Roman" w:eastAsia="Times New Roman" w:hAnsi="Times New Roman" w:cs="Times New Roman"/>
                <w:sz w:val="27"/>
                <w:szCs w:val="27"/>
              </w:rPr>
              <w:t>-Спасибо всем за урок. Молодцы!</w:t>
            </w:r>
          </w:p>
          <w:p w:rsidR="000659BF" w:rsidRPr="00D8117E" w:rsidRDefault="000659BF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1" w:type="dxa"/>
          </w:tcPr>
          <w:p w:rsidR="00DA54A8" w:rsidRPr="00D8117E" w:rsidRDefault="00DA54A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Двузначные числа.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Числа, которые состоят из двух разрядов.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Мы умеем читать, записывать двузначные числа, знаем последовательность, умеем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складывать и вычитать.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Ряд однозначных чисел.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Двузначные числа.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30, 31, 32, 33. 34. 35, 36, 37…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Открывают тетрадь, записывают число.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76, 77, 78, 79, 80, 81, 82</w:t>
            </w:r>
            <w:r w:rsidR="00784458">
              <w:rPr>
                <w:rFonts w:ascii="Times New Roman" w:hAnsi="Times New Roman" w:cs="Times New Roman"/>
                <w:sz w:val="28"/>
                <w:szCs w:val="28"/>
              </w:rPr>
              <w:t>,83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A7D" w:rsidRPr="00D8117E" w:rsidRDefault="005B3A7D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Все примеры на плюс,</w:t>
            </w:r>
            <w:r w:rsidR="00134E45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второе слагаемое 1</w:t>
            </w:r>
            <w:r w:rsidR="00134E45" w:rsidRPr="00D81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Прибавить  к числу 1 – это значит назвать следующее число.</w:t>
            </w: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Отнять от числа 1 – это значит назвать предыдущее число.</w:t>
            </w: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784458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14, 89, 73, 23, 3</w:t>
            </w:r>
            <w:r w:rsidR="00134E45" w:rsidRPr="00D811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</w:t>
            </w: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45" w:rsidRPr="00D8117E" w:rsidRDefault="00134E45" w:rsidP="00380DF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Круглые десятки -  это десятки, у которых отсутствуют единицы. В разряде единиц стоит ноль.</w:t>
            </w:r>
          </w:p>
          <w:p w:rsidR="00134E45" w:rsidRPr="00D8117E" w:rsidRDefault="00134E45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30+20, 60+10, 50+30, </w:t>
            </w:r>
          </w:p>
          <w:p w:rsidR="00134E45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40+50, 80+10…</w:t>
            </w: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784458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100D4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дес.+2 </w:t>
            </w:r>
            <w:proofErr w:type="spellStart"/>
            <w:r w:rsidR="006100D4" w:rsidRPr="00D8117E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="006100D4" w:rsidRPr="00D81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Информацию можно найти в учебнике.</w:t>
            </w: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Все примеры на сложение.</w:t>
            </w: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Во всех примерах числа записаны при помощи одних и тех же цифр.</w:t>
            </w:r>
          </w:p>
          <w:p w:rsidR="006100D4" w:rsidRPr="00D8117E" w:rsidRDefault="006100D4" w:rsidP="00D8117E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Сложение круглых десятков похоже на сложение однозначных чисел.</w:t>
            </w: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0D4" w:rsidRPr="00D8117E" w:rsidRDefault="006100D4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Нужно составить из математических выр</w:t>
            </w:r>
            <w:r w:rsidR="00932D98" w:rsidRPr="00D8117E">
              <w:rPr>
                <w:rFonts w:ascii="Times New Roman" w:hAnsi="Times New Roman" w:cs="Times New Roman"/>
                <w:sz w:val="28"/>
                <w:szCs w:val="28"/>
              </w:rPr>
              <w:t>ажений пары.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Круглые десятки складывают так же,  как и однозначные числа.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Чтобы без ошибок складывать круглые десятки, нужно хорошо знать составы однозначных чисел.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Мы будем учиться вычитать круглые десятки.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Цель нашего урока была научиться  складывать круглые десятки.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Понять правило сложения.</w:t>
            </w:r>
          </w:p>
          <w:p w:rsidR="00932D98" w:rsidRPr="00D8117E" w:rsidRDefault="00932D98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3" w:type="dxa"/>
          </w:tcPr>
          <w:p w:rsidR="00DA54A8" w:rsidRPr="00D8117E" w:rsidRDefault="00E16365" w:rsidP="00D8117E">
            <w:pPr>
              <w:pStyle w:val="a4"/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Самоопределение (Л)</w:t>
            </w:r>
          </w:p>
          <w:p w:rsidR="00E16365" w:rsidRPr="00D8117E" w:rsidRDefault="00E16365" w:rsidP="00D8117E">
            <w:pPr>
              <w:pStyle w:val="a4"/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(Л)</w:t>
            </w:r>
          </w:p>
          <w:p w:rsidR="00E16365" w:rsidRPr="00D8117E" w:rsidRDefault="00E16365" w:rsidP="00D8117E">
            <w:pPr>
              <w:pStyle w:val="a4"/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r w:rsidR="003E6640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(П)</w:t>
            </w:r>
          </w:p>
          <w:p w:rsidR="003E6640" w:rsidRPr="00D8117E" w:rsidRDefault="003E6640" w:rsidP="00D8117E">
            <w:pPr>
              <w:pStyle w:val="a4"/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Планирование  учебного сотрудничества с учителем и сверстниками.</w:t>
            </w: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1.Анализ, синтез сравнение, обобщение.  (П)</w:t>
            </w: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2.Осознанное и произвольное построение речевого высказывания (П).</w:t>
            </w: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3. Выражение своих мыслей с достаточной полнотой и точностью (К).</w:t>
            </w:r>
          </w:p>
          <w:p w:rsidR="00926AEC" w:rsidRPr="00D8117E" w:rsidRDefault="00926AE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4.Аргументация своего мнения и позиции</w:t>
            </w:r>
            <w:r w:rsidR="00E445BC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(К) </w:t>
            </w: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5.Использование критериев для обоснования своего суждения.</w:t>
            </w: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6. Фиксирование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индивидуального затруднения в пробном учебном действии (Р)</w:t>
            </w: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DF2" w:rsidRDefault="00380DF2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BC" w:rsidRPr="00D8117E" w:rsidRDefault="00E445B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1.Развитие мыслительных операций (П).</w:t>
            </w:r>
          </w:p>
          <w:p w:rsidR="00E445BC" w:rsidRPr="00D8117E" w:rsidRDefault="00E445B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2.Извлечение необходимой информации</w:t>
            </w:r>
            <w:r w:rsidR="00B27570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из правил и текста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3. Подведение под понятие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4. Определение основной и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второстепенной информации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5. Постановка и формулирование проблемы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6. Структурирование  знаний.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7.Осознанное и произвольное построение речевого высказывания (П).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8.Выражение своих мыслей с достаточной полнотой и точностью (К).</w:t>
            </w:r>
          </w:p>
          <w:p w:rsidR="00B27570" w:rsidRPr="00D8117E" w:rsidRDefault="00B27570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9. Учёт разных мнений, координирование в сотрудничестве разных позиций (К).</w:t>
            </w:r>
          </w:p>
          <w:p w:rsidR="00523958" w:rsidRPr="00D8117E" w:rsidRDefault="00523958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10.Познавательная инициатива (П).</w:t>
            </w:r>
          </w:p>
          <w:p w:rsidR="00523958" w:rsidRPr="00D8117E" w:rsidRDefault="00523958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11.Выдвижение гипотез и их обоснование 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12.Установление причинно-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следственных связей 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1.Мыслительные операции 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2.Извлечение из предметных текстов необходимой информации 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3.Осознанное и произвольное построение речевого высказывания</w:t>
            </w:r>
            <w:r w:rsidR="00932D98"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4.Подведение под понятие (П).</w:t>
            </w:r>
          </w:p>
          <w:p w:rsidR="00E83F7F" w:rsidRPr="00D8117E" w:rsidRDefault="00E83F7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5. Выражение своих мыслей с достаточной полнотой и точностью (К).</w:t>
            </w:r>
          </w:p>
          <w:p w:rsidR="00B27570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6.Учёт разных мнений, координирование  в сотрудничестве разных позиций (К).</w:t>
            </w:r>
          </w:p>
          <w:p w:rsidR="006C3ED7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7.Осознание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ответственности для общего дела (Л).</w:t>
            </w:r>
          </w:p>
          <w:p w:rsidR="005B3A7D" w:rsidRPr="00D8117E" w:rsidRDefault="005B3A7D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9BF" w:rsidRDefault="000659BF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05" w:rsidRDefault="000A6905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18C" w:rsidRPr="000A6905" w:rsidRDefault="0049618C" w:rsidP="000A690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05">
              <w:rPr>
                <w:rFonts w:ascii="Times New Roman" w:hAnsi="Times New Roman" w:cs="Times New Roman"/>
                <w:sz w:val="28"/>
                <w:szCs w:val="28"/>
              </w:rPr>
              <w:t>1. Рефлексия способов и условий действия (П).</w:t>
            </w:r>
          </w:p>
          <w:p w:rsidR="0049618C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2.Контроль и оценка процесса и результата деятельности (П).</w:t>
            </w:r>
          </w:p>
          <w:p w:rsidR="0049618C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3.Самооценка на основе критерия успешности (Л).</w:t>
            </w:r>
          </w:p>
          <w:p w:rsidR="0049618C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4.Адекватное понимание причин </w:t>
            </w:r>
            <w:r w:rsidRPr="00D811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успеха (неуспеха) в учебной деятельности (Л).</w:t>
            </w:r>
          </w:p>
          <w:p w:rsidR="0049618C" w:rsidRPr="00D8117E" w:rsidRDefault="0049618C" w:rsidP="00D8117E">
            <w:pPr>
              <w:pStyle w:val="a4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>5. Следование в поведении моральным нормам и этическим требованиям (Л).</w:t>
            </w:r>
          </w:p>
          <w:p w:rsidR="00B27570" w:rsidRPr="00D8117E" w:rsidRDefault="00B27570" w:rsidP="00D8117E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640" w:rsidRPr="00D8117E" w:rsidRDefault="003E6640" w:rsidP="00D8117E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B77F2" w:rsidRPr="00D8117E" w:rsidRDefault="00BB77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Pr="00D8117E" w:rsidRDefault="00BB77F2" w:rsidP="00D8117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B77F2" w:rsidRDefault="00BB77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A6905" w:rsidRDefault="000A6905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80DF2" w:rsidRPr="00D8117E" w:rsidRDefault="00380DF2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E09B8" w:rsidRPr="00D8117E" w:rsidRDefault="001E09B8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  <w:sectPr w:rsidR="000659BF" w:rsidSect="00BB77F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659BF" w:rsidRP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lastRenderedPageBreak/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1B2423" w:rsidRDefault="000659BF" w:rsidP="001B2423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1B2423" w:rsidRDefault="001B2423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9BF" w:rsidRP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1B2423" w:rsidRDefault="000659BF" w:rsidP="001B2423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1B2423" w:rsidRDefault="001B2423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9BF" w:rsidRP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D8117E" w:rsidRDefault="000659BF" w:rsidP="000659BF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9BF" w:rsidRPr="000659BF" w:rsidRDefault="000659BF" w:rsidP="000659BF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659BF" w:rsidRDefault="000659BF" w:rsidP="000659BF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659BF" w:rsidRPr="000659BF" w:rsidRDefault="000659BF" w:rsidP="000659BF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D8117E" w:rsidRDefault="000659BF" w:rsidP="000659BF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0659BF" w:rsidRPr="000659BF" w:rsidRDefault="000659BF" w:rsidP="000659BF">
      <w:pPr>
        <w:pStyle w:val="a4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D8117E" w:rsidRDefault="000659BF" w:rsidP="000659BF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0659BF" w:rsidRDefault="000659BF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0659BF" w:rsidSect="000659BF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1B2423" w:rsidRDefault="001B2423" w:rsidP="001B2423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</w:p>
    <w:p w:rsidR="000659BF" w:rsidRPr="000659BF" w:rsidRDefault="001B2423" w:rsidP="001B2423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="000659BF" w:rsidRPr="000659BF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</w:t>
      </w:r>
    </w:p>
    <w:p w:rsidR="000659BF" w:rsidRDefault="000659BF" w:rsidP="000659BF">
      <w:pPr>
        <w:pStyle w:val="a4"/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0659BF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решите примеры.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6+3=</w:t>
      </w:r>
      <w:r>
        <w:rPr>
          <w:rFonts w:ascii="Times New Roman" w:hAnsi="Times New Roman" w:cs="Times New Roman"/>
          <w:sz w:val="28"/>
          <w:szCs w:val="28"/>
        </w:rPr>
        <w:tab/>
        <w:t>18-9=</w:t>
      </w:r>
    </w:p>
    <w:p w:rsidR="000659BF" w:rsidRDefault="000659BF" w:rsidP="000659BF">
      <w:pPr>
        <w:pStyle w:val="a4"/>
        <w:tabs>
          <w:tab w:val="left" w:pos="2790"/>
        </w:tabs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7+7=</w:t>
      </w:r>
      <w:r>
        <w:rPr>
          <w:rFonts w:ascii="Times New Roman" w:hAnsi="Times New Roman" w:cs="Times New Roman"/>
          <w:sz w:val="28"/>
          <w:szCs w:val="28"/>
        </w:rPr>
        <w:tab/>
        <w:t>15-6=</w:t>
      </w:r>
    </w:p>
    <w:p w:rsidR="000659BF" w:rsidRPr="00D8117E" w:rsidRDefault="000659BF" w:rsidP="000659BF">
      <w:pPr>
        <w:pStyle w:val="a4"/>
        <w:tabs>
          <w:tab w:val="left" w:pos="279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8+5=</w:t>
      </w:r>
      <w:r>
        <w:rPr>
          <w:rFonts w:ascii="Times New Roman" w:hAnsi="Times New Roman" w:cs="Times New Roman"/>
          <w:sz w:val="28"/>
          <w:szCs w:val="28"/>
        </w:rPr>
        <w:tab/>
        <w:t>13-5=</w:t>
      </w:r>
    </w:p>
    <w:p w:rsidR="001E09B8" w:rsidRPr="00D8117E" w:rsidRDefault="001E09B8" w:rsidP="00D811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09B8" w:rsidRPr="00D8117E" w:rsidSect="000659BF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757C"/>
    <w:multiLevelType w:val="hybridMultilevel"/>
    <w:tmpl w:val="44EED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15C7F"/>
    <w:multiLevelType w:val="hybridMultilevel"/>
    <w:tmpl w:val="95961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3A4B29"/>
    <w:multiLevelType w:val="hybridMultilevel"/>
    <w:tmpl w:val="D2FEE3B8"/>
    <w:lvl w:ilvl="0" w:tplc="3A02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0C"/>
    <w:rsid w:val="00063615"/>
    <w:rsid w:val="000659BF"/>
    <w:rsid w:val="00071DF2"/>
    <w:rsid w:val="00084165"/>
    <w:rsid w:val="000A6905"/>
    <w:rsid w:val="00134E45"/>
    <w:rsid w:val="0014284B"/>
    <w:rsid w:val="0014636D"/>
    <w:rsid w:val="00156CEA"/>
    <w:rsid w:val="001B2423"/>
    <w:rsid w:val="001E09B8"/>
    <w:rsid w:val="00257B30"/>
    <w:rsid w:val="002C65D9"/>
    <w:rsid w:val="00324DFF"/>
    <w:rsid w:val="003718FC"/>
    <w:rsid w:val="00380DF2"/>
    <w:rsid w:val="003D3ADF"/>
    <w:rsid w:val="003E6640"/>
    <w:rsid w:val="0047098C"/>
    <w:rsid w:val="004910BF"/>
    <w:rsid w:val="0049618C"/>
    <w:rsid w:val="004E6136"/>
    <w:rsid w:val="0052198E"/>
    <w:rsid w:val="00523958"/>
    <w:rsid w:val="0057728D"/>
    <w:rsid w:val="005B3A7D"/>
    <w:rsid w:val="005D615F"/>
    <w:rsid w:val="006100D4"/>
    <w:rsid w:val="00614E0B"/>
    <w:rsid w:val="006C3ED7"/>
    <w:rsid w:val="006C66EC"/>
    <w:rsid w:val="00784458"/>
    <w:rsid w:val="007D13D5"/>
    <w:rsid w:val="00803EC3"/>
    <w:rsid w:val="008E5F0C"/>
    <w:rsid w:val="0090298D"/>
    <w:rsid w:val="00926AEC"/>
    <w:rsid w:val="00932D98"/>
    <w:rsid w:val="00A81D57"/>
    <w:rsid w:val="00AE50AE"/>
    <w:rsid w:val="00B2389F"/>
    <w:rsid w:val="00B27570"/>
    <w:rsid w:val="00BB77F2"/>
    <w:rsid w:val="00C25753"/>
    <w:rsid w:val="00C755CC"/>
    <w:rsid w:val="00C841D8"/>
    <w:rsid w:val="00C93F16"/>
    <w:rsid w:val="00CB7E29"/>
    <w:rsid w:val="00D00FDF"/>
    <w:rsid w:val="00D05BB0"/>
    <w:rsid w:val="00D17F5B"/>
    <w:rsid w:val="00D55FD9"/>
    <w:rsid w:val="00D8117E"/>
    <w:rsid w:val="00DA54A8"/>
    <w:rsid w:val="00DD6B61"/>
    <w:rsid w:val="00E16365"/>
    <w:rsid w:val="00E445BC"/>
    <w:rsid w:val="00E83F7F"/>
    <w:rsid w:val="00F20AB8"/>
    <w:rsid w:val="00F5193D"/>
    <w:rsid w:val="00F819C7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7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6B61"/>
    <w:pPr>
      <w:ind w:left="720"/>
      <w:contextualSpacing/>
    </w:pPr>
  </w:style>
  <w:style w:type="paragraph" w:customStyle="1" w:styleId="a5">
    <w:name w:val="Знак Знак"/>
    <w:basedOn w:val="a"/>
    <w:rsid w:val="0080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1B2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242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0A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7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6B61"/>
    <w:pPr>
      <w:ind w:left="720"/>
      <w:contextualSpacing/>
    </w:pPr>
  </w:style>
  <w:style w:type="paragraph" w:customStyle="1" w:styleId="a5">
    <w:name w:val="Знак Знак"/>
    <w:basedOn w:val="a"/>
    <w:rsid w:val="0080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1B2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242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0A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C21B-5835-4FA8-9784-9E8BEDA1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</cp:lastModifiedBy>
  <cp:revision>7</cp:revision>
  <cp:lastPrinted>2015-02-18T15:32:00Z</cp:lastPrinted>
  <dcterms:created xsi:type="dcterms:W3CDTF">2015-02-18T15:10:00Z</dcterms:created>
  <dcterms:modified xsi:type="dcterms:W3CDTF">2015-02-19T14:32:00Z</dcterms:modified>
</cp:coreProperties>
</file>