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32" w:rsidRDefault="001B4C32" w:rsidP="001B4C32">
      <w:pPr>
        <w:jc w:val="center"/>
        <w:rPr>
          <w:sz w:val="28"/>
          <w:szCs w:val="28"/>
        </w:rPr>
      </w:pPr>
      <w:r w:rsidRPr="006A652E">
        <w:rPr>
          <w:b/>
          <w:sz w:val="28"/>
          <w:szCs w:val="28"/>
        </w:rPr>
        <w:t>Использование ИКТ как средство повышения качества знаний учащихся, развитие их творческих способностей</w:t>
      </w:r>
      <w:r>
        <w:rPr>
          <w:sz w:val="28"/>
          <w:szCs w:val="28"/>
        </w:rPr>
        <w:t> </w:t>
      </w:r>
    </w:p>
    <w:p w:rsidR="001B4C32" w:rsidRDefault="001B4C32" w:rsidP="007509D8">
      <w:pPr>
        <w:spacing w:line="0" w:lineRule="atLeast"/>
        <w:jc w:val="center"/>
        <w:rPr>
          <w:sz w:val="28"/>
          <w:szCs w:val="28"/>
        </w:rPr>
      </w:pPr>
    </w:p>
    <w:p w:rsidR="00892231" w:rsidRDefault="00892231" w:rsidP="007509D8">
      <w:pPr>
        <w:spacing w:line="0" w:lineRule="atLeast"/>
        <w:jc w:val="center"/>
        <w:rPr>
          <w:sz w:val="28"/>
          <w:szCs w:val="28"/>
        </w:rPr>
      </w:pPr>
      <w:r w:rsidRPr="007509D8">
        <w:rPr>
          <w:sz w:val="28"/>
          <w:szCs w:val="28"/>
        </w:rPr>
        <w:t>Шакаева Д.Х.</w:t>
      </w:r>
    </w:p>
    <w:p w:rsidR="007509D8" w:rsidRDefault="007509D8" w:rsidP="007509D8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КГУ «Петровская СОШ»</w:t>
      </w:r>
    </w:p>
    <w:p w:rsidR="007509D8" w:rsidRDefault="007509D8" w:rsidP="007509D8">
      <w:pPr>
        <w:spacing w:line="0" w:lineRule="atLeas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Бухар-Жырауский</w:t>
      </w:r>
      <w:proofErr w:type="spellEnd"/>
      <w:r>
        <w:rPr>
          <w:sz w:val="28"/>
          <w:szCs w:val="28"/>
        </w:rPr>
        <w:t xml:space="preserve"> район</w:t>
      </w:r>
    </w:p>
    <w:p w:rsidR="00541A99" w:rsidRPr="00C52B55" w:rsidRDefault="00541A99" w:rsidP="007509D8">
      <w:pPr>
        <w:jc w:val="center"/>
        <w:rPr>
          <w:b/>
          <w:sz w:val="28"/>
          <w:szCs w:val="28"/>
        </w:rPr>
      </w:pPr>
    </w:p>
    <w:p w:rsidR="00716243" w:rsidRDefault="00716243" w:rsidP="00716243">
      <w:pPr>
        <w:pStyle w:val="c7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Одним из требований нового государственного образовательного стандарта является введение информационно-коммуникационных технологий в образовательный процесс. В связи с этим возникла необходимость в новой модели обучения, построенной на основе современных информационных технологий. </w:t>
      </w:r>
    </w:p>
    <w:p w:rsidR="00716243" w:rsidRDefault="00716243" w:rsidP="00716243">
      <w:pPr>
        <w:pStyle w:val="c7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Передо мной стал вопрос: как сделать урок интересным, увлекательным и добиться того, чтобы дети хорошо и прочно усваивали материал, и как следствие повысить качество обучения.</w:t>
      </w:r>
    </w:p>
    <w:p w:rsidR="00716243" w:rsidRDefault="00716243" w:rsidP="00716243">
      <w:pPr>
        <w:pStyle w:val="c7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 связи с этим я выбрала тему по самообразованию «</w:t>
      </w:r>
      <w:r>
        <w:rPr>
          <w:rStyle w:val="c5"/>
          <w:b/>
          <w:bCs/>
          <w:color w:val="000000"/>
          <w:sz w:val="28"/>
          <w:szCs w:val="28"/>
        </w:rPr>
        <w:t>Использование ИКТ как средство повышения качества знаний учащихся, развитие их творческих способностей».</w:t>
      </w:r>
    </w:p>
    <w:p w:rsidR="00716243" w:rsidRDefault="00F9750E" w:rsidP="00716243">
      <w:pPr>
        <w:pStyle w:val="c7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Я</w:t>
      </w:r>
      <w:r w:rsidR="00716243">
        <w:rPr>
          <w:rStyle w:val="c5"/>
          <w:color w:val="000000"/>
          <w:sz w:val="28"/>
          <w:szCs w:val="28"/>
        </w:rPr>
        <w:t xml:space="preserve"> считаю, что использование информационных и коммуникационных технологий в учебном процессе является актуальной проблемой современного школьного образования.</w:t>
      </w:r>
    </w:p>
    <w:p w:rsidR="00716243" w:rsidRDefault="00716243" w:rsidP="00716243">
      <w:pPr>
        <w:pStyle w:val="c7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Учитель должен понимать, что это не только требование сегодняшнего дня, но и бесспорное условие достижения высокого качества образования.  </w:t>
      </w:r>
    </w:p>
    <w:p w:rsidR="00716243" w:rsidRDefault="00716243" w:rsidP="00716243">
      <w:pPr>
        <w:pStyle w:val="c7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При</w:t>
      </w:r>
      <w:r w:rsidR="00F9750E">
        <w:rPr>
          <w:rStyle w:val="c5"/>
          <w:color w:val="000000"/>
          <w:sz w:val="28"/>
          <w:szCs w:val="28"/>
        </w:rPr>
        <w:t>менение ИКТ на уроках позволяет</w:t>
      </w:r>
      <w:r>
        <w:rPr>
          <w:rStyle w:val="c5"/>
          <w:color w:val="000000"/>
          <w:sz w:val="28"/>
          <w:szCs w:val="28"/>
        </w:rPr>
        <w:t>:  </w:t>
      </w:r>
    </w:p>
    <w:p w:rsidR="00716243" w:rsidRDefault="00716243" w:rsidP="00716243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усилить положительную мотивацию обучения;</w:t>
      </w:r>
    </w:p>
    <w:p w:rsidR="00716243" w:rsidRDefault="00716243" w:rsidP="00716243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активизировать познавательную деятельность </w:t>
      </w:r>
      <w:proofErr w:type="gramStart"/>
      <w:r>
        <w:rPr>
          <w:rStyle w:val="c5"/>
          <w:color w:val="000000"/>
          <w:sz w:val="28"/>
          <w:szCs w:val="28"/>
        </w:rPr>
        <w:t>обучающихся</w:t>
      </w:r>
      <w:proofErr w:type="gramEnd"/>
      <w:r>
        <w:rPr>
          <w:rStyle w:val="c5"/>
          <w:color w:val="000000"/>
          <w:sz w:val="28"/>
          <w:szCs w:val="28"/>
        </w:rPr>
        <w:t>;</w:t>
      </w:r>
    </w:p>
    <w:p w:rsidR="00716243" w:rsidRDefault="00716243" w:rsidP="00716243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реализовать идеи развивающего обучения;</w:t>
      </w:r>
    </w:p>
    <w:p w:rsidR="00716243" w:rsidRDefault="00716243" w:rsidP="00716243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повысить темп урока;</w:t>
      </w:r>
    </w:p>
    <w:p w:rsidR="00716243" w:rsidRDefault="00716243" w:rsidP="00716243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увеличить объем </w:t>
      </w:r>
      <w:proofErr w:type="gramStart"/>
      <w:r>
        <w:rPr>
          <w:rStyle w:val="c5"/>
          <w:color w:val="000000"/>
          <w:sz w:val="28"/>
          <w:szCs w:val="28"/>
        </w:rPr>
        <w:t>самостоятельной</w:t>
      </w:r>
      <w:proofErr w:type="gramEnd"/>
      <w:r>
        <w:rPr>
          <w:rStyle w:val="c5"/>
          <w:color w:val="000000"/>
          <w:sz w:val="28"/>
          <w:szCs w:val="28"/>
        </w:rPr>
        <w:t>;</w:t>
      </w:r>
    </w:p>
    <w:p w:rsidR="00716243" w:rsidRPr="00716243" w:rsidRDefault="00716243" w:rsidP="00716243">
      <w:pPr>
        <w:numPr>
          <w:ilvl w:val="0"/>
          <w:numId w:val="2"/>
        </w:numPr>
        <w:rPr>
          <w:rStyle w:val="c5"/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работы </w:t>
      </w:r>
      <w:proofErr w:type="gramStart"/>
      <w:r>
        <w:rPr>
          <w:rStyle w:val="c5"/>
          <w:color w:val="000000"/>
          <w:sz w:val="28"/>
          <w:szCs w:val="28"/>
        </w:rPr>
        <w:t>обучающихся</w:t>
      </w:r>
      <w:proofErr w:type="gramEnd"/>
      <w:r>
        <w:rPr>
          <w:rStyle w:val="c5"/>
          <w:color w:val="000000"/>
          <w:sz w:val="28"/>
          <w:szCs w:val="28"/>
        </w:rPr>
        <w:t xml:space="preserve">; </w:t>
      </w:r>
    </w:p>
    <w:p w:rsidR="00716243" w:rsidRPr="00716243" w:rsidRDefault="00716243" w:rsidP="00716243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rPr>
          <w:rStyle w:val="c5"/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повысить качество образования;                                                                         </w:t>
      </w:r>
    </w:p>
    <w:p w:rsidR="00716243" w:rsidRPr="00716243" w:rsidRDefault="00716243" w:rsidP="00716243">
      <w:pPr>
        <w:ind w:firstLine="360"/>
        <w:rPr>
          <w:rFonts w:ascii="Arial" w:hAnsi="Arial" w:cs="Arial"/>
          <w:color w:val="000000"/>
          <w:sz w:val="22"/>
          <w:szCs w:val="22"/>
        </w:rPr>
      </w:pPr>
      <w:r w:rsidRPr="00716243">
        <w:rPr>
          <w:rStyle w:val="c5"/>
          <w:color w:val="000000"/>
          <w:sz w:val="28"/>
          <w:szCs w:val="28"/>
        </w:rPr>
        <w:t xml:space="preserve">Использование ИКТ позволяет проводить уроки:                                                 </w:t>
      </w:r>
    </w:p>
    <w:p w:rsidR="00716243" w:rsidRDefault="00716243" w:rsidP="00716243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 высоком эстетическом и эмоциональном уровне (анимация, музыка)</w:t>
      </w:r>
    </w:p>
    <w:p w:rsidR="00716243" w:rsidRDefault="00716243" w:rsidP="00716243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обеспечивает наглядность;</w:t>
      </w:r>
    </w:p>
    <w:p w:rsidR="00716243" w:rsidRDefault="00716243" w:rsidP="00716243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привлекает большое количество дидактического материала;</w:t>
      </w:r>
    </w:p>
    <w:p w:rsidR="00716243" w:rsidRDefault="00716243" w:rsidP="00716243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повышает объём выполняемой работы на уроке в 1,5 – 2 раза;</w:t>
      </w:r>
    </w:p>
    <w:p w:rsidR="00716243" w:rsidRDefault="00716243" w:rsidP="00716243">
      <w:pPr>
        <w:numPr>
          <w:ilvl w:val="0"/>
          <w:numId w:val="3"/>
        </w:numPr>
        <w:jc w:val="both"/>
        <w:rPr>
          <w:rStyle w:val="c5"/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5"/>
          <w:color w:val="000000"/>
          <w:sz w:val="28"/>
          <w:szCs w:val="28"/>
        </w:rPr>
        <w:t>обеспечивает высокую степень дифференциации обучения (</w:t>
      </w:r>
      <w:proofErr w:type="spellStart"/>
      <w:r>
        <w:rPr>
          <w:rStyle w:val="c5"/>
          <w:color w:val="000000"/>
          <w:sz w:val="28"/>
          <w:szCs w:val="28"/>
        </w:rPr>
        <w:t>индивидуаль</w:t>
      </w:r>
      <w:proofErr w:type="spellEnd"/>
      <w:r>
        <w:rPr>
          <w:rStyle w:val="c5"/>
          <w:color w:val="000000"/>
          <w:sz w:val="28"/>
          <w:szCs w:val="28"/>
        </w:rPr>
        <w:t xml:space="preserve">- </w:t>
      </w:r>
      <w:r>
        <w:rPr>
          <w:rStyle w:val="c5"/>
          <w:rFonts w:ascii="Arial" w:hAnsi="Arial" w:cs="Arial"/>
          <w:color w:val="000000"/>
          <w:sz w:val="22"/>
          <w:szCs w:val="22"/>
        </w:rPr>
        <w:t xml:space="preserve"> </w:t>
      </w:r>
      <w:proofErr w:type="gramEnd"/>
    </w:p>
    <w:p w:rsidR="00716243" w:rsidRPr="00716243" w:rsidRDefault="00716243" w:rsidP="0071624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716243">
        <w:rPr>
          <w:rStyle w:val="c5"/>
          <w:color w:val="000000"/>
          <w:sz w:val="28"/>
          <w:szCs w:val="28"/>
        </w:rPr>
        <w:t xml:space="preserve">но подойти к ученику, применяя </w:t>
      </w:r>
      <w:proofErr w:type="spellStart"/>
      <w:r w:rsidRPr="00716243">
        <w:rPr>
          <w:rStyle w:val="c5"/>
          <w:color w:val="000000"/>
          <w:sz w:val="28"/>
          <w:szCs w:val="28"/>
        </w:rPr>
        <w:t>разноуровневые</w:t>
      </w:r>
      <w:proofErr w:type="spellEnd"/>
      <w:r w:rsidRPr="00716243">
        <w:rPr>
          <w:rStyle w:val="c5"/>
          <w:color w:val="000000"/>
          <w:sz w:val="28"/>
          <w:szCs w:val="28"/>
        </w:rPr>
        <w:t xml:space="preserve"> задания).                                     </w:t>
      </w:r>
    </w:p>
    <w:p w:rsidR="00716243" w:rsidRDefault="00716243" w:rsidP="00716243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5"/>
          <w:color w:val="000000"/>
          <w:sz w:val="28"/>
          <w:szCs w:val="28"/>
        </w:rPr>
        <w:t>обучающиеся</w:t>
      </w:r>
      <w:proofErr w:type="gramEnd"/>
      <w:r>
        <w:rPr>
          <w:rStyle w:val="c5"/>
          <w:color w:val="000000"/>
          <w:sz w:val="28"/>
          <w:szCs w:val="28"/>
        </w:rPr>
        <w:t xml:space="preserve"> учатся навыкам контроля и самоконтроля.</w:t>
      </w:r>
    </w:p>
    <w:p w:rsidR="00716243" w:rsidRDefault="00716243" w:rsidP="00716243">
      <w:pPr>
        <w:pStyle w:val="c7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Особенностью учебного процесса с применением информационных технологий является то, что центром деятельности становится ученик, который исходя из своих индивидуальных способностей и интересов, выстраивает процесс познания. Учитель часто выступает в роли помощника, консультанта, поощряющего оригинальные находки, стимулирующего активность, инициативу, самостоятельность.</w:t>
      </w:r>
    </w:p>
    <w:p w:rsidR="00716243" w:rsidRDefault="00716243" w:rsidP="00716243">
      <w:pPr>
        <w:pStyle w:val="c7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lastRenderedPageBreak/>
        <w:t>Экран притягивает внимание, которого мы порой не можем добиться при фронтальной работе с классом. Ребёнок становится ищущим, жаждущим знаний, неутомимым, творческим, настойчивым и трудолюбивым.</w:t>
      </w:r>
    </w:p>
    <w:p w:rsidR="00716243" w:rsidRDefault="00716243" w:rsidP="00716243">
      <w:pPr>
        <w:pStyle w:val="c7"/>
        <w:spacing w:before="0" w:beforeAutospacing="0" w:after="0" w:afterAutospacing="0"/>
        <w:ind w:firstLine="284"/>
        <w:jc w:val="both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Дидактический материал ИКТ разнообразный по содержанию и по форме. Я</w:t>
      </w:r>
      <w:r>
        <w:rPr>
          <w:rStyle w:val="apple-converted-space"/>
          <w:color w:val="000000"/>
          <w:sz w:val="28"/>
          <w:szCs w:val="28"/>
        </w:rPr>
        <w:t> </w:t>
      </w:r>
      <w:r w:rsidRPr="00716243">
        <w:rPr>
          <w:rStyle w:val="c5"/>
          <w:bCs/>
          <w:color w:val="000000"/>
          <w:sz w:val="28"/>
          <w:szCs w:val="28"/>
        </w:rPr>
        <w:t>часто применяю видеоролики, презентации, различные тесты, задания, развивающего характера.</w:t>
      </w:r>
      <w:r>
        <w:rPr>
          <w:rStyle w:val="c5"/>
          <w:b/>
          <w:bCs/>
          <w:color w:val="000000"/>
          <w:sz w:val="28"/>
          <w:szCs w:val="28"/>
        </w:rPr>
        <w:t xml:space="preserve">                                                                                               </w:t>
      </w:r>
    </w:p>
    <w:p w:rsidR="00716243" w:rsidRPr="00716243" w:rsidRDefault="00716243" w:rsidP="00716243">
      <w:pPr>
        <w:pStyle w:val="c7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 w:rsidRPr="00716243">
        <w:rPr>
          <w:rStyle w:val="c4"/>
          <w:iCs/>
          <w:color w:val="000000"/>
          <w:sz w:val="28"/>
          <w:szCs w:val="28"/>
        </w:rPr>
        <w:t>Я превращаю  презентацию в увлекательный способ вовлечения обучающихся в образовательную деятельность. Причём презентация может стать своеобразным планом урока, его логической структурой. Презентация даёт мне  возможность проявить творчество, индивидуальность, избежать формального подхода к проведению уроков</w:t>
      </w:r>
    </w:p>
    <w:p w:rsidR="00716243" w:rsidRPr="00716243" w:rsidRDefault="00716243" w:rsidP="00716243">
      <w:pPr>
        <w:pStyle w:val="c7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 w:rsidRPr="00716243">
        <w:rPr>
          <w:rStyle w:val="c4"/>
          <w:iCs/>
          <w:color w:val="000000"/>
          <w:sz w:val="28"/>
          <w:szCs w:val="28"/>
        </w:rPr>
        <w:t>Применение на уроке компьютерных тестов, самостоятельных работ, позволяет мне за короткое время получать объективную картину уровня усвоения изучаемого материала и своевременно его скорректировать.</w:t>
      </w:r>
    </w:p>
    <w:p w:rsidR="00716243" w:rsidRDefault="00716243" w:rsidP="00716243">
      <w:pPr>
        <w:pStyle w:val="c7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Для развития интереса к </w:t>
      </w:r>
      <w:r>
        <w:rPr>
          <w:rStyle w:val="apple-converted-space"/>
          <w:color w:val="000000"/>
          <w:sz w:val="28"/>
          <w:szCs w:val="28"/>
        </w:rPr>
        <w:t> </w:t>
      </w:r>
      <w:r w:rsidRPr="00716243">
        <w:rPr>
          <w:rStyle w:val="c5"/>
          <w:bCs/>
          <w:color w:val="000000"/>
          <w:sz w:val="28"/>
          <w:szCs w:val="28"/>
        </w:rPr>
        <w:t>урокам английского языка</w:t>
      </w:r>
      <w:r>
        <w:rPr>
          <w:rStyle w:val="c5"/>
          <w:color w:val="000000"/>
          <w:sz w:val="28"/>
          <w:szCs w:val="28"/>
        </w:rPr>
        <w:t xml:space="preserve"> обучающимся предлагаю творческие задания, кроссворды, ребусы по теме.  Но сначала перед детьми создаётся проблемная ситуация. Интересно проходит работа со словарными словами, используются различные тренажёры с </w:t>
      </w:r>
      <w:proofErr w:type="spellStart"/>
      <w:r>
        <w:rPr>
          <w:rStyle w:val="c5"/>
          <w:color w:val="000000"/>
          <w:sz w:val="28"/>
          <w:szCs w:val="28"/>
        </w:rPr>
        <w:t>макрософами</w:t>
      </w:r>
      <w:proofErr w:type="spellEnd"/>
      <w:r>
        <w:rPr>
          <w:rStyle w:val="c5"/>
          <w:color w:val="000000"/>
          <w:sz w:val="28"/>
          <w:szCs w:val="28"/>
        </w:rPr>
        <w:t xml:space="preserve"> по проверки знаний по определённой теме, где ребята сразу попадают в ситуацию успеха, так как если они ошибаются у них есть возможность получить подсказку и исправить ошибку. За свою работу ученики сразу получают оценку.</w:t>
      </w:r>
    </w:p>
    <w:p w:rsidR="00716243" w:rsidRDefault="00716243" w:rsidP="00716243">
      <w:pPr>
        <w:pStyle w:val="c7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Использование ИКТ на уроках технологии упрощает инструктаж, появляется возможность продемонстрировать порядок выполнения работы, с помощью штриховки, стрелок можно обозначить необходимые линии, а затем вывести готовый результат.  Причём ИКТ даёт возможность с помощью повторов отработать сложные этапы работы.</w:t>
      </w:r>
    </w:p>
    <w:p w:rsidR="00716243" w:rsidRPr="00716243" w:rsidRDefault="00716243" w:rsidP="00716243">
      <w:pPr>
        <w:pStyle w:val="c7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 w:rsidRPr="00716243">
        <w:rPr>
          <w:rStyle w:val="c4"/>
          <w:iCs/>
          <w:color w:val="000000"/>
          <w:sz w:val="28"/>
          <w:szCs w:val="28"/>
        </w:rPr>
        <w:t>У младших школьников небогатая жизненная практика и поэтому для них многие образы окружающего мира, изучаемые по программе, незнакомы.  А  при помощи ИКТ я имею возможность подобрать богатый иллюстративный материал в качестве дополнения к учебнику.</w:t>
      </w:r>
    </w:p>
    <w:p w:rsidR="00716243" w:rsidRDefault="00716243" w:rsidP="00716243">
      <w:pPr>
        <w:pStyle w:val="c7"/>
        <w:spacing w:before="0" w:beforeAutospacing="0" w:after="0" w:afterAutospacing="0"/>
        <w:ind w:firstLine="284"/>
        <w:jc w:val="both"/>
        <w:rPr>
          <w:iCs/>
          <w:color w:val="000000"/>
          <w:sz w:val="28"/>
          <w:szCs w:val="28"/>
        </w:rPr>
      </w:pPr>
      <w:r w:rsidRPr="00716243">
        <w:rPr>
          <w:rStyle w:val="c4"/>
          <w:iCs/>
          <w:color w:val="000000"/>
          <w:sz w:val="28"/>
          <w:szCs w:val="28"/>
        </w:rPr>
        <w:t>Анализ таких занятий показал, что познавательная мотивация увеличивается, облегчается овладение сложным материалом.</w:t>
      </w:r>
    </w:p>
    <w:p w:rsidR="00716243" w:rsidRPr="00716243" w:rsidRDefault="00716243" w:rsidP="00716243">
      <w:pPr>
        <w:pStyle w:val="c7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 w:rsidRPr="00716243">
        <w:rPr>
          <w:rStyle w:val="c4"/>
          <w:iCs/>
          <w:color w:val="000000"/>
          <w:sz w:val="28"/>
          <w:szCs w:val="28"/>
        </w:rPr>
        <w:t>Благодаря презентациям, дети, которые обычно не отличались высокой активностью на уроках, стали активно высказывать свое мнение, рассуждать.</w:t>
      </w:r>
    </w:p>
    <w:p w:rsidR="00716243" w:rsidRDefault="00716243" w:rsidP="00F9750E">
      <w:pPr>
        <w:pStyle w:val="c3"/>
        <w:spacing w:before="0" w:beforeAutospacing="0" w:after="0" w:afterAutospacing="0"/>
        <w:ind w:right="-1"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При разработке урока с использованием ИКТ уделяю особое внимание здоровью детей. Обязательно включаю физические и динамические паузы, зарядку для глаз.</w:t>
      </w:r>
    </w:p>
    <w:p w:rsidR="00716243" w:rsidRDefault="00716243" w:rsidP="00F9750E">
      <w:pPr>
        <w:pStyle w:val="c3"/>
        <w:spacing w:before="0" w:beforeAutospacing="0" w:after="0" w:afterAutospacing="0"/>
        <w:ind w:right="-1"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Для упрочнения знаний, развития интереса к школьным предметам тем учащимся, которые уже хоть немного владеют компьютером, предлагаю самостоятельные творческие задания, которые могут выражаться:</w:t>
      </w:r>
    </w:p>
    <w:p w:rsidR="00716243" w:rsidRDefault="00716243" w:rsidP="00F9750E">
      <w:pPr>
        <w:numPr>
          <w:ilvl w:val="0"/>
          <w:numId w:val="4"/>
        </w:numPr>
        <w:ind w:left="888" w:right="-1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 составлении кроссворда, ребуса по теме,</w:t>
      </w:r>
    </w:p>
    <w:p w:rsidR="00716243" w:rsidRDefault="00716243" w:rsidP="00F9750E">
      <w:pPr>
        <w:numPr>
          <w:ilvl w:val="0"/>
          <w:numId w:val="4"/>
        </w:numPr>
        <w:ind w:left="888" w:right="-1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 подготовке различных творческих сообщений;</w:t>
      </w:r>
    </w:p>
    <w:p w:rsidR="00716243" w:rsidRDefault="00716243" w:rsidP="00F9750E">
      <w:pPr>
        <w:numPr>
          <w:ilvl w:val="0"/>
          <w:numId w:val="4"/>
        </w:numPr>
        <w:ind w:left="888" w:right="-1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 изготовлении презентаций и др.</w:t>
      </w:r>
    </w:p>
    <w:p w:rsidR="00716243" w:rsidRPr="00F9787A" w:rsidRDefault="001B4C32" w:rsidP="00F9750E">
      <w:pPr>
        <w:pStyle w:val="c2"/>
        <w:spacing w:before="0" w:beforeAutospacing="0" w:after="0" w:afterAutospacing="0"/>
        <w:ind w:right="-1" w:firstLine="284"/>
        <w:rPr>
          <w:rFonts w:ascii="Arial" w:hAnsi="Arial" w:cs="Arial"/>
          <w:b/>
          <w:color w:val="000000"/>
          <w:sz w:val="22"/>
          <w:szCs w:val="22"/>
        </w:rPr>
      </w:pPr>
      <w:r w:rsidRPr="00F9787A">
        <w:rPr>
          <w:rStyle w:val="c5"/>
          <w:b/>
          <w:color w:val="000000"/>
          <w:sz w:val="28"/>
          <w:szCs w:val="28"/>
        </w:rPr>
        <w:t>Выводы:</w:t>
      </w:r>
    </w:p>
    <w:p w:rsidR="00716243" w:rsidRDefault="00716243" w:rsidP="001B4C32">
      <w:pPr>
        <w:pStyle w:val="c7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lastRenderedPageBreak/>
        <w:t xml:space="preserve">Таким образом, </w:t>
      </w:r>
      <w:proofErr w:type="gramStart"/>
      <w:r>
        <w:rPr>
          <w:rStyle w:val="c5"/>
          <w:color w:val="000000"/>
          <w:sz w:val="28"/>
          <w:szCs w:val="28"/>
        </w:rPr>
        <w:t>труд, затраченный на управление познавательной деятельностью с помощью средств ИКТ оправдывает</w:t>
      </w:r>
      <w:proofErr w:type="gramEnd"/>
      <w:r>
        <w:rPr>
          <w:rStyle w:val="c5"/>
          <w:color w:val="000000"/>
          <w:sz w:val="28"/>
          <w:szCs w:val="28"/>
        </w:rPr>
        <w:t xml:space="preserve"> себя во всех отношениях:</w:t>
      </w:r>
    </w:p>
    <w:p w:rsidR="00716243" w:rsidRDefault="00716243" w:rsidP="001B4C32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повышает качество знаний</w:t>
      </w:r>
    </w:p>
    <w:p w:rsidR="00716243" w:rsidRDefault="00716243" w:rsidP="001B4C32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продвигает ребенка в общем развитии</w:t>
      </w:r>
    </w:p>
    <w:p w:rsidR="00716243" w:rsidRDefault="00716243" w:rsidP="001B4C32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помогает преодолеть трудности</w:t>
      </w:r>
    </w:p>
    <w:p w:rsidR="00716243" w:rsidRDefault="00716243" w:rsidP="001B4C32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вносит радость в жизнь ребенка</w:t>
      </w:r>
    </w:p>
    <w:p w:rsidR="00716243" w:rsidRDefault="00716243" w:rsidP="001B4C32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позволяет вести обучение в зоне ближайшего развития</w:t>
      </w:r>
    </w:p>
    <w:p w:rsidR="00716243" w:rsidRDefault="00716243" w:rsidP="001B4C32">
      <w:pPr>
        <w:numPr>
          <w:ilvl w:val="0"/>
          <w:numId w:val="5"/>
        </w:numPr>
        <w:tabs>
          <w:tab w:val="clear" w:pos="720"/>
          <w:tab w:val="num" w:pos="0"/>
        </w:tabs>
        <w:ind w:left="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создает благоприятные условия для лучшего взаимопонимания учителя и учащихся и их сотрудничества в учебном процессе.</w:t>
      </w:r>
    </w:p>
    <w:p w:rsidR="00716243" w:rsidRPr="00F9787A" w:rsidRDefault="001B4C32" w:rsidP="001B4C32">
      <w:pPr>
        <w:pStyle w:val="c7"/>
        <w:spacing w:before="0" w:beforeAutospacing="0" w:after="0" w:afterAutospacing="0"/>
        <w:ind w:firstLine="284"/>
        <w:rPr>
          <w:rFonts w:ascii="Arial" w:hAnsi="Arial" w:cs="Arial"/>
          <w:b/>
          <w:color w:val="000000"/>
          <w:sz w:val="22"/>
          <w:szCs w:val="22"/>
        </w:rPr>
      </w:pPr>
      <w:r w:rsidRPr="00F9787A">
        <w:rPr>
          <w:rStyle w:val="c5"/>
          <w:b/>
          <w:color w:val="000000"/>
          <w:sz w:val="28"/>
          <w:szCs w:val="28"/>
        </w:rPr>
        <w:t>Ожидаемый результат:</w:t>
      </w:r>
    </w:p>
    <w:p w:rsidR="00716243" w:rsidRDefault="00716243" w:rsidP="001B4C32">
      <w:pPr>
        <w:pStyle w:val="c7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Таким образом, использование ИКТ положительно влияет на качество учебного процесса.</w:t>
      </w:r>
    </w:p>
    <w:p w:rsidR="00716243" w:rsidRDefault="00716243" w:rsidP="001B4C32">
      <w:pPr>
        <w:pStyle w:val="c7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Использования ИКТ на уроках позволило мне:</w:t>
      </w:r>
    </w:p>
    <w:p w:rsidR="001B4C32" w:rsidRDefault="00716243" w:rsidP="001B4C32">
      <w:pPr>
        <w:pStyle w:val="c7"/>
        <w:spacing w:before="0" w:beforeAutospacing="0" w:after="0" w:afterAutospacing="0"/>
        <w:ind w:firstLine="284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  повысить  эффективность обучения (развитие интеллекта школьников и навыков самостоятельной работы по поиску информации; разнообразие форм учебной деятельности детей на уроке). </w:t>
      </w:r>
    </w:p>
    <w:p w:rsidR="00716243" w:rsidRDefault="00716243" w:rsidP="001B4C32">
      <w:pPr>
        <w:pStyle w:val="c7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-  расширить  объем предъявляемой учебной информации, что расширяет кругозор </w:t>
      </w:r>
      <w:proofErr w:type="gramStart"/>
      <w:r>
        <w:rPr>
          <w:rStyle w:val="c5"/>
          <w:color w:val="000000"/>
          <w:sz w:val="28"/>
          <w:szCs w:val="28"/>
        </w:rPr>
        <w:t>обучающихся</w:t>
      </w:r>
      <w:proofErr w:type="gramEnd"/>
      <w:r>
        <w:rPr>
          <w:rStyle w:val="c5"/>
          <w:color w:val="000000"/>
          <w:sz w:val="28"/>
          <w:szCs w:val="28"/>
        </w:rPr>
        <w:t>;</w:t>
      </w:r>
    </w:p>
    <w:p w:rsidR="00716243" w:rsidRDefault="00716243" w:rsidP="00F9750E">
      <w:pPr>
        <w:pStyle w:val="c7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улучшить  организацию урока (дидактический материал всегда имеется в достаточном количестве);</w:t>
      </w:r>
    </w:p>
    <w:p w:rsidR="00716243" w:rsidRDefault="00716243" w:rsidP="001B4C32">
      <w:pPr>
        <w:pStyle w:val="c7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повысить качество контроля знаний учеников и разнообразие его формы;</w:t>
      </w:r>
    </w:p>
    <w:p w:rsidR="00716243" w:rsidRDefault="00716243" w:rsidP="001B4C32">
      <w:pPr>
        <w:pStyle w:val="c7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повысить  интерес ребенка к изучению предмета и к учению в целом, улучшилось качество образования, активизация творческого потенциала ученика и учителя;</w:t>
      </w:r>
    </w:p>
    <w:p w:rsidR="00716243" w:rsidRDefault="00716243" w:rsidP="00F9750E">
      <w:pPr>
        <w:pStyle w:val="c2"/>
        <w:spacing w:before="0" w:beforeAutospacing="0" w:after="0" w:afterAutospacing="0"/>
        <w:ind w:right="-1"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Я уверена, что ИКТ на уроках  не только </w:t>
      </w:r>
      <w:proofErr w:type="gramStart"/>
      <w:r>
        <w:rPr>
          <w:rStyle w:val="c5"/>
          <w:color w:val="000000"/>
          <w:sz w:val="28"/>
          <w:szCs w:val="28"/>
        </w:rPr>
        <w:t>возможны</w:t>
      </w:r>
      <w:proofErr w:type="gramEnd"/>
      <w:r>
        <w:rPr>
          <w:rStyle w:val="c5"/>
          <w:color w:val="000000"/>
          <w:sz w:val="28"/>
          <w:szCs w:val="28"/>
        </w:rPr>
        <w:t>, но и необходимы. Применение ИКТ существенно расширяет возможности современного урока, в чем я еще раз убедились, применяя ИКТ на уроках.</w:t>
      </w:r>
    </w:p>
    <w:p w:rsidR="00541A99" w:rsidRPr="00892231" w:rsidRDefault="00541A99" w:rsidP="001B4C32">
      <w:pPr>
        <w:ind w:firstLine="284"/>
        <w:jc w:val="both"/>
        <w:rPr>
          <w:sz w:val="28"/>
          <w:szCs w:val="28"/>
        </w:rPr>
      </w:pPr>
      <w:r w:rsidRPr="00892231">
        <w:rPr>
          <w:color w:val="000000"/>
          <w:sz w:val="28"/>
          <w:szCs w:val="28"/>
        </w:rPr>
        <w:t>ИКТ – технология, ИКТ - компетентность являются одними из важных элементов формирования познавательных УУД обучающихся на всех ступенях общего образования.</w:t>
      </w:r>
    </w:p>
    <w:p w:rsidR="00A47F2F" w:rsidRPr="001B4C32" w:rsidRDefault="00A47F2F" w:rsidP="002F32CD">
      <w:pPr>
        <w:tabs>
          <w:tab w:val="left" w:pos="567"/>
        </w:tabs>
        <w:ind w:firstLine="284"/>
        <w:jc w:val="both"/>
        <w:rPr>
          <w:color w:val="000000" w:themeColor="text1"/>
          <w:sz w:val="28"/>
          <w:szCs w:val="28"/>
        </w:rPr>
      </w:pPr>
    </w:p>
    <w:sectPr w:rsidR="00A47F2F" w:rsidRPr="001B4C32" w:rsidSect="0089223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67EC"/>
    <w:multiLevelType w:val="multilevel"/>
    <w:tmpl w:val="48F68E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C3525B"/>
    <w:multiLevelType w:val="multilevel"/>
    <w:tmpl w:val="6692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4B42B5"/>
    <w:multiLevelType w:val="multilevel"/>
    <w:tmpl w:val="B916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D8A283C"/>
    <w:multiLevelType w:val="multilevel"/>
    <w:tmpl w:val="607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0C65A71"/>
    <w:multiLevelType w:val="multilevel"/>
    <w:tmpl w:val="CFAED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624543"/>
    <w:multiLevelType w:val="multilevel"/>
    <w:tmpl w:val="B39A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8F422DA"/>
    <w:multiLevelType w:val="multilevel"/>
    <w:tmpl w:val="57FE12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BE7111"/>
    <w:multiLevelType w:val="hybridMultilevel"/>
    <w:tmpl w:val="C8D076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7CCA2FD9"/>
    <w:multiLevelType w:val="multilevel"/>
    <w:tmpl w:val="BCE2E0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A99"/>
    <w:rsid w:val="001B4C32"/>
    <w:rsid w:val="002F32CD"/>
    <w:rsid w:val="004E1337"/>
    <w:rsid w:val="00541A99"/>
    <w:rsid w:val="005D6A7C"/>
    <w:rsid w:val="00716243"/>
    <w:rsid w:val="007509D8"/>
    <w:rsid w:val="0077116F"/>
    <w:rsid w:val="00892231"/>
    <w:rsid w:val="00A47F2F"/>
    <w:rsid w:val="00F9750E"/>
    <w:rsid w:val="00F9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1A99"/>
    <w:pPr>
      <w:spacing w:before="100" w:beforeAutospacing="1" w:after="100" w:afterAutospacing="1"/>
    </w:pPr>
  </w:style>
  <w:style w:type="paragraph" w:customStyle="1" w:styleId="a4">
    <w:name w:val="Тезисы_текст"/>
    <w:basedOn w:val="a"/>
    <w:link w:val="a5"/>
    <w:rsid w:val="00541A99"/>
    <w:pPr>
      <w:widowControl w:val="0"/>
      <w:autoSpaceDE w:val="0"/>
      <w:autoSpaceDN w:val="0"/>
      <w:adjustRightInd w:val="0"/>
      <w:spacing w:after="60"/>
      <w:jc w:val="both"/>
    </w:pPr>
    <w:rPr>
      <w:rFonts w:ascii="Arial" w:hAnsi="Arial"/>
      <w:szCs w:val="16"/>
    </w:rPr>
  </w:style>
  <w:style w:type="character" w:customStyle="1" w:styleId="a5">
    <w:name w:val="Тезисы_текст Знак Знак"/>
    <w:basedOn w:val="a0"/>
    <w:link w:val="a4"/>
    <w:rsid w:val="00541A99"/>
    <w:rPr>
      <w:rFonts w:ascii="Arial" w:eastAsia="Times New Roman" w:hAnsi="Arial" w:cs="Times New Roman"/>
      <w:sz w:val="24"/>
      <w:szCs w:val="16"/>
      <w:lang w:eastAsia="ru-RU"/>
    </w:rPr>
  </w:style>
  <w:style w:type="paragraph" w:styleId="a6">
    <w:name w:val="List Paragraph"/>
    <w:basedOn w:val="a"/>
    <w:uiPriority w:val="34"/>
    <w:qFormat/>
    <w:rsid w:val="00541A99"/>
    <w:pPr>
      <w:ind w:left="720"/>
      <w:contextualSpacing/>
    </w:pPr>
  </w:style>
  <w:style w:type="paragraph" w:customStyle="1" w:styleId="c7">
    <w:name w:val="c7"/>
    <w:basedOn w:val="a"/>
    <w:rsid w:val="00716243"/>
    <w:pPr>
      <w:spacing w:before="100" w:beforeAutospacing="1" w:after="100" w:afterAutospacing="1"/>
    </w:pPr>
  </w:style>
  <w:style w:type="character" w:customStyle="1" w:styleId="c5">
    <w:name w:val="c5"/>
    <w:basedOn w:val="a0"/>
    <w:rsid w:val="00716243"/>
  </w:style>
  <w:style w:type="character" w:customStyle="1" w:styleId="apple-converted-space">
    <w:name w:val="apple-converted-space"/>
    <w:basedOn w:val="a0"/>
    <w:rsid w:val="00716243"/>
  </w:style>
  <w:style w:type="character" w:customStyle="1" w:styleId="c4">
    <w:name w:val="c4"/>
    <w:basedOn w:val="a0"/>
    <w:rsid w:val="00716243"/>
  </w:style>
  <w:style w:type="paragraph" w:customStyle="1" w:styleId="c3">
    <w:name w:val="c3"/>
    <w:basedOn w:val="a"/>
    <w:rsid w:val="00716243"/>
    <w:pPr>
      <w:spacing w:before="100" w:beforeAutospacing="1" w:after="100" w:afterAutospacing="1"/>
    </w:pPr>
  </w:style>
  <w:style w:type="paragraph" w:customStyle="1" w:styleId="c2">
    <w:name w:val="c2"/>
    <w:basedOn w:val="a"/>
    <w:rsid w:val="00716243"/>
    <w:pPr>
      <w:spacing w:before="100" w:beforeAutospacing="1" w:after="100" w:afterAutospacing="1"/>
    </w:pPr>
  </w:style>
  <w:style w:type="paragraph" w:customStyle="1" w:styleId="c49">
    <w:name w:val="c49"/>
    <w:basedOn w:val="a"/>
    <w:rsid w:val="002F32CD"/>
    <w:pPr>
      <w:spacing w:before="100" w:beforeAutospacing="1" w:after="100" w:afterAutospacing="1"/>
    </w:pPr>
  </w:style>
  <w:style w:type="character" w:customStyle="1" w:styleId="c0">
    <w:name w:val="c0"/>
    <w:basedOn w:val="a0"/>
    <w:rsid w:val="002F32CD"/>
  </w:style>
  <w:style w:type="paragraph" w:customStyle="1" w:styleId="c20">
    <w:name w:val="c20"/>
    <w:basedOn w:val="a"/>
    <w:rsid w:val="002F32C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4</cp:revision>
  <dcterms:created xsi:type="dcterms:W3CDTF">2015-02-12T14:26:00Z</dcterms:created>
  <dcterms:modified xsi:type="dcterms:W3CDTF">2015-02-13T08:28:00Z</dcterms:modified>
</cp:coreProperties>
</file>