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2D" w:rsidRPr="000E322D" w:rsidRDefault="000E322D" w:rsidP="00C8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22D">
        <w:rPr>
          <w:rFonts w:ascii="Times New Roman" w:hAnsi="Times New Roman" w:cs="Times New Roman"/>
          <w:b/>
          <w:sz w:val="28"/>
          <w:szCs w:val="28"/>
        </w:rPr>
        <w:t>Дата: 09.09.2014</w:t>
      </w:r>
    </w:p>
    <w:p w:rsidR="000E322D" w:rsidRPr="000E322D" w:rsidRDefault="000E322D" w:rsidP="00C8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22D">
        <w:rPr>
          <w:rFonts w:ascii="Times New Roman" w:hAnsi="Times New Roman" w:cs="Times New Roman"/>
          <w:b/>
          <w:sz w:val="28"/>
          <w:szCs w:val="28"/>
        </w:rPr>
        <w:t>Подпись:_________________</w:t>
      </w:r>
    </w:p>
    <w:p w:rsidR="000E322D" w:rsidRPr="000E322D" w:rsidRDefault="000E322D" w:rsidP="00C8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22D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p w:rsidR="00154707" w:rsidRPr="000E322D" w:rsidRDefault="00C87124" w:rsidP="00C8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22D">
        <w:rPr>
          <w:rFonts w:ascii="Times New Roman" w:hAnsi="Times New Roman" w:cs="Times New Roman"/>
          <w:b/>
          <w:sz w:val="28"/>
          <w:szCs w:val="28"/>
        </w:rPr>
        <w:t>Тема: «Казахская легенда Гора Бура»</w:t>
      </w:r>
    </w:p>
    <w:p w:rsidR="00C87124" w:rsidRPr="000E322D" w:rsidRDefault="00C87124" w:rsidP="00C87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22D">
        <w:rPr>
          <w:rFonts w:ascii="Times New Roman" w:hAnsi="Times New Roman" w:cs="Times New Roman"/>
          <w:b/>
          <w:sz w:val="28"/>
          <w:szCs w:val="28"/>
        </w:rPr>
        <w:t>Цель: Познакомить с казахской легендой «Гора Бура».</w:t>
      </w:r>
    </w:p>
    <w:p w:rsidR="00C87124" w:rsidRDefault="00C87124" w:rsidP="00C87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C87124" w:rsidRDefault="00C87124" w:rsidP="00C871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 Познакомить детей с легендой;</w:t>
      </w:r>
    </w:p>
    <w:p w:rsidR="00C87124" w:rsidRDefault="00C87124" w:rsidP="00C871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Развивающие: </w:t>
      </w:r>
      <w:r w:rsidR="00B869B8">
        <w:rPr>
          <w:rFonts w:ascii="Times New Roman" w:hAnsi="Times New Roman" w:cs="Times New Roman"/>
          <w:sz w:val="28"/>
          <w:szCs w:val="28"/>
        </w:rPr>
        <w:t>Развивать навыки чтения, навыки работы с текстом. Расширить словарный запас. Развивать умение находить главную мысль произведения, выделять и озаглавливать части;</w:t>
      </w:r>
    </w:p>
    <w:p w:rsidR="00B869B8" w:rsidRPr="000E322D" w:rsidRDefault="00B869B8" w:rsidP="00B86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 Воспитывать бережное отношение и любовь к животным и другим людям, патриотическое отношение к родным просторам.</w:t>
      </w:r>
    </w:p>
    <w:p w:rsidR="00B869B8" w:rsidRDefault="00B869B8" w:rsidP="00B86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B869B8" w:rsidRDefault="00B869B8" w:rsidP="00B869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23" w:type="dxa"/>
        <w:tblLook w:val="04A0"/>
      </w:tblPr>
      <w:tblGrid>
        <w:gridCol w:w="2211"/>
        <w:gridCol w:w="6638"/>
        <w:gridCol w:w="2174"/>
      </w:tblGrid>
      <w:tr w:rsidR="00B869B8" w:rsidTr="000E322D">
        <w:tc>
          <w:tcPr>
            <w:tcW w:w="2211" w:type="dxa"/>
          </w:tcPr>
          <w:p w:rsidR="00B869B8" w:rsidRDefault="00B869B8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6638" w:type="dxa"/>
          </w:tcPr>
          <w:p w:rsidR="00B869B8" w:rsidRDefault="00B869B8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174" w:type="dxa"/>
          </w:tcPr>
          <w:p w:rsidR="00B869B8" w:rsidRDefault="00B869B8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869B8" w:rsidTr="000E322D">
        <w:tc>
          <w:tcPr>
            <w:tcW w:w="2211" w:type="dxa"/>
          </w:tcPr>
          <w:p w:rsidR="00B869B8" w:rsidRPr="00B869B8" w:rsidRDefault="00B869B8" w:rsidP="00515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869B8">
              <w:rPr>
                <w:rFonts w:ascii="Times New Roman" w:hAnsi="Times New Roman" w:cs="Times New Roman"/>
                <w:sz w:val="28"/>
                <w:szCs w:val="28"/>
              </w:rPr>
              <w:t>Орг. момент</w:t>
            </w:r>
          </w:p>
        </w:tc>
        <w:tc>
          <w:tcPr>
            <w:tcW w:w="6638" w:type="dxa"/>
          </w:tcPr>
          <w:p w:rsidR="00B869B8" w:rsidRDefault="00B869B8" w:rsidP="00515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 ребята!</w:t>
            </w:r>
          </w:p>
          <w:p w:rsidR="00B869B8" w:rsidRDefault="00B869B8" w:rsidP="00515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звонок нам дал сигнал,</w:t>
            </w:r>
          </w:p>
          <w:p w:rsidR="00B869B8" w:rsidRDefault="00B869B8" w:rsidP="00515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Поработать час настал.</w:t>
            </w:r>
          </w:p>
          <w:p w:rsidR="00B869B8" w:rsidRDefault="00B869B8" w:rsidP="00515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Так, что время не теряем</w:t>
            </w:r>
          </w:p>
          <w:p w:rsidR="00B869B8" w:rsidRDefault="00B869B8" w:rsidP="00515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работать начинаем.</w:t>
            </w:r>
          </w:p>
        </w:tc>
        <w:tc>
          <w:tcPr>
            <w:tcW w:w="2174" w:type="dxa"/>
          </w:tcPr>
          <w:p w:rsidR="00B869B8" w:rsidRDefault="00515B1F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мин</w:t>
            </w:r>
          </w:p>
        </w:tc>
      </w:tr>
      <w:tr w:rsidR="00B869B8" w:rsidTr="000E322D">
        <w:tc>
          <w:tcPr>
            <w:tcW w:w="2211" w:type="dxa"/>
          </w:tcPr>
          <w:p w:rsidR="00B869B8" w:rsidRDefault="00515B1F" w:rsidP="00515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2.Проверка домашнего задания</w:t>
            </w:r>
          </w:p>
        </w:tc>
        <w:tc>
          <w:tcPr>
            <w:tcW w:w="6638" w:type="dxa"/>
          </w:tcPr>
          <w:p w:rsidR="00B869B8" w:rsidRDefault="00515B1F" w:rsidP="00515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Проверим домашнее задание.</w:t>
            </w:r>
          </w:p>
          <w:p w:rsidR="00515B1F" w:rsidRDefault="00515B1F" w:rsidP="00515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Вспомните, какое произведение вы изучали на прошлом уроке? Какое задание было задано на дом?</w:t>
            </w:r>
          </w:p>
          <w:p w:rsidR="00515B1F" w:rsidRDefault="00515B1F" w:rsidP="00515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выйдет к доске и прочитает стихотворение выразительно? Какую оценку поставим? Почему?</w:t>
            </w:r>
          </w:p>
        </w:tc>
        <w:tc>
          <w:tcPr>
            <w:tcW w:w="2174" w:type="dxa"/>
          </w:tcPr>
          <w:p w:rsidR="00B869B8" w:rsidRDefault="000E322D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Тюе-Тас</w:t>
            </w:r>
            <w:proofErr w:type="spellEnd"/>
            <w:r w:rsidR="00515B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15B1F" w:rsidRDefault="00515B1F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B1F" w:rsidRDefault="00515B1F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B1F" w:rsidRDefault="00515B1F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</w:t>
            </w:r>
          </w:p>
        </w:tc>
      </w:tr>
      <w:tr w:rsidR="00B869B8" w:rsidTr="000E322D">
        <w:tc>
          <w:tcPr>
            <w:tcW w:w="2211" w:type="dxa"/>
          </w:tcPr>
          <w:p w:rsidR="00B869B8" w:rsidRDefault="00515B1F" w:rsidP="00515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3.Постановка цели и задач</w:t>
            </w:r>
          </w:p>
        </w:tc>
        <w:tc>
          <w:tcPr>
            <w:tcW w:w="6638" w:type="dxa"/>
          </w:tcPr>
          <w:p w:rsidR="00B869B8" w:rsidRDefault="00515B1F" w:rsidP="00515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на уроке мы познакомимся с казахской легендой.</w:t>
            </w:r>
          </w:p>
        </w:tc>
        <w:tc>
          <w:tcPr>
            <w:tcW w:w="2174" w:type="dxa"/>
          </w:tcPr>
          <w:p w:rsidR="00B869B8" w:rsidRDefault="00B869B8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9B8" w:rsidTr="000E322D">
        <w:tc>
          <w:tcPr>
            <w:tcW w:w="2211" w:type="dxa"/>
          </w:tcPr>
          <w:p w:rsidR="00B869B8" w:rsidRDefault="00515B1F" w:rsidP="00515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4.Подготовка к восприятию</w:t>
            </w:r>
          </w:p>
        </w:tc>
        <w:tc>
          <w:tcPr>
            <w:tcW w:w="6638" w:type="dxa"/>
          </w:tcPr>
          <w:p w:rsidR="00B869B8" w:rsidRDefault="00515B1F" w:rsidP="00515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Скажите, в какой стране мы живем?</w:t>
            </w:r>
          </w:p>
          <w:p w:rsidR="00515B1F" w:rsidRDefault="00515B1F" w:rsidP="00515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путешествовал по Казахстану?</w:t>
            </w:r>
          </w:p>
          <w:p w:rsidR="00515B1F" w:rsidRDefault="00515B1F" w:rsidP="00515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красивые природные места есть у нас в стране?</w:t>
            </w:r>
          </w:p>
          <w:p w:rsidR="00515B1F" w:rsidRDefault="002F0EDE" w:rsidP="00515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мы познакомимся с одним из прекрасных мест Казахстана, это край Бурабай.</w:t>
            </w:r>
          </w:p>
          <w:p w:rsidR="002F0EDE" w:rsidRDefault="002F0EDE" w:rsidP="00515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этим краем нас познакомит казахская легенда.</w:t>
            </w:r>
          </w:p>
          <w:p w:rsidR="002F0EDE" w:rsidRDefault="002F0EDE" w:rsidP="00515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знает, что такое легенда?</w:t>
            </w:r>
          </w:p>
          <w:p w:rsidR="002F0EDE" w:rsidRDefault="002F0EDE" w:rsidP="002F0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Легенда – одна из разновидностей несказанного фольклора. Легенды, устные рассказы, передавались легенды из уст в уста, обычно бродячими сказателями. Позднее их начали записывать. Существует много легенд. Мы прочитаем одну из них.</w:t>
            </w:r>
          </w:p>
        </w:tc>
        <w:tc>
          <w:tcPr>
            <w:tcW w:w="2174" w:type="dxa"/>
          </w:tcPr>
          <w:p w:rsidR="00B869B8" w:rsidRDefault="00515B1F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B869B8" w:rsidTr="000E322D">
        <w:tc>
          <w:tcPr>
            <w:tcW w:w="2211" w:type="dxa"/>
          </w:tcPr>
          <w:p w:rsidR="00B869B8" w:rsidRDefault="000E322D" w:rsidP="0068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7A24">
              <w:rPr>
                <w:rFonts w:ascii="Times New Roman" w:hAnsi="Times New Roman" w:cs="Times New Roman"/>
                <w:sz w:val="28"/>
                <w:szCs w:val="28"/>
              </w:rPr>
              <w:t>.Первичное восприятие текста</w:t>
            </w:r>
          </w:p>
        </w:tc>
        <w:tc>
          <w:tcPr>
            <w:tcW w:w="6638" w:type="dxa"/>
          </w:tcPr>
          <w:p w:rsidR="00B869B8" w:rsidRDefault="00687A24" w:rsidP="0068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читать легенду «Гора Бура», а потом вы скажите: Почему гору назвали Бура?</w:t>
            </w:r>
          </w:p>
        </w:tc>
        <w:tc>
          <w:tcPr>
            <w:tcW w:w="2174" w:type="dxa"/>
          </w:tcPr>
          <w:p w:rsidR="00687A24" w:rsidRDefault="00687A24" w:rsidP="0040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Начинает учитель, затем хорошо подготовленные дети</w:t>
            </w:r>
          </w:p>
        </w:tc>
      </w:tr>
      <w:tr w:rsidR="00B869B8" w:rsidTr="000E322D">
        <w:tc>
          <w:tcPr>
            <w:tcW w:w="2211" w:type="dxa"/>
          </w:tcPr>
          <w:p w:rsidR="00B869B8" w:rsidRDefault="000E322D" w:rsidP="0040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07370">
              <w:rPr>
                <w:rFonts w:ascii="Times New Roman" w:hAnsi="Times New Roman" w:cs="Times New Roman"/>
                <w:sz w:val="28"/>
                <w:szCs w:val="28"/>
              </w:rPr>
              <w:t xml:space="preserve">.Проверка первичного </w:t>
            </w:r>
            <w:r w:rsidR="004073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восприятия</w:t>
            </w:r>
          </w:p>
        </w:tc>
        <w:tc>
          <w:tcPr>
            <w:tcW w:w="6638" w:type="dxa"/>
          </w:tcPr>
          <w:p w:rsidR="00407370" w:rsidRDefault="00407370" w:rsidP="0040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Почему гору назвали Бура? </w:t>
            </w:r>
          </w:p>
          <w:p w:rsidR="00407370" w:rsidRDefault="00407370" w:rsidP="0040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главный герой легенды? </w:t>
            </w:r>
          </w:p>
          <w:p w:rsidR="00B869B8" w:rsidRDefault="00407370" w:rsidP="0040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Когда вам было жалко главного героя?</w:t>
            </w:r>
          </w:p>
        </w:tc>
        <w:tc>
          <w:tcPr>
            <w:tcW w:w="2174" w:type="dxa"/>
          </w:tcPr>
          <w:p w:rsidR="00B869B8" w:rsidRDefault="00B869B8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9B8" w:rsidTr="000E322D">
        <w:tc>
          <w:tcPr>
            <w:tcW w:w="2211" w:type="dxa"/>
          </w:tcPr>
          <w:p w:rsidR="00B869B8" w:rsidRDefault="000E322D" w:rsidP="0040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407370">
              <w:rPr>
                <w:rFonts w:ascii="Times New Roman" w:hAnsi="Times New Roman" w:cs="Times New Roman"/>
                <w:sz w:val="28"/>
                <w:szCs w:val="28"/>
              </w:rPr>
              <w:t>.Повторное чтение</w:t>
            </w:r>
          </w:p>
          <w:p w:rsidR="00407370" w:rsidRPr="00407370" w:rsidRDefault="00407370" w:rsidP="0040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07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</w:p>
        </w:tc>
        <w:tc>
          <w:tcPr>
            <w:tcW w:w="6638" w:type="dxa"/>
          </w:tcPr>
          <w:p w:rsidR="00B869B8" w:rsidRDefault="00407370" w:rsidP="0040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Будем читать легенду по частям. Читаем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07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часть по цепочке, начинает 1 ряд.</w:t>
            </w:r>
          </w:p>
          <w:p w:rsidR="00407370" w:rsidRDefault="00407370" w:rsidP="0040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407370" w:rsidRDefault="00407370" w:rsidP="0040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Бурабай считают удивительным краем?</w:t>
            </w:r>
          </w:p>
          <w:p w:rsidR="00407370" w:rsidRDefault="00407370" w:rsidP="0040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слово в тексте говорит о том, что природа очень красивая?</w:t>
            </w:r>
          </w:p>
          <w:p w:rsidR="00407370" w:rsidRDefault="00407370" w:rsidP="0040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бы вы описали это волшебное место?</w:t>
            </w:r>
          </w:p>
          <w:p w:rsidR="00407370" w:rsidRDefault="00407370" w:rsidP="0040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выразительно прочитает эту часть?</w:t>
            </w:r>
          </w:p>
          <w:p w:rsidR="00407370" w:rsidRDefault="00407370" w:rsidP="0040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  <w:p w:rsidR="00407370" w:rsidRDefault="00407370" w:rsidP="0040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чем говорится в первой части?</w:t>
            </w:r>
          </w:p>
          <w:p w:rsidR="00407370" w:rsidRDefault="00407370" w:rsidP="00407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можно</w:t>
            </w:r>
            <w:r w:rsidR="00D743CF">
              <w:rPr>
                <w:rFonts w:ascii="Times New Roman" w:hAnsi="Times New Roman" w:cs="Times New Roman"/>
                <w:sz w:val="28"/>
                <w:szCs w:val="28"/>
              </w:rPr>
              <w:t xml:space="preserve"> озаглавить эту часть?</w:t>
            </w:r>
          </w:p>
          <w:p w:rsidR="00D743CF" w:rsidRDefault="00D743CF" w:rsidP="00D74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D743CF" w:rsidRPr="00D743CF" w:rsidRDefault="00D743CF" w:rsidP="00D743C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Удивительный край</w:t>
            </w:r>
          </w:p>
        </w:tc>
        <w:tc>
          <w:tcPr>
            <w:tcW w:w="2174" w:type="dxa"/>
          </w:tcPr>
          <w:p w:rsidR="00B869B8" w:rsidRDefault="00B869B8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3CF" w:rsidRDefault="00D743CF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3CF" w:rsidRDefault="00D743CF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Добиваться полного ответа от детей.</w:t>
            </w:r>
          </w:p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Выборочное чтение</w:t>
            </w:r>
          </w:p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доске</w:t>
            </w:r>
          </w:p>
        </w:tc>
      </w:tr>
      <w:tr w:rsidR="00B869B8" w:rsidTr="000E322D">
        <w:tc>
          <w:tcPr>
            <w:tcW w:w="2211" w:type="dxa"/>
          </w:tcPr>
          <w:p w:rsidR="00B869B8" w:rsidRPr="00D743CF" w:rsidRDefault="000E322D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43CF">
              <w:rPr>
                <w:rFonts w:ascii="Times New Roman" w:hAnsi="Times New Roman" w:cs="Times New Roman"/>
                <w:sz w:val="28"/>
                <w:szCs w:val="28"/>
              </w:rPr>
              <w:t xml:space="preserve">.Анализ </w:t>
            </w:r>
            <w:r w:rsidR="00D743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D743CF">
              <w:rPr>
                <w:rFonts w:ascii="Times New Roman" w:hAnsi="Times New Roman" w:cs="Times New Roman"/>
                <w:sz w:val="28"/>
                <w:szCs w:val="28"/>
              </w:rPr>
              <w:t xml:space="preserve"> части</w:t>
            </w:r>
          </w:p>
        </w:tc>
        <w:tc>
          <w:tcPr>
            <w:tcW w:w="6638" w:type="dxa"/>
          </w:tcPr>
          <w:p w:rsidR="00B869B8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Будем читать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часть. Продолжим читать по цепочке.</w:t>
            </w:r>
          </w:p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народ любил верблюда?</w:t>
            </w:r>
          </w:p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Какими словами автор говорит, что верблюд очень быстро бежал людям на помощь? Найдите эти слова.</w:t>
            </w:r>
          </w:p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сравнение: с чем автор сравнивает верблюда?</w:t>
            </w:r>
          </w:p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 был верблюд?</w:t>
            </w:r>
          </w:p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бы вы его охарактеризовали?</w:t>
            </w:r>
          </w:p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нужно читать эту часть? Кто прочитает? Молодец!</w:t>
            </w:r>
          </w:p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чем говорится во второй части?</w:t>
            </w:r>
          </w:p>
          <w:p w:rsidR="00EE586B" w:rsidRDefault="00EE586B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можно озаглавить эту часть?</w:t>
            </w:r>
          </w:p>
          <w:p w:rsidR="00EE586B" w:rsidRDefault="00EE586B" w:rsidP="00EE5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EE586B" w:rsidRPr="00EE586B" w:rsidRDefault="00EE586B" w:rsidP="00EE586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Добрый верблюд</w:t>
            </w:r>
          </w:p>
        </w:tc>
        <w:tc>
          <w:tcPr>
            <w:tcW w:w="2174" w:type="dxa"/>
          </w:tcPr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Добиваться полного ответа от детей.</w:t>
            </w:r>
          </w:p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3CF" w:rsidRDefault="00D743CF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Прочитайте подтверждение в тексте</w:t>
            </w:r>
          </w:p>
          <w:p w:rsidR="00EE586B" w:rsidRDefault="00EE586B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86B" w:rsidRDefault="00EE586B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86B" w:rsidRDefault="00EE586B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Выборочное чтение</w:t>
            </w:r>
          </w:p>
          <w:p w:rsidR="00EE586B" w:rsidRDefault="00EE586B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86B" w:rsidRDefault="00EE586B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86B" w:rsidRDefault="00EE586B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86B" w:rsidRDefault="00EE586B" w:rsidP="00D74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доске</w:t>
            </w:r>
          </w:p>
        </w:tc>
      </w:tr>
      <w:tr w:rsidR="00B869B8" w:rsidTr="000E322D">
        <w:tc>
          <w:tcPr>
            <w:tcW w:w="2211" w:type="dxa"/>
          </w:tcPr>
          <w:p w:rsidR="00B869B8" w:rsidRPr="00EE586B" w:rsidRDefault="000E322D" w:rsidP="00EE5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E586B">
              <w:rPr>
                <w:rFonts w:ascii="Times New Roman" w:hAnsi="Times New Roman" w:cs="Times New Roman"/>
                <w:sz w:val="28"/>
                <w:szCs w:val="28"/>
              </w:rPr>
              <w:t xml:space="preserve">.Анализ </w:t>
            </w:r>
            <w:r w:rsidR="00EE5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EE586B">
              <w:rPr>
                <w:rFonts w:ascii="Times New Roman" w:hAnsi="Times New Roman" w:cs="Times New Roman"/>
                <w:sz w:val="28"/>
                <w:szCs w:val="28"/>
              </w:rPr>
              <w:t xml:space="preserve"> части</w:t>
            </w:r>
          </w:p>
        </w:tc>
        <w:tc>
          <w:tcPr>
            <w:tcW w:w="6638" w:type="dxa"/>
          </w:tcPr>
          <w:p w:rsidR="00B869B8" w:rsidRDefault="00DC0FC5" w:rsidP="00EE5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Будем читать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часть. Продолжаем цепочку.</w:t>
            </w:r>
          </w:p>
          <w:p w:rsidR="00DC0FC5" w:rsidRDefault="00DC0FC5" w:rsidP="00EE5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DC0FC5" w:rsidRDefault="00DC0FC5" w:rsidP="00EE5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хан убил верблюда?</w:t>
            </w:r>
          </w:p>
          <w:p w:rsidR="00DC0FC5" w:rsidRDefault="00DC0FC5" w:rsidP="00EE5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слово, которое характеризует, что хан плохой?</w:t>
            </w:r>
          </w:p>
          <w:p w:rsidR="00DC0FC5" w:rsidRDefault="00DC0FC5" w:rsidP="00EE5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относитесь к поступку хана?</w:t>
            </w:r>
          </w:p>
          <w:p w:rsidR="00DC0FC5" w:rsidRDefault="00DC0FC5" w:rsidP="00EE5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чувство у вас вызвал верблюд?</w:t>
            </w:r>
          </w:p>
          <w:p w:rsidR="00DC0FC5" w:rsidRDefault="00DC0FC5" w:rsidP="00EE5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будем читать эту часть? Кто прочитает выразительно? Молодец!</w:t>
            </w:r>
          </w:p>
          <w:p w:rsidR="000E322D" w:rsidRDefault="00DC0FC5" w:rsidP="00EE5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чем говорится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части? Как модно ее озаглавить?</w:t>
            </w:r>
          </w:p>
          <w:p w:rsidR="00DC0FC5" w:rsidRDefault="00DC0FC5" w:rsidP="00DC0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DC0FC5" w:rsidRPr="00DC0FC5" w:rsidRDefault="00DC0FC5" w:rsidP="00EE586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Поступок хана</w:t>
            </w:r>
          </w:p>
        </w:tc>
        <w:tc>
          <w:tcPr>
            <w:tcW w:w="2174" w:type="dxa"/>
          </w:tcPr>
          <w:p w:rsidR="00B869B8" w:rsidRDefault="00B869B8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FC5" w:rsidRDefault="00DC0FC5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FC5" w:rsidRDefault="00DC0FC5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FC5" w:rsidRDefault="00DC0FC5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FC5" w:rsidRDefault="00DC0FC5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FC5" w:rsidRDefault="00DC0FC5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FC5" w:rsidRDefault="00DC0FC5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FC5" w:rsidRDefault="00DC0FC5" w:rsidP="00DC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</w:t>
            </w:r>
          </w:p>
          <w:p w:rsidR="00DC0FC5" w:rsidRDefault="00DC0FC5" w:rsidP="00DC0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FC5" w:rsidRDefault="00DC0FC5" w:rsidP="00DC0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FC5" w:rsidRDefault="00DC0FC5" w:rsidP="00DC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доске</w:t>
            </w:r>
          </w:p>
        </w:tc>
      </w:tr>
      <w:tr w:rsidR="00B869B8" w:rsidTr="000E322D">
        <w:tc>
          <w:tcPr>
            <w:tcW w:w="2211" w:type="dxa"/>
          </w:tcPr>
          <w:p w:rsidR="00B869B8" w:rsidRDefault="000E322D" w:rsidP="0029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1BE7">
              <w:rPr>
                <w:rFonts w:ascii="Times New Roman" w:hAnsi="Times New Roman" w:cs="Times New Roman"/>
                <w:sz w:val="28"/>
                <w:szCs w:val="28"/>
              </w:rPr>
              <w:t>.Обобщающая беседа</w:t>
            </w:r>
          </w:p>
        </w:tc>
        <w:tc>
          <w:tcPr>
            <w:tcW w:w="6638" w:type="dxa"/>
          </w:tcPr>
          <w:p w:rsidR="00B869B8" w:rsidRDefault="00291BE7" w:rsidP="0029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народ бережно хранит эту легенду?</w:t>
            </w:r>
          </w:p>
          <w:p w:rsidR="00291BE7" w:rsidRDefault="00291BE7" w:rsidP="0029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чему учит нас эта легенда?</w:t>
            </w:r>
          </w:p>
          <w:p w:rsidR="00291BE7" w:rsidRDefault="00291BE7" w:rsidP="00291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B869B8" w:rsidRDefault="00B869B8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9B8" w:rsidTr="000E322D">
        <w:tc>
          <w:tcPr>
            <w:tcW w:w="2211" w:type="dxa"/>
          </w:tcPr>
          <w:p w:rsidR="00B869B8" w:rsidRDefault="00291BE7" w:rsidP="0029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15.Домашнее задание</w:t>
            </w:r>
          </w:p>
        </w:tc>
        <w:tc>
          <w:tcPr>
            <w:tcW w:w="6638" w:type="dxa"/>
          </w:tcPr>
          <w:p w:rsidR="00B869B8" w:rsidRDefault="000E322D" w:rsidP="0029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 – 12</w:t>
            </w:r>
            <w:r w:rsidR="00291BE7">
              <w:rPr>
                <w:rFonts w:ascii="Times New Roman" w:hAnsi="Times New Roman" w:cs="Times New Roman"/>
                <w:sz w:val="28"/>
                <w:szCs w:val="28"/>
              </w:rPr>
              <w:t xml:space="preserve"> пересказ</w:t>
            </w:r>
            <w:r w:rsidR="004A26D5">
              <w:rPr>
                <w:rFonts w:ascii="Times New Roman" w:hAnsi="Times New Roman" w:cs="Times New Roman"/>
                <w:sz w:val="28"/>
                <w:szCs w:val="28"/>
              </w:rPr>
              <w:t xml:space="preserve">, научиться </w:t>
            </w:r>
            <w:proofErr w:type="gramStart"/>
            <w:r w:rsidR="004A26D5">
              <w:rPr>
                <w:rFonts w:ascii="Times New Roman" w:hAnsi="Times New Roman" w:cs="Times New Roman"/>
                <w:sz w:val="28"/>
                <w:szCs w:val="28"/>
              </w:rPr>
              <w:t>быстро</w:t>
            </w:r>
            <w:proofErr w:type="gramEnd"/>
            <w:r w:rsidR="004A26D5">
              <w:rPr>
                <w:rFonts w:ascii="Times New Roman" w:hAnsi="Times New Roman" w:cs="Times New Roman"/>
                <w:sz w:val="28"/>
                <w:szCs w:val="28"/>
              </w:rPr>
              <w:t xml:space="preserve"> читать легенду.</w:t>
            </w:r>
          </w:p>
        </w:tc>
        <w:tc>
          <w:tcPr>
            <w:tcW w:w="2174" w:type="dxa"/>
          </w:tcPr>
          <w:p w:rsidR="00B869B8" w:rsidRDefault="00B869B8" w:rsidP="00B86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69B8" w:rsidRPr="00B869B8" w:rsidRDefault="00B869B8" w:rsidP="000E3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69B8" w:rsidRPr="00B869B8" w:rsidSect="002F0E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02F5E"/>
    <w:multiLevelType w:val="hybridMultilevel"/>
    <w:tmpl w:val="2122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9421F"/>
    <w:multiLevelType w:val="hybridMultilevel"/>
    <w:tmpl w:val="546AB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42E2A"/>
    <w:multiLevelType w:val="hybridMultilevel"/>
    <w:tmpl w:val="DD32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54707"/>
    <w:rsid w:val="00001F98"/>
    <w:rsid w:val="000E322D"/>
    <w:rsid w:val="00154707"/>
    <w:rsid w:val="00291BE7"/>
    <w:rsid w:val="002F0EDE"/>
    <w:rsid w:val="00407370"/>
    <w:rsid w:val="00483647"/>
    <w:rsid w:val="004A26D5"/>
    <w:rsid w:val="00515B1F"/>
    <w:rsid w:val="006775E8"/>
    <w:rsid w:val="00687A24"/>
    <w:rsid w:val="00B8018D"/>
    <w:rsid w:val="00B869B8"/>
    <w:rsid w:val="00C87124"/>
    <w:rsid w:val="00D743CF"/>
    <w:rsid w:val="00DC0FC5"/>
    <w:rsid w:val="00E04D48"/>
    <w:rsid w:val="00EE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124"/>
    <w:pPr>
      <w:ind w:left="720"/>
      <w:contextualSpacing/>
    </w:pPr>
  </w:style>
  <w:style w:type="table" w:styleId="a4">
    <w:name w:val="Table Grid"/>
    <w:basedOn w:val="a1"/>
    <w:uiPriority w:val="59"/>
    <w:rsid w:val="00B86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160E-A723-47C4-8662-A8052499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хата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</dc:creator>
  <cp:keywords/>
  <dc:description/>
  <cp:lastModifiedBy>User</cp:lastModifiedBy>
  <cp:revision>6</cp:revision>
  <cp:lastPrinted>2012-11-16T16:09:00Z</cp:lastPrinted>
  <dcterms:created xsi:type="dcterms:W3CDTF">2012-11-16T13:38:00Z</dcterms:created>
  <dcterms:modified xsi:type="dcterms:W3CDTF">2014-09-08T17:50:00Z</dcterms:modified>
</cp:coreProperties>
</file>