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8F5" w:rsidRDefault="000908F5" w:rsidP="000908F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Открытый урок по русскому языку в 6 классе по теме:</w:t>
      </w:r>
    </w:p>
    <w:p w:rsidR="00DA3667" w:rsidRDefault="000908F5" w:rsidP="000908F5">
      <w:pPr>
        <w:spacing w:after="0" w:line="240" w:lineRule="auto"/>
        <w:jc w:val="center"/>
        <w:rPr>
          <w:b/>
          <w:sz w:val="28"/>
          <w:szCs w:val="28"/>
        </w:rPr>
      </w:pPr>
      <w:r w:rsidRPr="000908F5">
        <w:rPr>
          <w:b/>
          <w:sz w:val="28"/>
          <w:szCs w:val="28"/>
        </w:rPr>
        <w:t>«Словари – наши друзья и помощники»</w:t>
      </w:r>
    </w:p>
    <w:p w:rsidR="000908F5" w:rsidRDefault="000908F5" w:rsidP="000908F5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Учитель русского языка Громыко А.С.</w:t>
      </w:r>
    </w:p>
    <w:p w:rsidR="000908F5" w:rsidRDefault="000908F5" w:rsidP="000908F5">
      <w:pPr>
        <w:spacing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ГУ «Комаровская средняя школа»</w:t>
      </w:r>
    </w:p>
    <w:p w:rsidR="000908F5" w:rsidRPr="000908F5" w:rsidRDefault="000908F5" w:rsidP="000908F5">
      <w:pPr>
        <w:spacing w:after="0" w:line="240" w:lineRule="auto"/>
        <w:jc w:val="both"/>
        <w:rPr>
          <w:b/>
          <w:sz w:val="24"/>
          <w:szCs w:val="24"/>
        </w:rPr>
      </w:pPr>
      <w:r w:rsidRPr="000908F5">
        <w:rPr>
          <w:b/>
          <w:sz w:val="24"/>
          <w:szCs w:val="24"/>
        </w:rPr>
        <w:t>Цели:</w:t>
      </w:r>
    </w:p>
    <w:p w:rsidR="000908F5" w:rsidRDefault="000908F5" w:rsidP="000908F5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908F5">
        <w:rPr>
          <w:b/>
          <w:sz w:val="24"/>
          <w:szCs w:val="24"/>
        </w:rPr>
        <w:t>Образовательная</w:t>
      </w:r>
      <w:proofErr w:type="gramEnd"/>
      <w:r w:rsidRPr="000908F5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повторить и закрепить знания учащихся по лексике (о лексическом значении слова, синонимах, исконно русских и иноязычных словах); дать понятие о различных типах словарей, развивать навыки пользования различными словарями.</w:t>
      </w:r>
    </w:p>
    <w:p w:rsidR="000908F5" w:rsidRDefault="000908F5" w:rsidP="000908F5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0908F5">
        <w:rPr>
          <w:b/>
          <w:sz w:val="24"/>
          <w:szCs w:val="24"/>
        </w:rPr>
        <w:t>Развивающая: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развивать умение пользоваться словарем</w:t>
      </w:r>
      <w:r>
        <w:rPr>
          <w:sz w:val="24"/>
          <w:szCs w:val="24"/>
        </w:rPr>
        <w:t>, внимание, восприятие, память, интеллект</w:t>
      </w:r>
      <w:r>
        <w:rPr>
          <w:sz w:val="24"/>
          <w:szCs w:val="24"/>
        </w:rPr>
        <w:t xml:space="preserve"> и мыслительные операции (сравнение, анализ, обо</w:t>
      </w:r>
      <w:r w:rsidR="009A1C57">
        <w:rPr>
          <w:sz w:val="24"/>
          <w:szCs w:val="24"/>
        </w:rPr>
        <w:t>б</w:t>
      </w:r>
      <w:r>
        <w:rPr>
          <w:sz w:val="24"/>
          <w:szCs w:val="24"/>
        </w:rPr>
        <w:t>щение, умение сделать вывод)</w:t>
      </w:r>
      <w:r w:rsidR="009A1C57">
        <w:rPr>
          <w:sz w:val="24"/>
          <w:szCs w:val="24"/>
        </w:rPr>
        <w:t>;</w:t>
      </w:r>
      <w:proofErr w:type="gramEnd"/>
    </w:p>
    <w:p w:rsidR="009A1C57" w:rsidRDefault="009A1C57" w:rsidP="000908F5">
      <w:pPr>
        <w:spacing w:after="0" w:line="240" w:lineRule="auto"/>
        <w:jc w:val="both"/>
        <w:rPr>
          <w:sz w:val="24"/>
          <w:szCs w:val="24"/>
        </w:rPr>
      </w:pPr>
      <w:r w:rsidRPr="009A1C57">
        <w:rPr>
          <w:b/>
          <w:sz w:val="24"/>
          <w:szCs w:val="24"/>
        </w:rPr>
        <w:t>Воспитательная:</w:t>
      </w:r>
      <w:r>
        <w:rPr>
          <w:sz w:val="24"/>
          <w:szCs w:val="24"/>
        </w:rPr>
        <w:t xml:space="preserve"> воспитывать учащихся как поликультурных индивидов, воспитывать активность, увлеченность, любознательность.</w:t>
      </w:r>
    </w:p>
    <w:p w:rsidR="009A1C57" w:rsidRDefault="009A1C57" w:rsidP="000908F5">
      <w:pPr>
        <w:spacing w:after="0" w:line="240" w:lineRule="auto"/>
        <w:jc w:val="both"/>
        <w:rPr>
          <w:sz w:val="24"/>
          <w:szCs w:val="24"/>
        </w:rPr>
      </w:pPr>
    </w:p>
    <w:p w:rsidR="009A1C57" w:rsidRDefault="009A1C57" w:rsidP="000908F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Оборудование: словари, наглядности, тесты</w:t>
      </w:r>
    </w:p>
    <w:p w:rsidR="009A1C57" w:rsidRDefault="009A1C57" w:rsidP="000908F5">
      <w:pPr>
        <w:spacing w:after="0" w:line="240" w:lineRule="auto"/>
        <w:jc w:val="both"/>
        <w:rPr>
          <w:sz w:val="24"/>
          <w:szCs w:val="24"/>
        </w:rPr>
      </w:pPr>
    </w:p>
    <w:p w:rsidR="009A1C57" w:rsidRPr="009A1C57" w:rsidRDefault="009A1C57" w:rsidP="009A1C57">
      <w:pPr>
        <w:spacing w:after="0" w:line="240" w:lineRule="auto"/>
        <w:jc w:val="right"/>
        <w:rPr>
          <w:i/>
          <w:sz w:val="20"/>
          <w:szCs w:val="20"/>
        </w:rPr>
      </w:pPr>
      <w:r w:rsidRPr="009A1C57">
        <w:rPr>
          <w:i/>
          <w:sz w:val="20"/>
          <w:szCs w:val="20"/>
        </w:rPr>
        <w:t xml:space="preserve">Эпиграф «Словарь </w:t>
      </w:r>
      <w:proofErr w:type="gramStart"/>
      <w:r w:rsidRPr="009A1C57">
        <w:rPr>
          <w:i/>
          <w:sz w:val="20"/>
          <w:szCs w:val="20"/>
        </w:rPr>
        <w:t>–э</w:t>
      </w:r>
      <w:proofErr w:type="gramEnd"/>
      <w:r w:rsidRPr="009A1C57">
        <w:rPr>
          <w:i/>
          <w:sz w:val="20"/>
          <w:szCs w:val="20"/>
        </w:rPr>
        <w:t xml:space="preserve">то вся Вселенная в алфавитном порядке» </w:t>
      </w:r>
    </w:p>
    <w:p w:rsidR="009A1C57" w:rsidRDefault="009A1C57" w:rsidP="009A1C57">
      <w:pPr>
        <w:spacing w:after="0" w:line="240" w:lineRule="auto"/>
        <w:jc w:val="right"/>
        <w:rPr>
          <w:i/>
          <w:sz w:val="20"/>
          <w:szCs w:val="20"/>
        </w:rPr>
      </w:pPr>
      <w:proofErr w:type="spellStart"/>
      <w:r w:rsidRPr="009A1C57">
        <w:rPr>
          <w:i/>
          <w:sz w:val="20"/>
          <w:szCs w:val="20"/>
        </w:rPr>
        <w:t>А.Франс</w:t>
      </w:r>
      <w:proofErr w:type="spellEnd"/>
    </w:p>
    <w:p w:rsidR="009A1C57" w:rsidRDefault="009A1C57" w:rsidP="009A1C57">
      <w:pPr>
        <w:spacing w:after="0" w:line="240" w:lineRule="auto"/>
        <w:jc w:val="right"/>
        <w:rPr>
          <w:i/>
          <w:sz w:val="20"/>
          <w:szCs w:val="20"/>
        </w:rPr>
      </w:pPr>
    </w:p>
    <w:p w:rsidR="009A1C57" w:rsidRDefault="009A1C57" w:rsidP="009A1C57">
      <w:pPr>
        <w:spacing w:after="0" w:line="240" w:lineRule="auto"/>
        <w:jc w:val="center"/>
        <w:rPr>
          <w:b/>
          <w:sz w:val="24"/>
          <w:szCs w:val="24"/>
        </w:rPr>
      </w:pPr>
      <w:r w:rsidRPr="009A1C57">
        <w:rPr>
          <w:b/>
          <w:sz w:val="24"/>
          <w:szCs w:val="24"/>
        </w:rPr>
        <w:t>Ход урока</w:t>
      </w:r>
    </w:p>
    <w:p w:rsidR="009A1C57" w:rsidRPr="009A1C57" w:rsidRDefault="009A1C57" w:rsidP="009A1C57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Психологический настрой. </w:t>
      </w:r>
      <w:r w:rsidRPr="009A1C57">
        <w:rPr>
          <w:sz w:val="24"/>
          <w:szCs w:val="24"/>
        </w:rPr>
        <w:t>Чтение учителем стихотворения</w:t>
      </w:r>
      <w:r>
        <w:rPr>
          <w:sz w:val="24"/>
          <w:szCs w:val="24"/>
        </w:rPr>
        <w:t xml:space="preserve"> С. Есенина «С добрым утром»</w:t>
      </w:r>
    </w:p>
    <w:p w:rsidR="009A1C57" w:rsidRDefault="009A1C57" w:rsidP="009A1C57">
      <w:pPr>
        <w:pStyle w:val="a3"/>
        <w:spacing w:after="0" w:line="240" w:lineRule="auto"/>
        <w:jc w:val="center"/>
        <w:rPr>
          <w:sz w:val="24"/>
          <w:szCs w:val="24"/>
        </w:rPr>
      </w:pPr>
    </w:p>
    <w:p w:rsidR="009A1C57" w:rsidRDefault="009A1C57" w:rsidP="009A1C57">
      <w:pPr>
        <w:pStyle w:val="a3"/>
        <w:spacing w:after="0" w:line="240" w:lineRule="auto"/>
        <w:jc w:val="center"/>
        <w:rPr>
          <w:sz w:val="24"/>
          <w:szCs w:val="24"/>
        </w:rPr>
      </w:pPr>
      <w:r w:rsidRPr="009A1C57">
        <w:rPr>
          <w:sz w:val="24"/>
          <w:szCs w:val="24"/>
        </w:rPr>
        <w:t>С добрым утром!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Задремали звезды золотые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Задрожало зеркало затона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Брезжит свет на заводи речные 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румянит сетку небосклона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Улыбнулись сонные березки,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Растрепали шелковые косы.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Шелестят зеленые сережки,</w:t>
      </w:r>
    </w:p>
    <w:p w:rsidR="009A1C57" w:rsidRDefault="009A1C57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горят серебряные росы.</w:t>
      </w:r>
    </w:p>
    <w:p w:rsidR="009A1C57" w:rsidRDefault="00DD6D02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плетня заросшая крапива</w:t>
      </w:r>
    </w:p>
    <w:p w:rsidR="00DD6D02" w:rsidRDefault="00DD6D02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Обрядилась ярким перламутром</w:t>
      </w:r>
    </w:p>
    <w:p w:rsidR="00DD6D02" w:rsidRDefault="00DD6D02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И, качаясь, шепчет шаловливо:</w:t>
      </w:r>
    </w:p>
    <w:p w:rsidR="00DD6D02" w:rsidRDefault="00DD6D02" w:rsidP="009A1C57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«С добрым утром!»</w:t>
      </w:r>
    </w:p>
    <w:p w:rsidR="00DD6D02" w:rsidRDefault="00DD6D02" w:rsidP="009A1C57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DD6D02" w:rsidRPr="00DD6D02" w:rsidRDefault="00DD6D02" w:rsidP="00DD6D02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D6D02">
        <w:rPr>
          <w:b/>
          <w:sz w:val="24"/>
          <w:szCs w:val="24"/>
        </w:rPr>
        <w:t>Вопросы к классу.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Какие словари вам известны?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Вопрос: К </w:t>
      </w:r>
      <w:proofErr w:type="gramStart"/>
      <w:r>
        <w:rPr>
          <w:sz w:val="24"/>
          <w:szCs w:val="24"/>
        </w:rPr>
        <w:t>каким</w:t>
      </w:r>
      <w:proofErr w:type="gramEnd"/>
      <w:r>
        <w:rPr>
          <w:sz w:val="24"/>
          <w:szCs w:val="24"/>
        </w:rPr>
        <w:t xml:space="preserve"> обращаетесь чаще всего?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В каких случаях словари приходят вам на помощь?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 понимаете эпиграф?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DD6D02" w:rsidRPr="00DD6D02" w:rsidRDefault="00DD6D02" w:rsidP="00DD6D02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DD6D02">
        <w:rPr>
          <w:b/>
          <w:sz w:val="24"/>
          <w:szCs w:val="24"/>
        </w:rPr>
        <w:t>Этап подготовки к усвоению материала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«визитки словарей». Учащиеся по «визитке» должны определить словарь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1.Фразеологический словарь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2.Иностранный язык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3.Толковый словарь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4.Словарь синонимов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DD6D02" w:rsidRDefault="00DD6D02" w:rsidP="00DD6D02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Ученица представляет молодого человека, блестящего «денди»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Учащиеся записывают слова, называют его одежду, и определяют, из какого языка они пришли в русский язык.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Костюм (</w:t>
      </w:r>
      <w:proofErr w:type="spellStart"/>
      <w:r>
        <w:rPr>
          <w:sz w:val="24"/>
          <w:szCs w:val="24"/>
        </w:rPr>
        <w:t>фран</w:t>
      </w:r>
      <w:proofErr w:type="spellEnd"/>
      <w:r>
        <w:rPr>
          <w:sz w:val="24"/>
          <w:szCs w:val="24"/>
        </w:rPr>
        <w:t>.), пиджак (</w:t>
      </w:r>
      <w:proofErr w:type="spellStart"/>
      <w:proofErr w:type="gramStart"/>
      <w:r>
        <w:rPr>
          <w:sz w:val="24"/>
          <w:szCs w:val="24"/>
        </w:rPr>
        <w:t>англ</w:t>
      </w:r>
      <w:proofErr w:type="spellEnd"/>
      <w:proofErr w:type="gramEnd"/>
      <w:r>
        <w:rPr>
          <w:sz w:val="24"/>
          <w:szCs w:val="24"/>
        </w:rPr>
        <w:t>), брюки (</w:t>
      </w:r>
      <w:proofErr w:type="spellStart"/>
      <w:r>
        <w:rPr>
          <w:sz w:val="24"/>
          <w:szCs w:val="24"/>
        </w:rPr>
        <w:t>голлан</w:t>
      </w:r>
      <w:proofErr w:type="spellEnd"/>
      <w:r>
        <w:rPr>
          <w:sz w:val="24"/>
          <w:szCs w:val="24"/>
        </w:rPr>
        <w:t>), галстук (нем), зонтик (гол), журнал (</w:t>
      </w:r>
      <w:proofErr w:type="spellStart"/>
      <w:r>
        <w:rPr>
          <w:sz w:val="24"/>
          <w:szCs w:val="24"/>
        </w:rPr>
        <w:t>франц</w:t>
      </w:r>
      <w:proofErr w:type="spellEnd"/>
      <w:r>
        <w:rPr>
          <w:sz w:val="24"/>
          <w:szCs w:val="24"/>
        </w:rPr>
        <w:t>), туфли (</w:t>
      </w:r>
      <w:proofErr w:type="spellStart"/>
      <w:r>
        <w:rPr>
          <w:sz w:val="24"/>
          <w:szCs w:val="24"/>
        </w:rPr>
        <w:t>итал</w:t>
      </w:r>
      <w:proofErr w:type="spellEnd"/>
      <w:r>
        <w:rPr>
          <w:sz w:val="24"/>
          <w:szCs w:val="24"/>
        </w:rPr>
        <w:t>).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«Денди» выбирает лучшую</w:t>
      </w:r>
      <w:r w:rsidR="00F80601">
        <w:rPr>
          <w:sz w:val="24"/>
          <w:szCs w:val="24"/>
        </w:rPr>
        <w:t xml:space="preserve"> обложку для словаря, которую изготовили учащиеся.</w:t>
      </w:r>
    </w:p>
    <w:p w:rsidR="00DD6D02" w:rsidRDefault="00DD6D02" w:rsidP="00DD6D02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F80601" w:rsidRDefault="00F80601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80601">
        <w:rPr>
          <w:b/>
          <w:sz w:val="24"/>
          <w:szCs w:val="24"/>
        </w:rPr>
        <w:t>Запись предложения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Айвазовский – замечательный художник – маринист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какое слово непонятно вам?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Задание: Найти значение слова «маринист» в словаре.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Какое женское имя связано с этим словом?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F80601" w:rsidRPr="00F80601" w:rsidRDefault="00F80601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80601">
        <w:rPr>
          <w:b/>
          <w:sz w:val="24"/>
          <w:szCs w:val="24"/>
        </w:rPr>
        <w:t>Работа со стихотворением «С добрым утром!»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Задание: подчеркните незнакомые слова, найдите значение в словаре: плетень</w:t>
      </w:r>
      <w:r>
        <w:rPr>
          <w:sz w:val="24"/>
          <w:szCs w:val="24"/>
        </w:rPr>
        <w:t>, затон, заводь,</w:t>
      </w:r>
      <w:r>
        <w:rPr>
          <w:sz w:val="24"/>
          <w:szCs w:val="24"/>
        </w:rPr>
        <w:t xml:space="preserve"> перламутр, брезжит.</w:t>
      </w:r>
      <w:proofErr w:type="gramEnd"/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 какому словарю обратитесь?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F80601" w:rsidRPr="00F80601" w:rsidRDefault="00F80601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80601">
        <w:rPr>
          <w:b/>
          <w:sz w:val="24"/>
          <w:szCs w:val="24"/>
        </w:rPr>
        <w:t>Запись слов на доске.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Диктует ученица, вентиляция, дельфин, гардероб, гладиолус, винегрет, репетиция, температура, директор.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Какой словарь поможет правильно написать.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F80601" w:rsidRPr="00F80601" w:rsidRDefault="00F80601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80601">
        <w:rPr>
          <w:b/>
          <w:sz w:val="24"/>
          <w:szCs w:val="24"/>
        </w:rPr>
        <w:t>Группы задают вопросы друг другу</w:t>
      </w:r>
    </w:p>
    <w:p w:rsidR="00F80601" w:rsidRPr="00F80601" w:rsidRDefault="00F80601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F80601">
        <w:rPr>
          <w:b/>
          <w:sz w:val="24"/>
          <w:szCs w:val="24"/>
        </w:rPr>
        <w:t>Орфоэпический словарь.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Вопрос: Каково его назначение</w:t>
      </w:r>
    </w:p>
    <w:p w:rsidR="00F80601" w:rsidRDefault="00F80601" w:rsidP="00F80601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F80601" w:rsidRDefault="00363CF6" w:rsidP="00F80601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Задание</w:t>
      </w:r>
      <w:proofErr w:type="gramEnd"/>
      <w:r>
        <w:rPr>
          <w:sz w:val="24"/>
          <w:szCs w:val="24"/>
        </w:rPr>
        <w:t xml:space="preserve">: какое из слов, написано правильно? Изморозь или </w:t>
      </w:r>
      <w:proofErr w:type="spellStart"/>
      <w:r>
        <w:rPr>
          <w:sz w:val="24"/>
          <w:szCs w:val="24"/>
        </w:rPr>
        <w:t>исморось</w:t>
      </w:r>
      <w:proofErr w:type="spellEnd"/>
      <w:r>
        <w:rPr>
          <w:sz w:val="24"/>
          <w:szCs w:val="24"/>
        </w:rPr>
        <w:t>.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 класс толковый словарь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Что скажете о корнях: мороз, моросит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363CF6" w:rsidRDefault="00363CF6" w:rsidP="00363CF6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Фразеологический словарь дает задание: по фразеологизму определить профессию</w:t>
      </w:r>
    </w:p>
    <w:p w:rsidR="00363CF6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63CF6">
        <w:rPr>
          <w:sz w:val="24"/>
          <w:szCs w:val="24"/>
        </w:rPr>
        <w:t>1.Топорная работа;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Без сучка, без задоринки;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Снять стружку;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Разделать под орех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толяр)</w:t>
      </w:r>
    </w:p>
    <w:p w:rsidR="00363CF6" w:rsidRDefault="00363CF6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на один покрой;</w:t>
      </w:r>
    </w:p>
    <w:p w:rsidR="00363CF6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Трещать по швам; 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Семь раз отмерь, один раз отрежь;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Шито белыми нитками (портной)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Калачом не заманишь;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Заварить кашу; 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Толочь воду в ступе;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Попасть как кур в </w:t>
      </w:r>
      <w:proofErr w:type="spellStart"/>
      <w:r>
        <w:rPr>
          <w:sz w:val="24"/>
          <w:szCs w:val="24"/>
        </w:rPr>
        <w:t>ощип</w:t>
      </w:r>
      <w:proofErr w:type="spellEnd"/>
      <w:r>
        <w:rPr>
          <w:sz w:val="24"/>
          <w:szCs w:val="24"/>
        </w:rPr>
        <w:t xml:space="preserve">. (повар) 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Ставить в тупик;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Зеленая улица;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всех парах (железнодорожник). 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позолотить пилюлю.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Как рукой сняло;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Затаить дыхани</w:t>
      </w:r>
      <w:proofErr w:type="gramStart"/>
      <w:r>
        <w:rPr>
          <w:sz w:val="24"/>
          <w:szCs w:val="24"/>
        </w:rPr>
        <w:t>е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доктор)</w:t>
      </w:r>
    </w:p>
    <w:p w:rsidR="005E422F" w:rsidRDefault="005E422F" w:rsidP="00363CF6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5E422F" w:rsidRDefault="005E422F" w:rsidP="005E422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Мини-сочинение о словарях (домашнее задание)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Чтение учащимися.</w:t>
      </w:r>
    </w:p>
    <w:p w:rsidR="005E422F" w:rsidRPr="00F80601" w:rsidRDefault="005E422F" w:rsidP="005E422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Заполнение плаката Слова, несущие добро и зло (зачеркиваются слова первого столбика с тем, чтобы реже обращаться за </w:t>
      </w:r>
      <w:r>
        <w:rPr>
          <w:sz w:val="24"/>
          <w:szCs w:val="24"/>
        </w:rPr>
        <w:t>их значением</w:t>
      </w:r>
      <w:r>
        <w:rPr>
          <w:sz w:val="24"/>
          <w:szCs w:val="24"/>
        </w:rPr>
        <w:t xml:space="preserve"> к словарю)</w:t>
      </w:r>
    </w:p>
    <w:p w:rsidR="00DD6D02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Горе                                        радость</w:t>
      </w:r>
    </w:p>
    <w:p w:rsidR="0095726A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Обида                                    любовь</w:t>
      </w:r>
    </w:p>
    <w:p w:rsidR="0095726A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Боль                                        счастье</w:t>
      </w:r>
    </w:p>
    <w:p w:rsidR="0095726A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Война                                      успехи</w:t>
      </w:r>
    </w:p>
    <w:p w:rsidR="0095726A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Болезнь                                  улыбка</w:t>
      </w:r>
    </w:p>
    <w:p w:rsidR="0095726A" w:rsidRDefault="0095726A" w:rsidP="00DD6D02">
      <w:pPr>
        <w:pStyle w:val="a3"/>
        <w:spacing w:after="0" w:line="240" w:lineRule="auto"/>
        <w:jc w:val="both"/>
        <w:rPr>
          <w:sz w:val="24"/>
          <w:szCs w:val="24"/>
        </w:rPr>
      </w:pPr>
    </w:p>
    <w:p w:rsidR="0095726A" w:rsidRDefault="0095726A" w:rsidP="0095726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Чтение стихотворения Маршака «Словарь»</w:t>
      </w:r>
    </w:p>
    <w:p w:rsidR="0095726A" w:rsidRDefault="0095726A" w:rsidP="0095726A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Рефлексия. Подведение итогов.</w:t>
      </w:r>
    </w:p>
    <w:p w:rsidR="0095726A" w:rsidRDefault="0095726A" w:rsidP="0095726A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Самооценка.</w:t>
      </w:r>
    </w:p>
    <w:p w:rsidR="0095726A" w:rsidRPr="009A1C57" w:rsidRDefault="0095726A" w:rsidP="0095726A">
      <w:pPr>
        <w:pStyle w:val="a3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Домашнее задание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завершить работу над значением слов в стихотворении</w:t>
      </w:r>
      <w:r w:rsidR="00EF29C9">
        <w:rPr>
          <w:sz w:val="24"/>
          <w:szCs w:val="24"/>
        </w:rPr>
        <w:t xml:space="preserve"> «С добрым утром!»</w:t>
      </w:r>
      <w:bookmarkStart w:id="0" w:name="_GoBack"/>
      <w:bookmarkEnd w:id="0"/>
    </w:p>
    <w:p w:rsidR="009A1C57" w:rsidRPr="009A1C57" w:rsidRDefault="00363CF6" w:rsidP="009A1C5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A1C57" w:rsidRPr="009A1C57" w:rsidSect="00090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C5F05"/>
    <w:multiLevelType w:val="hybridMultilevel"/>
    <w:tmpl w:val="4EE2C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2F"/>
    <w:rsid w:val="000908F5"/>
    <w:rsid w:val="00363CF6"/>
    <w:rsid w:val="005E422F"/>
    <w:rsid w:val="005F752F"/>
    <w:rsid w:val="0095726A"/>
    <w:rsid w:val="009A1C57"/>
    <w:rsid w:val="00DA3667"/>
    <w:rsid w:val="00DD6D02"/>
    <w:rsid w:val="00EF29C9"/>
    <w:rsid w:val="00F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2015-01-23T14:28:00Z</dcterms:created>
  <dcterms:modified xsi:type="dcterms:W3CDTF">2015-01-23T15:35:00Z</dcterms:modified>
</cp:coreProperties>
</file>