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Тема: «Фонетика. Орфография».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Тип урока: повторительно-обобщающий.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 xml:space="preserve">Цели: 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уметь делать сообщение о звуках речи, об особенностях произношения гласных и согласных звуков;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производить фонетический разбор слова;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опознавать орфограммы, выбор которых зависит от фонетических условий.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I .Вступительное слово учителя.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Сегодня мы с вами подводим итоги по теме: «Фонетика. Орфография». Поэтому будем повторять теоретические сведения, развивать навыки фонетического анализа, совершенствовать умение обобщать, сравнивать и делать выводы.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II Повторение теоретических сведений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начать работу с «терминологической разминки». 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- За 1 минуту напишите термины, которые связаны с темой урока.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- Обменяйтесь с соседом по парте тетрадями.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- Объясните значение терминов, записанных товарищем, если не знаете ответ, попросите товарища объяснить значение этих слов.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III. Работа у доски.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Задание: составить обобщающую схему или таблицу о звуках речи, особенностях произношения гласных и согласных звуков.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Пока 2 ученика работают у доски, остальные записывают слова, которые можно составить, используя буквы из темы урока.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VI. Анализ таблицы.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- Итак, из таблицы мы видим, что звуки делятся на гласные и согласные. Гласные могут быть ударными и безударными. Согласные делятся на глухие и звонкие, твёрдые и мягкие. Скажите, всегда ли соответствует буква звуку? Аргументируйте свой ответ, используя слова, записанные в тетради.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V. Фонетический диктант.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Учитель читает текст, учащиеся записывают по порядку только гласные звуки, указывая номер стихотворной строчки.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1) Мой первый друг, мой друг бесценный!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 2)   И я судьбу благословил, 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   3) Когда мой двор уединённый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 4) Печальным снегом </w:t>
      </w:r>
      <w:proofErr w:type="gramStart"/>
      <w:r w:rsidRPr="00120D7E">
        <w:rPr>
          <w:rFonts w:ascii="Times New Roman" w:hAnsi="Times New Roman" w:cs="Times New Roman"/>
          <w:sz w:val="28"/>
          <w:szCs w:val="28"/>
          <w:lang w:eastAsia="ru-RU"/>
        </w:rPr>
        <w:t>занесённый</w:t>
      </w:r>
      <w:proofErr w:type="gramEnd"/>
      <w:r w:rsidRPr="00120D7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5) Твой колокольчик огласил.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(Проверяем записанные гласные)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Кому посвящено это стихотворение А. С. Пушкина? (И. И. Пущину)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VI. Письмо по памяти.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- Вспомните и запишите в тетради вторую строфу. Один ученик пишет на доске. Проверка содержания.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VIII. Фонетический анализ по плану.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1.В первой строке найти слова, в которых количество букв и звуков совпадает.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   2. Во второй строке найти слова, в которых все согласные твёрдые.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3. В третьей строке найти слова, в которых звуков больше, чем букв.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4. В четвёртой строке выписать все мягкие согласные.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5. В пятой строке выписать все твёрдые согласные.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6. Сделайте фонетический разбор слов: утешенье, дарует, взаимопроверка.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IX. Лингвистическая задача.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- Найдите в тексте слова, правописание которых зависит от фонетических условий. Приведите свои примеры с найденными орфограммами. Какие ещё орфограммы вам известны. Приведите примеры, запишите в тетрадь.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X. Проверочная работа с выбором ответа. (</w:t>
      </w:r>
      <w:proofErr w:type="gramStart"/>
      <w:r w:rsidRPr="00120D7E">
        <w:rPr>
          <w:rFonts w:ascii="Times New Roman" w:hAnsi="Times New Roman" w:cs="Times New Roman"/>
          <w:sz w:val="28"/>
          <w:szCs w:val="28"/>
          <w:lang w:eastAsia="ru-RU"/>
        </w:rPr>
        <w:t>Отпечатана</w:t>
      </w:r>
      <w:proofErr w:type="gramEnd"/>
      <w:r w:rsidRPr="00120D7E">
        <w:rPr>
          <w:rFonts w:ascii="Times New Roman" w:hAnsi="Times New Roman" w:cs="Times New Roman"/>
          <w:sz w:val="28"/>
          <w:szCs w:val="28"/>
          <w:lang w:eastAsia="ru-RU"/>
        </w:rPr>
        <w:t xml:space="preserve"> на отдельных листах для каждого)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Обведите в кружок правильный ответ.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Тест.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1. В каком слове букв меньше, чем звуков?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  а) бельё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  б) идея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  в) весёлый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      г) идеальный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 каком слове все согласные глухие?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а) пешеход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б) косьба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в) мороженое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г) шуршать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 каком слове количество букв и звуков совпадает?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а) бульон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б) ёлка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в) молодая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г) рожь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 xml:space="preserve">В каком слове все согласные мягкие? 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а) рисунок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б) ученики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в) магазин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г) железо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 каком слове все согласные звонкие?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а) молодой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б) вездеход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в) рассказ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г) водопад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 каком слове звуков меньше, чем букв?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а) работящий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б) интерес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в) воскресенье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г) нездоровится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 каком слове все согласные твёрдые?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 огненный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б) новогодний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в) живут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г) рыночный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Ключ: 1б, 2а, 3а, 4б, 5а, 6г, 7в.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XI. Итоги урока.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Комментирование оценок.</w:t>
      </w:r>
    </w:p>
    <w:p w:rsidR="00DC4ADF" w:rsidRPr="00120D7E" w:rsidRDefault="00DC4ADF" w:rsidP="00120D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D7E">
        <w:rPr>
          <w:rFonts w:ascii="Times New Roman" w:hAnsi="Times New Roman" w:cs="Times New Roman"/>
          <w:sz w:val="28"/>
          <w:szCs w:val="28"/>
          <w:lang w:eastAsia="ru-RU"/>
        </w:rPr>
        <w:t>XII. Домашнее задание: составить тест из 10 заданий по теме: «Фонетика».</w:t>
      </w:r>
    </w:p>
    <w:p w:rsidR="003B725B" w:rsidRPr="00120D7E" w:rsidRDefault="003B725B" w:rsidP="00120D7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B725B" w:rsidRPr="00120D7E" w:rsidSect="003B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2068"/>
    <w:multiLevelType w:val="multilevel"/>
    <w:tmpl w:val="FB104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B153A"/>
    <w:multiLevelType w:val="multilevel"/>
    <w:tmpl w:val="246A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A3BBB"/>
    <w:multiLevelType w:val="multilevel"/>
    <w:tmpl w:val="730AD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74476"/>
    <w:multiLevelType w:val="multilevel"/>
    <w:tmpl w:val="5270E6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942F5"/>
    <w:multiLevelType w:val="multilevel"/>
    <w:tmpl w:val="D9BC8A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F70669"/>
    <w:multiLevelType w:val="multilevel"/>
    <w:tmpl w:val="1D722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5100C8"/>
    <w:multiLevelType w:val="multilevel"/>
    <w:tmpl w:val="6CE8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C4ADF"/>
    <w:rsid w:val="00120D7E"/>
    <w:rsid w:val="00276CBC"/>
    <w:rsid w:val="003B725B"/>
    <w:rsid w:val="004B33CB"/>
    <w:rsid w:val="0098019E"/>
    <w:rsid w:val="00DC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C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4ADF"/>
  </w:style>
  <w:style w:type="paragraph" w:customStyle="1" w:styleId="c4">
    <w:name w:val="c4"/>
    <w:basedOn w:val="a"/>
    <w:rsid w:val="00DC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4ADF"/>
  </w:style>
  <w:style w:type="paragraph" w:styleId="a3">
    <w:name w:val="No Spacing"/>
    <w:uiPriority w:val="1"/>
    <w:qFormat/>
    <w:rsid w:val="00120D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3081</Characters>
  <Application>Microsoft Office Word</Application>
  <DocSecurity>0</DocSecurity>
  <Lines>25</Lines>
  <Paragraphs>7</Paragraphs>
  <ScaleCrop>false</ScaleCrop>
  <Company>Microsoft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2012-09-05T01:58:00Z</cp:lastPrinted>
  <dcterms:created xsi:type="dcterms:W3CDTF">2012-09-05T01:57:00Z</dcterms:created>
  <dcterms:modified xsi:type="dcterms:W3CDTF">2015-02-10T14:23:00Z</dcterms:modified>
</cp:coreProperties>
</file>