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0E" w:rsidRPr="004E1BCB" w:rsidRDefault="00003E0E" w:rsidP="00003E0E">
      <w:pPr>
        <w:shd w:val="clear" w:color="auto" w:fill="FFFFFF"/>
        <w:spacing w:before="120" w:after="120" w:line="390" w:lineRule="atLeast"/>
        <w:ind w:left="2124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Урок №30</w:t>
      </w:r>
    </w:p>
    <w:p w:rsidR="00003E0E" w:rsidRPr="004E1BCB" w:rsidRDefault="00003E0E" w:rsidP="00003E0E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</w:t>
      </w:r>
      <w:proofErr w:type="gramStart"/>
      <w:r w:rsidRPr="004E1B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:"</w:t>
      </w:r>
      <w:proofErr w:type="gramEnd"/>
      <w:r w:rsidRPr="004E1B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Условия смещения химического равновесия.. Принцип </w:t>
      </w:r>
      <w:proofErr w:type="spellStart"/>
      <w:r w:rsidRPr="004E1B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ЛеШателье</w:t>
      </w:r>
      <w:proofErr w:type="spellEnd"/>
      <w:r w:rsidRPr="004E1B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Брауна"</w:t>
      </w:r>
    </w:p>
    <w:p w:rsidR="00003E0E" w:rsidRPr="004E1BCB" w:rsidRDefault="00003E0E" w:rsidP="00003E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урока:</w:t>
      </w:r>
    </w:p>
    <w:p w:rsidR="00003E0E" w:rsidRPr="004E1BCB" w:rsidRDefault="00003E0E" w:rsidP="00003E0E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1.Сформировать знания учащихся об обратимых реакциях, состоянии химического равновесия, условиях, влияющих на его смещение, принципе </w:t>
      </w:r>
      <w:proofErr w:type="spellStart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Ле-Шателье</w:t>
      </w:r>
      <w:proofErr w:type="spellEnd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Брауна. Осуществлять связи с философией, живописью, </w:t>
      </w:r>
      <w:proofErr w:type="spellStart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музыкой</w:t>
      </w:r>
      <w:proofErr w:type="gramStart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иологией</w:t>
      </w:r>
      <w:proofErr w:type="spellEnd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экологией.</w:t>
      </w:r>
    </w:p>
    <w:p w:rsidR="00003E0E" w:rsidRPr="004E1BCB" w:rsidRDefault="00003E0E" w:rsidP="00003E0E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2.Развивать у учащихся умение выделять главное, существенное в изучаемом материале, сравнивать, обобщать изучаемые факты, логически излагать свои мысли. Продолжать развивать познавательный интерес у школьников.</w:t>
      </w:r>
    </w:p>
    <w:p w:rsidR="00003E0E" w:rsidRPr="004E1BCB" w:rsidRDefault="00003E0E" w:rsidP="00003E0E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3.Содействовать экологическому и эстетическому воспитанию школьников на уроке, формированию мировоззрения у учащихся, воспитанию таких личностных качеств как: воля, аккуратность, терпение, ответственность.</w:t>
      </w:r>
    </w:p>
    <w:p w:rsidR="00003E0E" w:rsidRPr="004E1BCB" w:rsidRDefault="00003E0E" w:rsidP="00003E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Урок с применением кооперативной технологии и таксономии </w:t>
      </w:r>
      <w:proofErr w:type="spellStart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Блума</w:t>
      </w:r>
      <w:proofErr w:type="spellEnd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E0E" w:rsidRPr="004E1BCB" w:rsidRDefault="00003E0E" w:rsidP="00003E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Методы: 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творческий, репродуктивный, исследовательский.</w:t>
      </w:r>
    </w:p>
    <w:p w:rsidR="00003E0E" w:rsidRPr="004E1BCB" w:rsidRDefault="00003E0E" w:rsidP="00003E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познавательной деятельности: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индивидуальная, парная, групповая, фронтальная</w:t>
      </w:r>
    </w:p>
    <w:p w:rsidR="00003E0E" w:rsidRPr="004E1BCB" w:rsidRDefault="00003E0E" w:rsidP="00003E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ТСО</w:t>
      </w:r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компьютер, интерактивная доска.</w:t>
      </w:r>
    </w:p>
    <w:p w:rsidR="00003E0E" w:rsidRPr="004E1BCB" w:rsidRDefault="00003E0E" w:rsidP="00003E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презентация, пробирки, оксид меди, серная кислота, бутылка минеральной воды.</w:t>
      </w:r>
    </w:p>
    <w:p w:rsidR="00003E0E" w:rsidRPr="004E1BCB" w:rsidRDefault="00003E0E" w:rsidP="00003E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Учащиеся предварительно  были разделены на группы по интересам в связи с будущей профессией: 1. Философы   2.Биологи    3. Искусствоведы         4. Экологи     5. Экономисты  и им предложены опережающие задания по понятию «равновесие».</w:t>
      </w:r>
    </w:p>
    <w:p w:rsidR="00003E0E" w:rsidRPr="004E1BCB" w:rsidRDefault="00003E0E" w:rsidP="00003E0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Приветствие, проверка присутствующих учеников.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Целеполагание</w:t>
      </w:r>
      <w:proofErr w:type="spellEnd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урока.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Подготовка к восприятию новой темы</w:t>
      </w:r>
    </w:p>
    <w:p w:rsidR="00003E0E" w:rsidRPr="004E1BCB" w:rsidRDefault="00003E0E" w:rsidP="00003E0E">
      <w:pPr>
        <w:pStyle w:val="a8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1BCB">
        <w:rPr>
          <w:rFonts w:ascii="Times New Roman" w:eastAsia="Times New Roman" w:hAnsi="Times New Roman" w:cs="Times New Roman"/>
          <w:b/>
          <w:bCs/>
          <w:sz w:val="28"/>
          <w:szCs w:val="28"/>
        </w:rPr>
        <w:t>1.Выступление группы философов:</w:t>
      </w:r>
    </w:p>
    <w:p w:rsidR="00003E0E" w:rsidRPr="004E1BCB" w:rsidRDefault="00003E0E" w:rsidP="00003E0E">
      <w:pPr>
        <w:pStyle w:val="a8"/>
        <w:tabs>
          <w:tab w:val="left" w:pos="19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1BCB">
        <w:rPr>
          <w:rFonts w:ascii="Times New Roman" w:hAnsi="Times New Roman" w:cs="Times New Roman"/>
          <w:sz w:val="28"/>
          <w:szCs w:val="28"/>
        </w:rPr>
        <w:t xml:space="preserve">Равновесие  существует в природе. Все в этом мире находится во взаимосвязи: твердое и жидкое, видимое и невидимое, большое и маленькое, высокое и низкое, светлое и темное,  текучее и не текучее. </w:t>
      </w:r>
      <w:r w:rsidRPr="004E1BCB">
        <w:rPr>
          <w:rFonts w:ascii="Times New Roman" w:hAnsi="Times New Roman" w:cs="Times New Roman"/>
          <w:sz w:val="28"/>
          <w:szCs w:val="28"/>
        </w:rPr>
        <w:lastRenderedPageBreak/>
        <w:t>Без равновесия этот мир рухнет. По словам великого китайского философа Лао-Цзы «  Б</w:t>
      </w:r>
      <w:r w:rsidRPr="004E1BCB">
        <w:rPr>
          <w:rFonts w:ascii="Times New Roman" w:eastAsiaTheme="minorHAnsi" w:hAnsi="Times New Roman" w:cs="Times New Roman"/>
          <w:sz w:val="28"/>
          <w:szCs w:val="28"/>
          <w:lang w:eastAsia="en-US"/>
        </w:rPr>
        <w:t>ытие и небытие порождают друг друга, трудное и лёгкое создают друг друга, длинное и короткое взаимно соотносятся, высокое и низкое взаимно определяются, звуки, сливаясь, переходят в гармонию, предыдущее и последующее следуют друг за другом</w:t>
      </w:r>
      <w:r w:rsidRPr="004E1BCB">
        <w:rPr>
          <w:rFonts w:ascii="Times New Roman" w:hAnsi="Times New Roman" w:cs="Times New Roman"/>
          <w:sz w:val="28"/>
          <w:szCs w:val="28"/>
        </w:rPr>
        <w:t>»</w:t>
      </w:r>
      <w:r w:rsidRPr="004E1BC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03E0E" w:rsidRPr="004E1BCB" w:rsidRDefault="00003E0E" w:rsidP="00003E0E">
      <w:pPr>
        <w:pStyle w:val="a8"/>
        <w:tabs>
          <w:tab w:val="left" w:pos="19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3E0E" w:rsidRPr="004E1BCB" w:rsidRDefault="00003E0E" w:rsidP="00003E0E">
      <w:pPr>
        <w:pStyle w:val="a8"/>
        <w:numPr>
          <w:ilvl w:val="0"/>
          <w:numId w:val="1"/>
        </w:numPr>
        <w:tabs>
          <w:tab w:val="left" w:pos="1985"/>
        </w:tabs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E1BC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Выступление группы искусствоведов:</w:t>
      </w:r>
    </w:p>
    <w:p w:rsidR="00003E0E" w:rsidRPr="004E1BCB" w:rsidRDefault="00003E0E" w:rsidP="00003E0E">
      <w:pPr>
        <w:pStyle w:val="a8"/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4E1BCB">
        <w:rPr>
          <w:rFonts w:ascii="Times New Roman" w:hAnsi="Times New Roman" w:cs="Times New Roman"/>
          <w:sz w:val="28"/>
          <w:szCs w:val="28"/>
        </w:rPr>
        <w:t>Всякое искусство – будь то музыка или живопись, графика или скульптура,  основаны на великой гармонии между собой и внутри себя.</w:t>
      </w:r>
      <w:proofErr w:type="gramEnd"/>
      <w:r w:rsidRPr="004E1BCB">
        <w:rPr>
          <w:rFonts w:ascii="Times New Roman" w:hAnsi="Times New Roman" w:cs="Times New Roman"/>
          <w:sz w:val="28"/>
          <w:szCs w:val="28"/>
        </w:rPr>
        <w:t xml:space="preserve"> А что такое гармония в искусстве – </w:t>
      </w:r>
      <w:proofErr w:type="spellStart"/>
      <w:r w:rsidRPr="004E1BCB">
        <w:rPr>
          <w:rFonts w:ascii="Times New Roman" w:hAnsi="Times New Roman" w:cs="Times New Roman"/>
          <w:sz w:val="28"/>
          <w:szCs w:val="28"/>
        </w:rPr>
        <w:t>этои</w:t>
      </w:r>
      <w:proofErr w:type="spellEnd"/>
      <w:r w:rsidRPr="004E1BCB">
        <w:rPr>
          <w:rFonts w:ascii="Times New Roman" w:hAnsi="Times New Roman" w:cs="Times New Roman"/>
          <w:sz w:val="28"/>
          <w:szCs w:val="28"/>
        </w:rPr>
        <w:t xml:space="preserve"> есть равновесие. Равновесие царит повсюду: в гениальных произведениях Леонардо</w:t>
      </w:r>
      <w:proofErr w:type="gramStart"/>
      <w:r w:rsidRPr="004E1BCB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4E1BCB">
        <w:rPr>
          <w:rFonts w:ascii="Times New Roman" w:hAnsi="Times New Roman" w:cs="Times New Roman"/>
          <w:sz w:val="28"/>
          <w:szCs w:val="28"/>
        </w:rPr>
        <w:t xml:space="preserve">а Винчи – к примеру шедевр мировой культуры: портрет </w:t>
      </w:r>
      <w:proofErr w:type="spellStart"/>
      <w:r w:rsidRPr="004E1BCB">
        <w:rPr>
          <w:rFonts w:ascii="Times New Roman" w:hAnsi="Times New Roman" w:cs="Times New Roman"/>
          <w:sz w:val="28"/>
          <w:szCs w:val="28"/>
        </w:rPr>
        <w:t>Монны</w:t>
      </w:r>
      <w:proofErr w:type="spellEnd"/>
      <w:r w:rsidRPr="004E1BCB">
        <w:rPr>
          <w:rFonts w:ascii="Times New Roman" w:hAnsi="Times New Roman" w:cs="Times New Roman"/>
          <w:sz w:val="28"/>
          <w:szCs w:val="28"/>
        </w:rPr>
        <w:t xml:space="preserve"> Лизы, известной более как портрет Джоконды. Не потерявших свою значимость великих </w:t>
      </w:r>
      <w:proofErr w:type="gramStart"/>
      <w:r w:rsidRPr="004E1BCB">
        <w:rPr>
          <w:rFonts w:ascii="Times New Roman" w:hAnsi="Times New Roman" w:cs="Times New Roman"/>
          <w:sz w:val="28"/>
          <w:szCs w:val="28"/>
        </w:rPr>
        <w:t>произведениях</w:t>
      </w:r>
      <w:proofErr w:type="gramEnd"/>
      <w:r w:rsidRPr="004E1BCB">
        <w:rPr>
          <w:rFonts w:ascii="Times New Roman" w:hAnsi="Times New Roman" w:cs="Times New Roman"/>
          <w:sz w:val="28"/>
          <w:szCs w:val="28"/>
        </w:rPr>
        <w:t xml:space="preserve">  гениальных музыкантов Николо Паганини, Баха, Моцарта.</w:t>
      </w:r>
    </w:p>
    <w:p w:rsidR="00003E0E" w:rsidRPr="004E1BCB" w:rsidRDefault="00003E0E" w:rsidP="00003E0E">
      <w:pPr>
        <w:pStyle w:val="a8"/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003E0E" w:rsidRPr="004E1BCB" w:rsidRDefault="00003E0E" w:rsidP="00003E0E">
      <w:pPr>
        <w:pStyle w:val="a8"/>
        <w:numPr>
          <w:ilvl w:val="0"/>
          <w:numId w:val="1"/>
        </w:num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 w:rsidRPr="004E1BCB">
        <w:rPr>
          <w:rFonts w:ascii="Times New Roman" w:hAnsi="Times New Roman" w:cs="Times New Roman"/>
          <w:b/>
          <w:sz w:val="28"/>
          <w:szCs w:val="28"/>
        </w:rPr>
        <w:t>Выступление группы биологов:</w:t>
      </w:r>
    </w:p>
    <w:p w:rsidR="00003E0E" w:rsidRPr="004E1BCB" w:rsidRDefault="00003E0E" w:rsidP="00003E0E">
      <w:pPr>
        <w:pStyle w:val="a7"/>
        <w:shd w:val="clear" w:color="auto" w:fill="FFFFFF"/>
        <w:spacing w:before="96" w:beforeAutospacing="0" w:after="120" w:afterAutospacing="0" w:line="288" w:lineRule="atLeast"/>
        <w:ind w:left="708"/>
        <w:rPr>
          <w:sz w:val="28"/>
          <w:szCs w:val="28"/>
        </w:rPr>
      </w:pPr>
      <w:proofErr w:type="spellStart"/>
      <w:proofErr w:type="gramStart"/>
      <w:r w:rsidRPr="004E1BCB">
        <w:rPr>
          <w:b/>
          <w:bCs/>
          <w:sz w:val="28"/>
          <w:szCs w:val="28"/>
        </w:rPr>
        <w:t>Гомеоста́з</w:t>
      </w:r>
      <w:proofErr w:type="spellEnd"/>
      <w:proofErr w:type="gramEnd"/>
      <w:r w:rsidRPr="004E1BCB">
        <w:rPr>
          <w:rStyle w:val="apple-converted-space"/>
          <w:sz w:val="28"/>
          <w:szCs w:val="28"/>
        </w:rPr>
        <w:t> </w:t>
      </w:r>
      <w:r w:rsidRPr="004E1BCB">
        <w:rPr>
          <w:sz w:val="28"/>
          <w:szCs w:val="28"/>
        </w:rPr>
        <w:t>—</w:t>
      </w:r>
      <w:r w:rsidRPr="004E1BCB">
        <w:rPr>
          <w:rStyle w:val="apple-converted-space"/>
          <w:sz w:val="28"/>
          <w:szCs w:val="28"/>
        </w:rPr>
        <w:t> </w:t>
      </w:r>
      <w:proofErr w:type="spellStart"/>
      <w:r w:rsidRPr="004E1BCB">
        <w:fldChar w:fldCharType="begin"/>
      </w:r>
      <w:r w:rsidRPr="004E1BCB">
        <w:instrText>HYPERLINK "http://ru.wikipedia.org/wiki/%D0%A1%D0%B0%D0%BC%D0%BE%D1%80%D0%B5%D0%B3%D1%83%D0%BB%D1%8F%D1%86%D0%B8%D1%8F" \o "Саморегуляция"</w:instrText>
      </w:r>
      <w:r w:rsidRPr="004E1BCB">
        <w:fldChar w:fldCharType="separate"/>
      </w:r>
      <w:r w:rsidRPr="004E1BCB">
        <w:rPr>
          <w:rStyle w:val="a9"/>
          <w:rFonts w:eastAsiaTheme="majorEastAsia"/>
          <w:color w:val="auto"/>
          <w:sz w:val="28"/>
          <w:szCs w:val="28"/>
        </w:rPr>
        <w:t>саморегуляция</w:t>
      </w:r>
      <w:proofErr w:type="spellEnd"/>
      <w:r w:rsidRPr="004E1BCB">
        <w:fldChar w:fldCharType="end"/>
      </w:r>
      <w:r w:rsidRPr="004E1BCB">
        <w:rPr>
          <w:sz w:val="28"/>
          <w:szCs w:val="28"/>
        </w:rPr>
        <w:t>,</w:t>
      </w:r>
      <w:r w:rsidRPr="004E1BCB">
        <w:rPr>
          <w:sz w:val="28"/>
          <w:szCs w:val="28"/>
          <w:lang w:val="kk-KZ"/>
        </w:rPr>
        <w:t xml:space="preserve"> состояние в котором все органы организма находятся в динамичном равновесии</w:t>
      </w:r>
      <w:r w:rsidRPr="004E1BCB">
        <w:rPr>
          <w:sz w:val="28"/>
          <w:szCs w:val="28"/>
        </w:rPr>
        <w:t>. Стремление системы воспроизводить себя, восстанавливать утраченное равновесие, преодолевать сопротивление внешней среды.</w:t>
      </w:r>
    </w:p>
    <w:p w:rsidR="00003E0E" w:rsidRPr="004E1BCB" w:rsidRDefault="00003E0E" w:rsidP="00003E0E">
      <w:pPr>
        <w:pStyle w:val="a7"/>
        <w:shd w:val="clear" w:color="auto" w:fill="FFFFFF"/>
        <w:spacing w:before="96" w:beforeAutospacing="0" w:after="120" w:afterAutospacing="0" w:line="288" w:lineRule="atLeast"/>
        <w:ind w:left="720"/>
        <w:rPr>
          <w:sz w:val="28"/>
          <w:szCs w:val="28"/>
        </w:rPr>
      </w:pPr>
      <w:r w:rsidRPr="004E1BCB">
        <w:rPr>
          <w:sz w:val="28"/>
          <w:szCs w:val="28"/>
        </w:rPr>
        <w:t>Гомеостаз</w:t>
      </w:r>
      <w:r w:rsidRPr="004E1BCB">
        <w:rPr>
          <w:rStyle w:val="apple-converted-space"/>
          <w:sz w:val="28"/>
          <w:szCs w:val="28"/>
        </w:rPr>
        <w:t> </w:t>
      </w:r>
      <w:hyperlink r:id="rId5" w:tooltip="Популяция" w:history="1">
        <w:r w:rsidRPr="004E1BCB">
          <w:rPr>
            <w:rStyle w:val="a9"/>
            <w:rFonts w:eastAsiaTheme="majorEastAsia"/>
            <w:color w:val="auto"/>
            <w:sz w:val="28"/>
            <w:szCs w:val="28"/>
          </w:rPr>
          <w:t>популяции</w:t>
        </w:r>
      </w:hyperlink>
      <w:r w:rsidRPr="004E1BCB">
        <w:rPr>
          <w:sz w:val="28"/>
          <w:szCs w:val="28"/>
        </w:rPr>
        <w:t> — способность популяции поддерживать определённую численность своих особей длительное время.</w:t>
      </w:r>
    </w:p>
    <w:p w:rsidR="00003E0E" w:rsidRPr="004E1BCB" w:rsidRDefault="00003E0E" w:rsidP="00003E0E">
      <w:pPr>
        <w:pStyle w:val="a8"/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hyperlink r:id="rId6" w:tooltip="США" w:history="1">
        <w:r w:rsidRPr="004E1BCB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Американский</w:t>
        </w:r>
      </w:hyperlink>
      <w:r w:rsidRPr="004E1BC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tooltip="Физиолог" w:history="1">
        <w:r w:rsidRPr="004E1BCB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физиолог</w:t>
        </w:r>
      </w:hyperlink>
      <w:r w:rsidRPr="004E1BC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Pr="004E1BCB">
        <w:fldChar w:fldCharType="begin"/>
      </w:r>
      <w:r w:rsidRPr="004E1BCB">
        <w:instrText>HYPERLINK "http://ru.wikipedia.org/wiki/%D0%A3%D0%BE%D0%BB%D1%82%D0%B5%D1%80_%D0%9A%D0%B5%D0%BD%D0%BD%D0%BE%D0%BD" \o "Уолтер Кеннон"</w:instrText>
      </w:r>
      <w:r w:rsidRPr="004E1BCB">
        <w:fldChar w:fldCharType="separate"/>
      </w:r>
      <w:r w:rsidRPr="004E1BCB">
        <w:rPr>
          <w:rStyle w:val="a9"/>
          <w:rFonts w:ascii="Times New Roman" w:hAnsi="Times New Roman" w:cs="Times New Roman"/>
          <w:color w:val="auto"/>
          <w:sz w:val="28"/>
          <w:szCs w:val="28"/>
        </w:rPr>
        <w:t>УолтерКеннон</w:t>
      </w:r>
      <w:proofErr w:type="spellEnd"/>
      <w:r w:rsidRPr="004E1BCB">
        <w:fldChar w:fldCharType="end"/>
      </w:r>
      <w:r w:rsidRPr="004E1BC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E1BCB">
        <w:rPr>
          <w:rFonts w:ascii="Times New Roman" w:hAnsi="Times New Roman" w:cs="Times New Roman"/>
          <w:sz w:val="28"/>
          <w:szCs w:val="28"/>
        </w:rPr>
        <w:t>(в</w:t>
      </w:r>
      <w:r w:rsidRPr="004E1BC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tooltip="1932 год" w:history="1">
        <w:r w:rsidRPr="004E1BCB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1932 году</w:t>
        </w:r>
      </w:hyperlink>
      <w:r w:rsidRPr="004E1BC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E1BCB">
        <w:rPr>
          <w:rFonts w:ascii="Times New Roman" w:hAnsi="Times New Roman" w:cs="Times New Roman"/>
          <w:sz w:val="28"/>
          <w:szCs w:val="28"/>
        </w:rPr>
        <w:t xml:space="preserve"> предложил этот термин). В дальнейшем этот</w:t>
      </w:r>
      <w:r w:rsidRPr="004E1BC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ooltip="Термин" w:history="1">
        <w:r w:rsidRPr="004E1BCB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термин</w:t>
        </w:r>
      </w:hyperlink>
      <w:r w:rsidRPr="004E1BC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E1BCB">
        <w:rPr>
          <w:rFonts w:ascii="Times New Roman" w:hAnsi="Times New Roman" w:cs="Times New Roman"/>
          <w:sz w:val="28"/>
          <w:szCs w:val="28"/>
        </w:rPr>
        <w:t>распространился на способность динамически сохранять постоянство своего внутреннего состояния любой</w:t>
      </w:r>
      <w:r w:rsidRPr="004E1BC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tooltip="Открытая система (физика)" w:history="1">
        <w:r w:rsidRPr="004E1BCB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открытой системы</w:t>
        </w:r>
      </w:hyperlink>
      <w:r w:rsidRPr="004E1BCB">
        <w:rPr>
          <w:rFonts w:ascii="Times New Roman" w:hAnsi="Times New Roman" w:cs="Times New Roman"/>
          <w:sz w:val="28"/>
          <w:szCs w:val="28"/>
        </w:rPr>
        <w:t>. Однако представление о постоянстве внутренней среды было сформулировано ещё в</w:t>
      </w:r>
      <w:r w:rsidRPr="004E1BC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" w:tooltip="1878 год" w:history="1">
        <w:r w:rsidRPr="004E1BCB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1878 году</w:t>
        </w:r>
      </w:hyperlink>
      <w:r w:rsidRPr="004E1BC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E1BCB">
        <w:rPr>
          <w:rFonts w:ascii="Times New Roman" w:hAnsi="Times New Roman" w:cs="Times New Roman"/>
          <w:sz w:val="28"/>
          <w:szCs w:val="28"/>
        </w:rPr>
        <w:t>французским учёным</w:t>
      </w:r>
      <w:r w:rsidRPr="004E1BC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2" w:tooltip="Бернар, Клод" w:history="1">
        <w:r w:rsidRPr="004E1BCB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Клодом Бернаром</w:t>
        </w:r>
      </w:hyperlink>
      <w:r w:rsidRPr="004E1BCB">
        <w:rPr>
          <w:rFonts w:ascii="Times New Roman" w:hAnsi="Times New Roman" w:cs="Times New Roman"/>
          <w:sz w:val="28"/>
          <w:szCs w:val="28"/>
        </w:rPr>
        <w:t>.</w:t>
      </w:r>
    </w:p>
    <w:p w:rsidR="00003E0E" w:rsidRPr="004E1BCB" w:rsidRDefault="00003E0E" w:rsidP="00003E0E">
      <w:pPr>
        <w:pStyle w:val="a8"/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003E0E" w:rsidRPr="004E1BCB" w:rsidRDefault="00003E0E" w:rsidP="00003E0E">
      <w:pPr>
        <w:pStyle w:val="a8"/>
        <w:numPr>
          <w:ilvl w:val="0"/>
          <w:numId w:val="1"/>
        </w:num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 w:rsidRPr="004E1BCB">
        <w:rPr>
          <w:rFonts w:ascii="Times New Roman" w:hAnsi="Times New Roman" w:cs="Times New Roman"/>
          <w:b/>
          <w:sz w:val="28"/>
          <w:szCs w:val="28"/>
        </w:rPr>
        <w:t>Выступление группы экологов:</w:t>
      </w:r>
    </w:p>
    <w:p w:rsidR="00003E0E" w:rsidRPr="004E1BCB" w:rsidRDefault="00003E0E" w:rsidP="00003E0E">
      <w:pPr>
        <w:pStyle w:val="a8"/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4E1BCB">
        <w:rPr>
          <w:rFonts w:ascii="Times New Roman" w:hAnsi="Times New Roman" w:cs="Times New Roman"/>
          <w:sz w:val="28"/>
          <w:szCs w:val="28"/>
        </w:rPr>
        <w:t>Экология это наука, изучающая все сложные взаимосвязи в природе, взаимоотношения живых организмов и среды их обитания. Крупные катастрофы, уже разорившие и продолжающие разорять современный мир, происходят от нежелания человека считаться с законами природы, от нежелания понять,</w:t>
      </w:r>
      <w:r w:rsidRPr="004E1BCB">
        <w:rPr>
          <w:rFonts w:ascii="Times New Roman" w:hAnsi="Times New Roman" w:cs="Times New Roman"/>
          <w:sz w:val="28"/>
          <w:szCs w:val="28"/>
          <w:lang w:val="kk-KZ"/>
        </w:rPr>
        <w:t xml:space="preserve"> что мы нарушаем равновесие сил природы</w:t>
      </w:r>
      <w:r w:rsidRPr="004E1BCB">
        <w:rPr>
          <w:rFonts w:ascii="Times New Roman" w:hAnsi="Times New Roman" w:cs="Times New Roman"/>
          <w:sz w:val="28"/>
          <w:szCs w:val="28"/>
        </w:rPr>
        <w:t xml:space="preserve">. Ж. </w:t>
      </w:r>
      <w:proofErr w:type="spellStart"/>
      <w:r w:rsidRPr="004E1BCB">
        <w:rPr>
          <w:rFonts w:ascii="Times New Roman" w:hAnsi="Times New Roman" w:cs="Times New Roman"/>
          <w:sz w:val="28"/>
          <w:szCs w:val="28"/>
        </w:rPr>
        <w:t>Дорст</w:t>
      </w:r>
      <w:proofErr w:type="spellEnd"/>
      <w:r w:rsidRPr="004E1BCB">
        <w:rPr>
          <w:rFonts w:ascii="Times New Roman" w:hAnsi="Times New Roman" w:cs="Times New Roman"/>
          <w:sz w:val="28"/>
          <w:szCs w:val="28"/>
        </w:rPr>
        <w:t xml:space="preserve">: «Природа не терпит неточностей и не прощает ошибок». Р. </w:t>
      </w:r>
      <w:proofErr w:type="spellStart"/>
      <w:r w:rsidRPr="004E1BCB">
        <w:rPr>
          <w:rFonts w:ascii="Times New Roman" w:hAnsi="Times New Roman" w:cs="Times New Roman"/>
          <w:sz w:val="28"/>
          <w:szCs w:val="28"/>
        </w:rPr>
        <w:t>Эмерсон</w:t>
      </w:r>
      <w:proofErr w:type="spellEnd"/>
      <w:proofErr w:type="gramStart"/>
      <w:r w:rsidRPr="004E1B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1BCB">
        <w:rPr>
          <w:rFonts w:ascii="Times New Roman" w:hAnsi="Times New Roman" w:cs="Times New Roman"/>
          <w:sz w:val="28"/>
          <w:szCs w:val="28"/>
        </w:rPr>
        <w:t xml:space="preserve"> «Природу легче всего подчинить, повинуясь ей». К чему </w:t>
      </w:r>
      <w:r w:rsidRPr="004E1BCB">
        <w:rPr>
          <w:rFonts w:ascii="Times New Roman" w:hAnsi="Times New Roman" w:cs="Times New Roman"/>
          <w:sz w:val="28"/>
          <w:szCs w:val="28"/>
        </w:rPr>
        <w:lastRenderedPageBreak/>
        <w:t>привело нарушение равновесия в природе мы можем наглядно видеть на примере печально известного Аральского моря</w:t>
      </w:r>
      <w:proofErr w:type="gramStart"/>
      <w:r w:rsidRPr="004E1BCB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03E0E" w:rsidRPr="004E1BCB" w:rsidRDefault="00003E0E" w:rsidP="00003E0E">
      <w:pPr>
        <w:pStyle w:val="a8"/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003E0E" w:rsidRPr="004E1BCB" w:rsidRDefault="00003E0E" w:rsidP="00003E0E">
      <w:pPr>
        <w:pStyle w:val="a8"/>
        <w:numPr>
          <w:ilvl w:val="0"/>
          <w:numId w:val="1"/>
        </w:numPr>
        <w:tabs>
          <w:tab w:val="left" w:pos="1985"/>
        </w:tabs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E1BCB">
        <w:rPr>
          <w:rFonts w:ascii="Times New Roman" w:hAnsi="Times New Roman" w:cs="Times New Roman"/>
          <w:b/>
          <w:sz w:val="28"/>
          <w:szCs w:val="28"/>
        </w:rPr>
        <w:t xml:space="preserve">Выступление экономистов:  </w:t>
      </w:r>
    </w:p>
    <w:p w:rsidR="00003E0E" w:rsidRPr="004E1BCB" w:rsidRDefault="00003E0E" w:rsidP="00003E0E">
      <w:pPr>
        <w:pStyle w:val="a8"/>
        <w:tabs>
          <w:tab w:val="left" w:pos="19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1BCB">
        <w:rPr>
          <w:rFonts w:ascii="Times New Roman" w:hAnsi="Times New Roman" w:cs="Times New Roman"/>
          <w:sz w:val="28"/>
          <w:szCs w:val="28"/>
        </w:rPr>
        <w:t>Рассказ о циклическом развитии в мировой экономике. Кризис 1929-1932гг. вошел в историю как Великая депрессия (мировой экономический кризис). Установлено, что через 10 лет рыночный механизм, выведенный из равновесия, приведет к кризису. За ним следует спад экономики</w:t>
      </w:r>
      <w:proofErr w:type="gramStart"/>
      <w:r w:rsidRPr="004E1B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1BCB">
        <w:rPr>
          <w:rFonts w:ascii="Times New Roman" w:hAnsi="Times New Roman" w:cs="Times New Roman"/>
          <w:sz w:val="28"/>
          <w:szCs w:val="28"/>
        </w:rPr>
        <w:t xml:space="preserve"> депрессия. Депрессия неминуемо приводит в движение многие факторы, которые влекут за собой подъем экономики.</w:t>
      </w:r>
    </w:p>
    <w:p w:rsidR="00003E0E" w:rsidRPr="004E1BCB" w:rsidRDefault="00003E0E" w:rsidP="00003E0E">
      <w:pPr>
        <w:pStyle w:val="a8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 целью повторения важнейших понятий, проведем фронтальную беседу: 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Какие реакции называют: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Обратимыми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Реакции, которые идут только в 1 направлении.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Реакции, которые одновременно протекают в прямом и обратном направлениях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Необратимыми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Реакции, которые идут только в одном направлении, и сопровождаются образованием веществ, уходящих из зоны реакции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в уравнениях реакций обозначается обратимость процесса?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Каковы условия необратимости процесса?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Образование осадка, газа, </w:t>
      </w:r>
      <w:proofErr w:type="spellStart"/>
      <w:r w:rsidRPr="004E1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малодиссоцирующего</w:t>
      </w:r>
      <w:proofErr w:type="spellEnd"/>
      <w:r w:rsidRPr="004E1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вещества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Напишите формулу закона действующих масс.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Изучение новой темы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</w:t>
      </w:r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чащиеся делятся на 3 группы. При этом используется психологический момент: выбор цвета </w:t>
      </w:r>
      <w:proofErr w:type="gramStart"/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желтый, зеленый, синий). 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Каждой группе приготовили лист задания с вопросами, на которые они должны ответить. 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группа: 1. Что такое химическое равновесие?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Почему равновесие называется динамическим?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Рассмотрите влияние концентрации на смещение химического равновесия на примере реакции  образования иодида водорода.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Влияние температуры на смещение химического равновесия на примере реакции образования аммиака.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 3 вопросу составьте опорную схему (</w:t>
      </w:r>
      <w:proofErr w:type="spellStart"/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постер</w:t>
      </w:r>
      <w:proofErr w:type="spellEnd"/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группа: 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Что такое химическое равновесие?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Влияние давления на смещение химического равновесия на примере реакции окисления оксида серы (</w:t>
      </w:r>
      <w:r w:rsidRPr="004E1B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IY</w:t>
      </w:r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 3 вопросу составьте опорную схему (</w:t>
      </w:r>
      <w:proofErr w:type="spellStart"/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постер</w:t>
      </w:r>
      <w:proofErr w:type="spellEnd"/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 окончании отведенного времени следует защита </w:t>
      </w:r>
      <w:proofErr w:type="spellStart"/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постеров</w:t>
      </w:r>
      <w:proofErr w:type="spellEnd"/>
      <w:r w:rsidRPr="004E1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групп регламентировано по времени. 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1.Постер 1 группы: Влияние изменения концентрации веществ: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1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4075" cy="2466340"/>
            <wp:effectExtent l="0" t="0" r="3175" b="0"/>
            <wp:docPr id="4" name="Рисунок 3" descr="http://festival.1september.ru/articles/55654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56547/img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2.Постер 2 группы: Влияние изменения температуры: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повышении температуры равновесие смещается в сторону эндотермической реакции, при понижении температуры - в сторону экзотермической.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 синтеза аммиака - реакция экзотермическая, поэтому при повышении температуры равновесие сместится в сторону исходных веществ; при охлаждении реакционной смеси - в сторону прямой реакции.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1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25670" cy="2359025"/>
            <wp:effectExtent l="0" t="0" r="0" b="3175"/>
            <wp:docPr id="5" name="Рисунок 2" descr="http://festival.1september.ru/articles/556547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56547/img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7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3Постер 3 </w:t>
      </w:r>
      <w:proofErr w:type="spellStart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proofErr w:type="gramStart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:В</w:t>
      </w:r>
      <w:proofErr w:type="gramEnd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лияние</w:t>
      </w:r>
      <w:proofErr w:type="spellEnd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давления: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давления оказывает влияние только </w:t>
      </w:r>
      <w:proofErr w:type="gramStart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где хотя бы одно из веществ находится в газообразном состоянии.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увеличении давления равновесие смещается в сторону уменьшения количества газообразных веществ, то есть в сторону уменьшения давления.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уменьшении давления, равновесие смещается в сторону увеличения количества газообразных веществ, то есть в сторону увеличения давления.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56150" cy="2136140"/>
            <wp:effectExtent l="0" t="0" r="6350" b="0"/>
            <wp:docPr id="6" name="Рисунок 1" descr="http://festival.1september.ru/articles/556547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56547/img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B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объем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защиты </w:t>
      </w:r>
      <w:proofErr w:type="spellStart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постеров</w:t>
      </w:r>
      <w:proofErr w:type="spellEnd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подводим учащихся к мысли о существовании  закона о равновесии.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Продолжаем работу в группах по учебнику стр. 116-117. 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Смещение химического равновесия подчиняется правилу, названному в честь французского химика Анри Луи </w:t>
      </w:r>
      <w:proofErr w:type="spellStart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ЛеШателье</w:t>
      </w:r>
      <w:proofErr w:type="spellEnd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</w:t>
      </w:r>
      <w:proofErr w:type="spellStart"/>
      <w:r w:rsidRPr="004E1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ЛеШателье</w:t>
      </w:r>
      <w:proofErr w:type="spellEnd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4E1BCB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на систему, находящуюся в равновесии, оказывается внешнее воздействие (изменяется концентрация, температура, давление), то равновесие смещается в ту сторону, которая ослабляет данное воздействие.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 повышении концентрации реагирующих веществ равновесие смещается в сторону образования продуктов;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повышении концентрации продуктов реакции - в сторону образования исходных веществ;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повышении давления - в сторону той реакции, при которой образующихся газообразных веществ меньше;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повышении температуры - в сторону эндотермической реакции;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понижении температуры - в сторону экзотермической реакции.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Далее каждой группе дается задание, где нужно применить полученные знания. Указать, в какую сторону сместится равновесие: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повышение температуры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понижение давления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Увеличение концентрации исходных веществ.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группа: 2 </w:t>
      </w:r>
      <w:r w:rsidRPr="004E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 + </w:t>
      </w:r>
      <w:r w:rsidRPr="004E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2↔ 2</w:t>
      </w:r>
      <w:r w:rsidRPr="004E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4E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группа: </w:t>
      </w:r>
      <w:r w:rsidRPr="004E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+ </w:t>
      </w:r>
      <w:r w:rsidRPr="004E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↔ </w:t>
      </w:r>
      <w:r w:rsidRPr="004E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+ </w:t>
      </w:r>
      <w:r w:rsidRPr="004E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 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Pr="004E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 CO + H2O↔ CO2 + H2O + Q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1BCB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ab/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4E1BCB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ab/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обсуждение ответов. Капитан  ведет контроль  и оценивание в листе ответов.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следующем этапе предлагаются учащимся задачи по изученному материалу.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Во сколько раз изменится скорость прямой и обратной реакции в системе: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(г) + </w:t>
      </w:r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(г) = 2</w:t>
      </w:r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3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(г)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объем газовой смеси уменьшить в три раза? В какую сторону сместится равновесие системы?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Вычислите, во сколько раз увеличится скорость реакции, протекающей в газовой фазе, при повышении температуры от 30 до 70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о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С, если температурный коэффициент реакции равен 2.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Константа равновесия гомогенной системы: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О(</w:t>
      </w:r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г) + Н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О(г) = СО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(г) + Н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(г)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 850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о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С равна 1. Вычислите концентрации всех веще</w:t>
      </w:r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 пр</w:t>
      </w:r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равновесии, если исходные концентрации: [СО</w:t>
      </w:r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и</w:t>
      </w:r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сх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=3 моль/л, [Н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О]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исх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= 2 моль/л.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Проверка правильности решения задачи по готовому шаблону. Оценивание.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Универсальность данного принципа:</w:t>
      </w:r>
    </w:p>
    <w:p w:rsidR="00003E0E" w:rsidRPr="004E1BCB" w:rsidRDefault="00003E0E" w:rsidP="00003E0E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химии  используется для увеличения выхода реакции; </w:t>
      </w:r>
    </w:p>
    <w:p w:rsidR="00003E0E" w:rsidRPr="004E1BCB" w:rsidRDefault="00003E0E" w:rsidP="00003E0E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фармакологии – для уточнения условий баланса биологической системы </w:t>
      </w:r>
    </w:p>
    <w:p w:rsidR="00003E0E" w:rsidRPr="004E1BCB" w:rsidRDefault="00003E0E" w:rsidP="00003E0E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экономике принцип позволяет объяснить равновесие цен в эффективных экономических системах;</w:t>
      </w:r>
    </w:p>
    <w:p w:rsidR="00003E0E" w:rsidRPr="004E1BCB" w:rsidRDefault="00003E0E" w:rsidP="00003E0E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объясняет многие стороны живых систем и поведения человека как природной системы. 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Рефлексия.</w:t>
      </w: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1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итогов.  Домашнее задание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уроке вы узнали, что: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Химическое равновесие наблюдается, когда скорость прямой реакции равна скорости обратной реакции;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Смещение химического равновесия в обратимых реакциях подчиняется принципу </w:t>
      </w:r>
      <w:proofErr w:type="spellStart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ЛеШателье</w:t>
      </w:r>
      <w:proofErr w:type="spellEnd"/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Смещение химического равновесия может произойти при изменении температуры, давления или концентрации.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Параграфы:  4.4, 4.5  упр.5.  Ответить на вопрос «Почему в летнюю жару куры несут яйца с тонкой кожурой?»</w:t>
      </w:r>
    </w:p>
    <w:p w:rsidR="00003E0E" w:rsidRPr="004E1BCB" w:rsidRDefault="00003E0E" w:rsidP="00003E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B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Дополнительно</w:t>
      </w:r>
      <w:proofErr w:type="gramStart"/>
      <w:r w:rsidRPr="004E1B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bookmarkStart w:id="0" w:name="_GoBack"/>
      <w:bookmarkEnd w:id="0"/>
      <w:r w:rsidRPr="004E1B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4E1B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ример</w:t>
      </w:r>
      <w:proofErr w:type="spellEnd"/>
      <w:r w:rsidRPr="004E1B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Во сколько раз изменится скорость прямой и обратной реакции в системе: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(г) + </w:t>
      </w:r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(г) = 2</w:t>
      </w:r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3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(г)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объем газовой смеси уменьшить в три раза? В какую сторону сместится равновесие системы?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Решение.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Обозначим концентрации реагирующих веществ: [</w:t>
      </w:r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]= 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a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[О</w:t>
      </w:r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 = 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b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[</w:t>
      </w:r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3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 = 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с.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закону действия масс скорости 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v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прямой и обратной реакции до изменения объема: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v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пр</w:t>
      </w:r>
      <w:proofErr w:type="spellEnd"/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 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b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</w:t>
      </w:r>
      <w:proofErr w:type="gram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v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обр</w:t>
      </w:r>
      <w:proofErr w:type="spellEnd"/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 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1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После уменьшения объема гомогенной системы в три раза концентрация каждого из реагирующих веществ увеличится в три раза: [</w:t>
      </w:r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 = 3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, [О</w:t>
      </w:r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 =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b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;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[</w:t>
      </w:r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3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 = 3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 новых концентрациях скорости 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v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’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прямой и обратной реакции: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v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’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пр</w:t>
      </w:r>
      <w:proofErr w:type="spellEnd"/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 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(3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(3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b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) = 27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b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v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’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обр</w:t>
      </w:r>
      <w:proofErr w:type="spellEnd"/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 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1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(3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 9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1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2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Отсюда:</w:t>
      </w:r>
    </w:p>
    <w:p w:rsidR="00003E0E" w:rsidRPr="004E1BCB" w:rsidRDefault="00003E0E" w:rsidP="0000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3050540" cy="545465"/>
            <wp:effectExtent l="0" t="0" r="0" b="6985"/>
            <wp:docPr id="7" name="Рисунок 13" descr="https://sites.google.com/site/himulacom/_/rsrc/1315460264162/zvonok-na-urok/9-klass---vtoroj-god-obucenia/urok-no24-himiceskoe-ravnovesie-i-uslovia-ego-smesenia/resenie-zadaci-po-teme-himiceskoe-ravnovesie/formula_15.jpg?height=57&amp;width=32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ites.google.com/site/himulacom/_/rsrc/1315460264162/zvonok-na-urok/9-klass---vtoroj-god-obucenia/urok-no24-himiceskoe-ravnovesie-i-uslovia-ego-smesenia/resenie-zadaci-po-teme-himiceskoe-ravnovesie/formula_15.jpg?height=57&amp;width=32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E0E" w:rsidRPr="004E1BCB" w:rsidRDefault="00003E0E" w:rsidP="0000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Следовательно, скорость прямой реакции увеличилась в 27 раз, а обратной – только в девять раз. Равновесие системы сместилось в сторону образования </w:t>
      </w:r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3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 2.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Вычислите, во сколько раз увеличится скорость реакции, протекающей в газовой фазе, при повышении температуры от 30 до 70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о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С, если температурный коэффициент реакции равен 2.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Решение.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Зависимость скорости химической реакции от температуры определяется эмпирическим правилом </w:t>
      </w:r>
      <w:proofErr w:type="spellStart"/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Вант-Гоффа</w:t>
      </w:r>
      <w:proofErr w:type="spellEnd"/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формуле:</w:t>
      </w:r>
    </w:p>
    <w:p w:rsidR="00003E0E" w:rsidRPr="004E1BCB" w:rsidRDefault="00003E0E" w:rsidP="0000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2820035" cy="1236980"/>
            <wp:effectExtent l="0" t="0" r="0" b="1270"/>
            <wp:docPr id="8" name="Рисунок 12" descr="https://sites.google.com/site/himulacom/_/rsrc/1315460264162/zvonok-na-urok/9-klass---vtoroj-god-obucenia/urok-no24-himiceskoe-ravnovesie-i-uslovia-ego-smesenia/resenie-zadaci-po-teme-himiceskoe-ravnovesie/formula_16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ites.google.com/site/himulacom/_/rsrc/1315460264162/zvonok-na-urok/9-klass---vtoroj-god-obucenia/urok-no24-himiceskoe-ravnovesie-i-uslovia-ego-smesenia/resenie-zadaci-po-teme-himiceskoe-ravnovesie/formula_16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Следовательно, скорость реакции νТ</w:t>
      </w:r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 температуре 70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о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С больше скорости реакции νТ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1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 температуре 30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о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С в 16 раз.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 3.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Константа равновесия гомогенной системы: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О(</w:t>
      </w:r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г) + Н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О(г) = СО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(г) + Н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(г)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850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о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С равна 1. Вычислите концентрации всех веще</w:t>
      </w:r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 пр</w:t>
      </w:r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равновесии, если исходные концентрации: [СО</w:t>
      </w:r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и</w:t>
      </w:r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сх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=3 моль/л, [Н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О]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исх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= 2 моль/л.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Решение.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равновесии скорости прямой и обратной реакций равны, а отношение констант этих скоростей постоянно и называется константой равновесия данной системы: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v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пр</w:t>
      </w:r>
      <w:proofErr w:type="spellEnd"/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 xml:space="preserve"> = 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1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[СО][Н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О]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lastRenderedPageBreak/>
        <w:t>v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обр</w:t>
      </w:r>
      <w:proofErr w:type="spellEnd"/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 К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[СО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][Н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E0E" w:rsidRPr="004E1BCB" w:rsidRDefault="00003E0E" w:rsidP="0000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905635" cy="522605"/>
            <wp:effectExtent l="0" t="0" r="0" b="0"/>
            <wp:docPr id="9" name="Рисунок 11" descr="https://sites.google.com/site/himulacom/_/rsrc/1315460264162/zvonok-na-urok/9-klass---vtoroj-god-obucenia/urok-no24-himiceskoe-ravnovesie-i-uslovia-ego-smesenia/resenie-zadaci-po-teme-himiceskoe-ravnovesie/formula_17.jpg?height=55&amp;width=20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ites.google.com/site/himulacom/_/rsrc/1315460264162/zvonok-na-urok/9-klass---vtoroj-god-obucenia/urok-no24-himiceskoe-ravnovesie-i-uslovia-ego-smesenia/resenie-zadaci-po-teme-himiceskoe-ravnovesie/formula_17.jpg?height=55&amp;width=200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В условии задачи даны исходные концентрации, тогда как в выражение </w:t>
      </w:r>
      <w:proofErr w:type="spell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р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входят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только равновесные концентрации всех веществ системы. Предположим, что к моменту равновесия концентрации [СО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  <w:proofErr w:type="spellStart"/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р</w:t>
      </w:r>
      <w:proofErr w:type="spellEnd"/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 </w:t>
      </w:r>
      <w:proofErr w:type="spell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</w:t>
      </w:r>
      <w:proofErr w:type="spellEnd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моль/л. Согласно уравнению системы число молей образовавшегося водорода при этом будет также </w:t>
      </w:r>
      <w:proofErr w:type="spell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моль/л. По столько же молей (</w:t>
      </w:r>
      <w:proofErr w:type="spell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моль/л) СО и Н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расходуется для образования по </w:t>
      </w:r>
      <w:proofErr w:type="spell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молей СО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Н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. Следовательно, равновесные концентрации всех четырех веществ: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[СО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  <w:proofErr w:type="spellStart"/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р</w:t>
      </w:r>
      <w:proofErr w:type="spellEnd"/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 [Н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р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 </w:t>
      </w:r>
      <w:proofErr w:type="spell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моль/л; 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[СО</w:t>
      </w:r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р</w:t>
      </w:r>
      <w:proofErr w:type="spellEnd"/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= (3 – </w:t>
      </w:r>
      <w:proofErr w:type="spell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) моль/л;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[Н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р</w:t>
      </w:r>
      <w:proofErr w:type="spellEnd"/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 (2 – </w:t>
      </w:r>
      <w:proofErr w:type="spell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) моль/л.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Зная константу равновесия, находим значение </w:t>
      </w:r>
      <w:proofErr w:type="spellStart"/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затем исходные концентрации всех веществ:</w:t>
      </w:r>
    </w:p>
    <w:p w:rsidR="00003E0E" w:rsidRPr="004E1BCB" w:rsidRDefault="00003E0E" w:rsidP="0000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3050540" cy="721995"/>
            <wp:effectExtent l="0" t="0" r="0" b="1905"/>
            <wp:docPr id="14" name="Рисунок 10" descr="https://sites.google.com/site/himulacom/_/rsrc/1315460264162/zvonok-na-urok/9-klass---vtoroj-god-obucenia/urok-no24-himiceskoe-ravnovesie-i-uslovia-ego-smesenia/resenie-zadaci-po-teme-himiceskoe-ravnovesie/formula_18.jpg?height=76&amp;width=32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ites.google.com/site/himulacom/_/rsrc/1315460264162/zvonok-na-urok/9-klass---vtoroj-god-obucenia/urok-no24-himiceskoe-ravnovesie-i-uslovia-ego-smesenia/resenie-zadaci-po-teme-himiceskoe-ravnovesie/formula_18.jpg?height=76&amp;width=320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E0E" w:rsidRPr="004E1BCB" w:rsidRDefault="00003E0E" w:rsidP="0000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искомые равновесные концентрации: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[СО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  <w:proofErr w:type="spellStart"/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р</w:t>
      </w:r>
      <w:proofErr w:type="spellEnd"/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 1,2 моль/л;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[Н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  <w:proofErr w:type="spellStart"/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р</w:t>
      </w:r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=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1,2 моль/л;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[СО</w:t>
      </w:r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р</w:t>
      </w:r>
      <w:proofErr w:type="spellEnd"/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= 3 – 1,2 = 1,8 моль/л;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[Н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р</w:t>
      </w:r>
      <w:proofErr w:type="spellEnd"/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 2 – 1,2 = 0,8 моль/л.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 4.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Эндотермическая реакция разложения 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пентахлорида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фосфора протекает по уравнению: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PCl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5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г) = РС</w:t>
      </w:r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3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(г) + С</w:t>
      </w:r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(г); Δ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= + 92,59 кДж.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надо изменить: а) температуру; б) давление; в) концентрацию, чтобы сместить равновесие в сторону прямой реакции – разложения 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PCl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5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>Решение. 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Смещением или сдвигом химического равновесия называют изменение равновесных концентраций реагирующих веществ в результате изменения одного из условий реакции. Направление, в котором сместилось равновесно, определяется по принципу 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ЛеШателье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: а) так как реакция разложения </w:t>
      </w:r>
      <w:proofErr w:type="spellStart"/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PCl</w:t>
      </w:r>
      <w:proofErr w:type="spellEnd"/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5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эндотермическая (Δ</w:t>
      </w:r>
      <w:r w:rsidRPr="004E1BC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&gt; 0) то для смещения равновесия в сторону прямой реакции нужно повысить температуру; б) так как в данной системе разложение РСl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5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ведет к увеличению объема (из одной молекулы газа образуются две газообразные молекулы), то для смещения равновесия в сторону прямой реакции надо уменьшить давление; в) смещения равновесия в указанном направлении можно достигнуть как увеличением концентрации РС</w:t>
      </w:r>
      <w:r w:rsidRPr="004E1BC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5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, так и уменьшением концентрации РСl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3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 или Сl</w:t>
      </w:r>
      <w:r w:rsidRPr="004E1BC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2</w:t>
      </w:r>
      <w:r w:rsidRPr="004E1BC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03E0E" w:rsidRPr="004E1BCB" w:rsidRDefault="00003E0E" w:rsidP="00003E0E"/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0E" w:rsidRPr="004E1BCB" w:rsidRDefault="00003E0E" w:rsidP="00003E0E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887" w:rsidRDefault="00A55887"/>
    <w:sectPr w:rsidR="00A55887" w:rsidSect="00A5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300E"/>
    <w:multiLevelType w:val="hybridMultilevel"/>
    <w:tmpl w:val="79AAF25A"/>
    <w:lvl w:ilvl="0" w:tplc="19A08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CE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DC4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0C9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CE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C0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606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443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05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B3C6911"/>
    <w:multiLevelType w:val="hybridMultilevel"/>
    <w:tmpl w:val="87622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03E0E"/>
    <w:rsid w:val="00003E0E"/>
    <w:rsid w:val="00005189"/>
    <w:rsid w:val="001F4A1C"/>
    <w:rsid w:val="00A5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0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05189"/>
    <w:pPr>
      <w:keepNext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05189"/>
    <w:pPr>
      <w:keepNext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05189"/>
    <w:pPr>
      <w:keepNext/>
      <w:tabs>
        <w:tab w:val="left" w:pos="3969"/>
        <w:tab w:val="left" w:pos="6096"/>
      </w:tabs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1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051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0518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rsid w:val="00005189"/>
    <w:pPr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051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00518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005189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0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03E0E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03E0E"/>
  </w:style>
  <w:style w:type="character" w:styleId="a9">
    <w:name w:val="Hyperlink"/>
    <w:basedOn w:val="a0"/>
    <w:uiPriority w:val="99"/>
    <w:semiHidden/>
    <w:unhideWhenUsed/>
    <w:rsid w:val="00003E0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3E0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932_%D0%B3%D0%BE%D0%B4" TargetMode="External"/><Relationship Id="rId13" Type="http://schemas.openxmlformats.org/officeDocument/2006/relationships/image" Target="media/image1.gif"/><Relationship Id="rId18" Type="http://schemas.openxmlformats.org/officeDocument/2006/relationships/hyperlink" Target="https://sites.google.com/site/himulacom/zvonok-na-urok/9-klass---vtoroj-god-obucenia/urok-no24-himiceskoe-ravnovesie-i-uslovia-ego-smesenia/resenie-zadaci-po-teme-himiceskoe-ravnovesie/formula_16.jpg?attredirects=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ru.wikipedia.org/wiki/%D0%A4%D0%B8%D0%B7%D0%B8%D0%BE%D0%BB%D0%BE%D0%B3" TargetMode="External"/><Relationship Id="rId12" Type="http://schemas.openxmlformats.org/officeDocument/2006/relationships/hyperlink" Target="http://ru.wikipedia.org/wiki/%D0%91%D0%B5%D1%80%D0%BD%D0%B0%D1%80,_%D0%9A%D0%BB%D0%BE%D0%B4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ites.google.com/site/himulacom/zvonok-na-urok/9-klass---vtoroj-god-obucenia/urok-no24-himiceskoe-ravnovesie-i-uslovia-ego-smesenia/resenie-zadaci-po-teme-himiceskoe-ravnovesie/formula_15.jpg?attredirects=0" TargetMode="External"/><Relationship Id="rId20" Type="http://schemas.openxmlformats.org/officeDocument/2006/relationships/hyperlink" Target="https://sites.google.com/site/himulacom/zvonok-na-urok/9-klass---vtoroj-god-obucenia/urok-no24-himiceskoe-ravnovesie-i-uslovia-ego-smesenia/resenie-zadaci-po-teme-himiceskoe-ravnovesie/formula_17.jpg?attredirects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0%A8%D0%90" TargetMode="External"/><Relationship Id="rId11" Type="http://schemas.openxmlformats.org/officeDocument/2006/relationships/hyperlink" Target="http://ru.wikipedia.org/wiki/1878_%D0%B3%D0%BE%D0%B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u.wikipedia.org/wiki/%D0%9F%D0%BE%D0%BF%D1%83%D0%BB%D1%8F%D1%86%D0%B8%D1%8F" TargetMode="External"/><Relationship Id="rId15" Type="http://schemas.openxmlformats.org/officeDocument/2006/relationships/image" Target="media/image3.gif"/><Relationship Id="rId23" Type="http://schemas.openxmlformats.org/officeDocument/2006/relationships/image" Target="media/image7.jpeg"/><Relationship Id="rId10" Type="http://schemas.openxmlformats.org/officeDocument/2006/relationships/hyperlink" Target="http://ru.wikipedia.org/wiki/%D0%9E%D1%82%D0%BA%D1%80%D1%8B%D1%82%D0%B0%D1%8F_%D1%81%D0%B8%D1%81%D1%82%D0%B5%D0%BC%D0%B0_(%D1%84%D0%B8%D0%B7%D0%B8%D0%BA%D0%B0)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0%B5%D1%80%D0%BC%D0%B8%D0%BD" TargetMode="External"/><Relationship Id="rId14" Type="http://schemas.openxmlformats.org/officeDocument/2006/relationships/image" Target="media/image2.gif"/><Relationship Id="rId22" Type="http://schemas.openxmlformats.org/officeDocument/2006/relationships/hyperlink" Target="https://sites.google.com/site/himulacom/zvonok-na-urok/9-klass---vtoroj-god-obucenia/urok-no24-himiceskoe-ravnovesie-i-uslovia-ego-smesenia/resenie-zadaci-po-teme-himiceskoe-ravnovesie/formula_18.jpg?attredirects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2099</Words>
  <Characters>11970</Characters>
  <Application>Microsoft Office Word</Application>
  <DocSecurity>0</DocSecurity>
  <Lines>99</Lines>
  <Paragraphs>28</Paragraphs>
  <ScaleCrop>false</ScaleCrop>
  <Company/>
  <LinksUpToDate>false</LinksUpToDate>
  <CharactersWithSpaces>14041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2015-02-08T15:47:00Z</dcterms:created>
  <dcterms:modified xsi:type="dcterms:W3CDTF">2015-02-08T15:47:00Z</dcterms:modified>
</cp:coreProperties>
</file>