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5297" w:rsidRPr="00AF0572" w:rsidRDefault="00D55297" w:rsidP="00D55297">
      <w:pPr>
        <w:pStyle w:val="a3"/>
        <w:jc w:val="center"/>
        <w:rPr>
          <w:rFonts w:ascii="Times New Roman" w:hAnsi="Times New Roman"/>
          <w:b/>
          <w:sz w:val="24"/>
          <w:szCs w:val="24"/>
        </w:rPr>
      </w:pPr>
      <w:proofErr w:type="spellStart"/>
      <w:r w:rsidRPr="00AF0572">
        <w:rPr>
          <w:rFonts w:ascii="Times New Roman" w:hAnsi="Times New Roman"/>
          <w:b/>
          <w:sz w:val="24"/>
          <w:szCs w:val="24"/>
        </w:rPr>
        <w:t>Дерий</w:t>
      </w:r>
      <w:proofErr w:type="spellEnd"/>
      <w:r w:rsidRPr="00AF0572">
        <w:rPr>
          <w:rFonts w:ascii="Times New Roman" w:hAnsi="Times New Roman"/>
          <w:b/>
          <w:sz w:val="24"/>
          <w:szCs w:val="24"/>
        </w:rPr>
        <w:t xml:space="preserve"> Александра Леонидовна,</w:t>
      </w:r>
    </w:p>
    <w:p w:rsidR="00D55297" w:rsidRPr="00AF0572" w:rsidRDefault="00D55297" w:rsidP="00D55297">
      <w:pPr>
        <w:pStyle w:val="a3"/>
        <w:jc w:val="center"/>
        <w:rPr>
          <w:rFonts w:ascii="Times New Roman" w:hAnsi="Times New Roman"/>
          <w:b/>
          <w:sz w:val="24"/>
          <w:szCs w:val="24"/>
        </w:rPr>
      </w:pPr>
      <w:r w:rsidRPr="00AF0572">
        <w:rPr>
          <w:rFonts w:ascii="Times New Roman" w:hAnsi="Times New Roman"/>
          <w:b/>
          <w:sz w:val="24"/>
          <w:szCs w:val="24"/>
        </w:rPr>
        <w:t xml:space="preserve">учитель </w:t>
      </w:r>
      <w:proofErr w:type="spellStart"/>
      <w:r w:rsidRPr="00AF0572">
        <w:rPr>
          <w:rFonts w:ascii="Times New Roman" w:hAnsi="Times New Roman"/>
          <w:b/>
          <w:sz w:val="24"/>
          <w:szCs w:val="24"/>
        </w:rPr>
        <w:t>Аулиекольской</w:t>
      </w:r>
      <w:proofErr w:type="spellEnd"/>
      <w:r w:rsidRPr="00AF0572">
        <w:rPr>
          <w:rFonts w:ascii="Times New Roman" w:hAnsi="Times New Roman"/>
          <w:b/>
          <w:sz w:val="24"/>
          <w:szCs w:val="24"/>
        </w:rPr>
        <w:t xml:space="preserve"> средней школы им. </w:t>
      </w:r>
      <w:proofErr w:type="spellStart"/>
      <w:r w:rsidRPr="00AF0572">
        <w:rPr>
          <w:rFonts w:ascii="Times New Roman" w:hAnsi="Times New Roman"/>
          <w:b/>
          <w:sz w:val="24"/>
          <w:szCs w:val="24"/>
        </w:rPr>
        <w:t>И.Сьянова</w:t>
      </w:r>
      <w:proofErr w:type="spellEnd"/>
    </w:p>
    <w:p w:rsidR="00D55297" w:rsidRPr="00AF0572" w:rsidRDefault="00D55297" w:rsidP="00D55297">
      <w:pPr>
        <w:pStyle w:val="a3"/>
        <w:jc w:val="center"/>
        <w:rPr>
          <w:rFonts w:ascii="Times New Roman" w:hAnsi="Times New Roman"/>
          <w:b/>
          <w:sz w:val="24"/>
          <w:szCs w:val="24"/>
        </w:rPr>
      </w:pPr>
      <w:r w:rsidRPr="00AF0572">
        <w:rPr>
          <w:rFonts w:ascii="Times New Roman" w:hAnsi="Times New Roman"/>
          <w:b/>
          <w:sz w:val="24"/>
          <w:szCs w:val="24"/>
        </w:rPr>
        <w:t>Краткосрочный план урока по познанию мира  в 4 классе</w:t>
      </w:r>
    </w:p>
    <w:tbl>
      <w:tblPr>
        <w:tblW w:w="9581" w:type="dxa"/>
        <w:tblInd w:w="-5" w:type="dxa"/>
        <w:tblLayout w:type="fixed"/>
        <w:tblLook w:val="0000"/>
      </w:tblPr>
      <w:tblGrid>
        <w:gridCol w:w="2392"/>
        <w:gridCol w:w="7189"/>
      </w:tblGrid>
      <w:tr w:rsidR="00D55297" w:rsidRPr="00AF0572" w:rsidTr="006B38EF">
        <w:tc>
          <w:tcPr>
            <w:tcW w:w="2392" w:type="dxa"/>
            <w:tcBorders>
              <w:top w:val="single" w:sz="4" w:space="0" w:color="000000"/>
              <w:left w:val="single" w:sz="4" w:space="0" w:color="000000"/>
              <w:bottom w:val="single" w:sz="4" w:space="0" w:color="000000"/>
            </w:tcBorders>
            <w:shd w:val="clear" w:color="auto" w:fill="auto"/>
          </w:tcPr>
          <w:p w:rsidR="00D55297" w:rsidRPr="00AF0572" w:rsidRDefault="00D55297" w:rsidP="006B38EF">
            <w:pPr>
              <w:pStyle w:val="a3"/>
              <w:rPr>
                <w:rFonts w:ascii="Times New Roman" w:hAnsi="Times New Roman"/>
                <w:sz w:val="24"/>
                <w:szCs w:val="24"/>
              </w:rPr>
            </w:pPr>
            <w:r w:rsidRPr="00AF0572">
              <w:rPr>
                <w:rFonts w:ascii="Times New Roman" w:hAnsi="Times New Roman"/>
                <w:sz w:val="24"/>
                <w:szCs w:val="24"/>
              </w:rPr>
              <w:t>Название занятия:</w:t>
            </w:r>
          </w:p>
          <w:p w:rsidR="00D55297" w:rsidRPr="00AF0572" w:rsidRDefault="00D55297" w:rsidP="006B38EF">
            <w:pPr>
              <w:pStyle w:val="a3"/>
              <w:rPr>
                <w:rFonts w:ascii="Times New Roman" w:hAnsi="Times New Roman"/>
                <w:sz w:val="24"/>
                <w:szCs w:val="24"/>
              </w:rPr>
            </w:pPr>
          </w:p>
        </w:tc>
        <w:tc>
          <w:tcPr>
            <w:tcW w:w="7189" w:type="dxa"/>
            <w:tcBorders>
              <w:top w:val="single" w:sz="4" w:space="0" w:color="000000"/>
              <w:left w:val="single" w:sz="4" w:space="0" w:color="000000"/>
              <w:bottom w:val="single" w:sz="4" w:space="0" w:color="000000"/>
              <w:right w:val="single" w:sz="4" w:space="0" w:color="000000"/>
            </w:tcBorders>
            <w:shd w:val="clear" w:color="auto" w:fill="auto"/>
          </w:tcPr>
          <w:p w:rsidR="00D55297" w:rsidRPr="00AF0572" w:rsidRDefault="00D55297" w:rsidP="006B38EF">
            <w:pPr>
              <w:pStyle w:val="a3"/>
              <w:jc w:val="center"/>
              <w:rPr>
                <w:rFonts w:ascii="Times New Roman" w:hAnsi="Times New Roman"/>
                <w:b/>
                <w:sz w:val="24"/>
                <w:szCs w:val="24"/>
              </w:rPr>
            </w:pPr>
            <w:r w:rsidRPr="00AF0572">
              <w:rPr>
                <w:rFonts w:ascii="Times New Roman" w:hAnsi="Times New Roman"/>
                <w:b/>
                <w:sz w:val="24"/>
                <w:szCs w:val="24"/>
              </w:rPr>
              <w:t>Подземные и минеральные воды. ОБЖ</w:t>
            </w:r>
          </w:p>
        </w:tc>
      </w:tr>
      <w:tr w:rsidR="00D55297" w:rsidRPr="00AF0572" w:rsidTr="006B38EF">
        <w:tc>
          <w:tcPr>
            <w:tcW w:w="2392" w:type="dxa"/>
            <w:tcBorders>
              <w:top w:val="single" w:sz="4" w:space="0" w:color="000000"/>
              <w:left w:val="single" w:sz="4" w:space="0" w:color="000000"/>
              <w:bottom w:val="single" w:sz="4" w:space="0" w:color="000000"/>
            </w:tcBorders>
            <w:shd w:val="clear" w:color="auto" w:fill="auto"/>
          </w:tcPr>
          <w:p w:rsidR="00D55297" w:rsidRPr="00AF0572" w:rsidRDefault="00D55297" w:rsidP="006B38EF">
            <w:pPr>
              <w:pStyle w:val="a3"/>
              <w:rPr>
                <w:rFonts w:ascii="Times New Roman" w:hAnsi="Times New Roman"/>
                <w:sz w:val="24"/>
                <w:szCs w:val="24"/>
              </w:rPr>
            </w:pPr>
            <w:r w:rsidRPr="00AF0572">
              <w:rPr>
                <w:rFonts w:ascii="Times New Roman" w:hAnsi="Times New Roman"/>
                <w:sz w:val="24"/>
                <w:szCs w:val="24"/>
              </w:rPr>
              <w:t xml:space="preserve">Цель: </w:t>
            </w:r>
          </w:p>
          <w:p w:rsidR="00D55297" w:rsidRPr="00AF0572" w:rsidRDefault="00D55297" w:rsidP="006B38EF">
            <w:pPr>
              <w:pStyle w:val="a3"/>
              <w:rPr>
                <w:rFonts w:ascii="Times New Roman" w:hAnsi="Times New Roman"/>
                <w:sz w:val="24"/>
                <w:szCs w:val="24"/>
              </w:rPr>
            </w:pPr>
          </w:p>
          <w:p w:rsidR="00D55297" w:rsidRPr="00AF0572" w:rsidRDefault="00D55297" w:rsidP="006B38EF">
            <w:pPr>
              <w:pStyle w:val="a3"/>
              <w:rPr>
                <w:rFonts w:ascii="Times New Roman" w:hAnsi="Times New Roman"/>
                <w:sz w:val="24"/>
                <w:szCs w:val="24"/>
              </w:rPr>
            </w:pPr>
          </w:p>
        </w:tc>
        <w:tc>
          <w:tcPr>
            <w:tcW w:w="7189" w:type="dxa"/>
            <w:tcBorders>
              <w:top w:val="single" w:sz="4" w:space="0" w:color="000000"/>
              <w:left w:val="single" w:sz="4" w:space="0" w:color="000000"/>
              <w:bottom w:val="single" w:sz="4" w:space="0" w:color="000000"/>
              <w:right w:val="single" w:sz="4" w:space="0" w:color="000000"/>
            </w:tcBorders>
            <w:shd w:val="clear" w:color="auto" w:fill="auto"/>
          </w:tcPr>
          <w:p w:rsidR="00D55297" w:rsidRPr="00AF0572" w:rsidRDefault="00D55297" w:rsidP="00D55297">
            <w:pPr>
              <w:pStyle w:val="a3"/>
              <w:rPr>
                <w:rFonts w:ascii="Times New Roman" w:hAnsi="Times New Roman"/>
                <w:sz w:val="24"/>
                <w:szCs w:val="24"/>
              </w:rPr>
            </w:pPr>
            <w:r w:rsidRPr="00AF0572">
              <w:rPr>
                <w:rFonts w:ascii="Times New Roman" w:hAnsi="Times New Roman"/>
                <w:sz w:val="24"/>
                <w:szCs w:val="24"/>
              </w:rPr>
              <w:t xml:space="preserve"> Учащиеся знают, какие воды называются минеральными, самые крупные озера в Казахстане, умеют находить их на карте; анализируют свойства минеральных вод.</w:t>
            </w:r>
          </w:p>
        </w:tc>
      </w:tr>
      <w:tr w:rsidR="00D55297" w:rsidRPr="00AF0572" w:rsidTr="006B38EF">
        <w:tc>
          <w:tcPr>
            <w:tcW w:w="2392" w:type="dxa"/>
            <w:tcBorders>
              <w:top w:val="single" w:sz="4" w:space="0" w:color="000000"/>
              <w:left w:val="single" w:sz="4" w:space="0" w:color="000000"/>
              <w:bottom w:val="single" w:sz="4" w:space="0" w:color="000000"/>
            </w:tcBorders>
            <w:shd w:val="clear" w:color="auto" w:fill="auto"/>
          </w:tcPr>
          <w:p w:rsidR="00D55297" w:rsidRPr="00AF0572" w:rsidRDefault="00D55297" w:rsidP="006B38EF">
            <w:pPr>
              <w:pStyle w:val="a3"/>
              <w:rPr>
                <w:rFonts w:ascii="Times New Roman" w:hAnsi="Times New Roman"/>
                <w:sz w:val="24"/>
                <w:szCs w:val="24"/>
              </w:rPr>
            </w:pPr>
            <w:r w:rsidRPr="00AF0572">
              <w:rPr>
                <w:rFonts w:ascii="Times New Roman" w:hAnsi="Times New Roman"/>
                <w:sz w:val="24"/>
                <w:szCs w:val="24"/>
              </w:rPr>
              <w:t xml:space="preserve">Задачи: </w:t>
            </w:r>
          </w:p>
          <w:p w:rsidR="00D55297" w:rsidRPr="00AF0572" w:rsidRDefault="00D55297" w:rsidP="006B38EF">
            <w:pPr>
              <w:pStyle w:val="a3"/>
              <w:rPr>
                <w:rFonts w:ascii="Times New Roman" w:hAnsi="Times New Roman"/>
                <w:sz w:val="24"/>
                <w:szCs w:val="24"/>
              </w:rPr>
            </w:pPr>
          </w:p>
        </w:tc>
        <w:tc>
          <w:tcPr>
            <w:tcW w:w="7189" w:type="dxa"/>
            <w:tcBorders>
              <w:top w:val="single" w:sz="4" w:space="0" w:color="000000"/>
              <w:left w:val="single" w:sz="4" w:space="0" w:color="000000"/>
              <w:bottom w:val="single" w:sz="4" w:space="0" w:color="000000"/>
              <w:right w:val="single" w:sz="4" w:space="0" w:color="000000"/>
            </w:tcBorders>
            <w:shd w:val="clear" w:color="auto" w:fill="auto"/>
          </w:tcPr>
          <w:p w:rsidR="00D55297" w:rsidRPr="00AF0572" w:rsidRDefault="00D55297" w:rsidP="00AF0572">
            <w:pPr>
              <w:spacing w:after="0" w:line="240" w:lineRule="auto"/>
              <w:rPr>
                <w:rFonts w:ascii="Times New Roman" w:hAnsi="Times New Roman"/>
                <w:sz w:val="24"/>
                <w:szCs w:val="24"/>
              </w:rPr>
            </w:pPr>
            <w:r w:rsidRPr="00AF0572">
              <w:rPr>
                <w:rFonts w:ascii="Times New Roman" w:hAnsi="Times New Roman"/>
                <w:sz w:val="24"/>
                <w:szCs w:val="24"/>
                <w:lang w:eastAsia="ru-RU"/>
              </w:rPr>
              <w:t xml:space="preserve">  развивать речь, наблюдательность, мышление;</w:t>
            </w:r>
            <w:r w:rsidR="00AF0572">
              <w:rPr>
                <w:rFonts w:ascii="Times New Roman" w:hAnsi="Times New Roman"/>
                <w:sz w:val="24"/>
                <w:szCs w:val="24"/>
              </w:rPr>
              <w:t xml:space="preserve">  </w:t>
            </w:r>
            <w:r w:rsidRPr="00AF0572">
              <w:rPr>
                <w:rFonts w:ascii="Times New Roman" w:hAnsi="Times New Roman"/>
                <w:sz w:val="24"/>
                <w:szCs w:val="24"/>
                <w:lang w:eastAsia="ru-RU"/>
              </w:rPr>
              <w:t>воспитывать экономичность в использовании воды; трудолюбие, бескорыстие и другие  положительные черты характера</w:t>
            </w:r>
          </w:p>
        </w:tc>
      </w:tr>
      <w:tr w:rsidR="00D55297" w:rsidRPr="00AF0572" w:rsidTr="006B38EF">
        <w:tc>
          <w:tcPr>
            <w:tcW w:w="2392" w:type="dxa"/>
            <w:tcBorders>
              <w:top w:val="single" w:sz="4" w:space="0" w:color="000000"/>
              <w:left w:val="single" w:sz="4" w:space="0" w:color="000000"/>
              <w:bottom w:val="single" w:sz="4" w:space="0" w:color="000000"/>
            </w:tcBorders>
            <w:shd w:val="clear" w:color="auto" w:fill="auto"/>
          </w:tcPr>
          <w:p w:rsidR="00D55297" w:rsidRPr="00AF0572" w:rsidRDefault="00D55297" w:rsidP="006B38EF">
            <w:pPr>
              <w:pStyle w:val="a3"/>
              <w:rPr>
                <w:rFonts w:ascii="Times New Roman" w:hAnsi="Times New Roman"/>
                <w:sz w:val="24"/>
                <w:szCs w:val="24"/>
              </w:rPr>
            </w:pPr>
            <w:r w:rsidRPr="00AF0572">
              <w:rPr>
                <w:rFonts w:ascii="Times New Roman" w:hAnsi="Times New Roman"/>
                <w:sz w:val="24"/>
                <w:szCs w:val="24"/>
              </w:rPr>
              <w:t>Результаты обучения:</w:t>
            </w:r>
          </w:p>
        </w:tc>
        <w:tc>
          <w:tcPr>
            <w:tcW w:w="7189" w:type="dxa"/>
            <w:tcBorders>
              <w:top w:val="single" w:sz="4" w:space="0" w:color="000000"/>
              <w:left w:val="single" w:sz="4" w:space="0" w:color="000000"/>
              <w:bottom w:val="single" w:sz="4" w:space="0" w:color="000000"/>
              <w:right w:val="single" w:sz="4" w:space="0" w:color="000000"/>
            </w:tcBorders>
            <w:shd w:val="clear" w:color="auto" w:fill="auto"/>
          </w:tcPr>
          <w:p w:rsidR="00D55297" w:rsidRPr="00AF0572" w:rsidRDefault="00D55297" w:rsidP="00D55297">
            <w:pPr>
              <w:pStyle w:val="a3"/>
              <w:rPr>
                <w:rFonts w:ascii="Times New Roman" w:hAnsi="Times New Roman"/>
                <w:sz w:val="24"/>
                <w:szCs w:val="24"/>
              </w:rPr>
            </w:pPr>
            <w:r w:rsidRPr="00AF0572">
              <w:rPr>
                <w:rFonts w:ascii="Times New Roman" w:hAnsi="Times New Roman"/>
                <w:sz w:val="24"/>
                <w:szCs w:val="24"/>
              </w:rPr>
              <w:t>Могут рассказать о возникновении родников, показать на карте казахстанские реки и озера, рассуждать о свойствах минеральных источников.</w:t>
            </w:r>
          </w:p>
        </w:tc>
      </w:tr>
      <w:tr w:rsidR="00D55297" w:rsidRPr="00AF0572" w:rsidTr="006B38EF">
        <w:trPr>
          <w:trHeight w:val="615"/>
        </w:trPr>
        <w:tc>
          <w:tcPr>
            <w:tcW w:w="2392" w:type="dxa"/>
            <w:tcBorders>
              <w:top w:val="single" w:sz="4" w:space="0" w:color="000000"/>
              <w:left w:val="single" w:sz="4" w:space="0" w:color="000000"/>
              <w:bottom w:val="single" w:sz="4" w:space="0" w:color="000000"/>
            </w:tcBorders>
            <w:shd w:val="clear" w:color="auto" w:fill="auto"/>
          </w:tcPr>
          <w:p w:rsidR="00D55297" w:rsidRPr="00AF0572" w:rsidRDefault="00D55297" w:rsidP="006B38EF">
            <w:pPr>
              <w:pStyle w:val="a3"/>
              <w:rPr>
                <w:rFonts w:ascii="Times New Roman" w:hAnsi="Times New Roman"/>
                <w:sz w:val="24"/>
                <w:szCs w:val="24"/>
              </w:rPr>
            </w:pPr>
            <w:r w:rsidRPr="00AF0572">
              <w:rPr>
                <w:rFonts w:ascii="Times New Roman" w:hAnsi="Times New Roman"/>
                <w:sz w:val="24"/>
                <w:szCs w:val="24"/>
              </w:rPr>
              <w:t>Ключевые идеи:</w:t>
            </w:r>
          </w:p>
        </w:tc>
        <w:tc>
          <w:tcPr>
            <w:tcW w:w="7189" w:type="dxa"/>
            <w:tcBorders>
              <w:top w:val="single" w:sz="4" w:space="0" w:color="000000"/>
              <w:left w:val="single" w:sz="4" w:space="0" w:color="000000"/>
              <w:bottom w:val="single" w:sz="4" w:space="0" w:color="000000"/>
              <w:right w:val="single" w:sz="4" w:space="0" w:color="000000"/>
            </w:tcBorders>
            <w:shd w:val="clear" w:color="auto" w:fill="auto"/>
          </w:tcPr>
          <w:p w:rsidR="00D55297" w:rsidRPr="00AF0572" w:rsidRDefault="00AF0572" w:rsidP="006B38EF">
            <w:pPr>
              <w:pStyle w:val="a3"/>
              <w:rPr>
                <w:rFonts w:ascii="Times New Roman" w:hAnsi="Times New Roman"/>
                <w:sz w:val="24"/>
                <w:szCs w:val="24"/>
              </w:rPr>
            </w:pPr>
            <w:r>
              <w:rPr>
                <w:rFonts w:ascii="Times New Roman" w:hAnsi="Times New Roman"/>
                <w:sz w:val="24"/>
                <w:szCs w:val="24"/>
              </w:rPr>
              <w:t>Воды, которые</w:t>
            </w:r>
            <w:r w:rsidRPr="00AF0572">
              <w:rPr>
                <w:rFonts w:ascii="Times New Roman" w:hAnsi="Times New Roman"/>
                <w:sz w:val="24"/>
                <w:szCs w:val="24"/>
              </w:rPr>
              <w:t xml:space="preserve"> находится под землей, называют грунтовыми или подземными водами. </w:t>
            </w:r>
            <w:r w:rsidR="00D55297" w:rsidRPr="00AF0572">
              <w:rPr>
                <w:rFonts w:ascii="Times New Roman" w:hAnsi="Times New Roman"/>
                <w:sz w:val="24"/>
                <w:szCs w:val="24"/>
              </w:rPr>
              <w:t>Места выхода подземных вод на земную поверхность называются родниками</w:t>
            </w:r>
          </w:p>
        </w:tc>
      </w:tr>
      <w:tr w:rsidR="00D55297" w:rsidRPr="00AF0572" w:rsidTr="006B38EF">
        <w:tc>
          <w:tcPr>
            <w:tcW w:w="2392" w:type="dxa"/>
            <w:tcBorders>
              <w:top w:val="single" w:sz="4" w:space="0" w:color="000000"/>
              <w:left w:val="single" w:sz="4" w:space="0" w:color="000000"/>
              <w:bottom w:val="single" w:sz="4" w:space="0" w:color="000000"/>
            </w:tcBorders>
            <w:shd w:val="clear" w:color="auto" w:fill="auto"/>
          </w:tcPr>
          <w:p w:rsidR="00D55297" w:rsidRPr="00AF0572" w:rsidRDefault="00D55297" w:rsidP="006B38EF">
            <w:pPr>
              <w:pStyle w:val="a3"/>
              <w:rPr>
                <w:rFonts w:ascii="Times New Roman" w:hAnsi="Times New Roman"/>
                <w:sz w:val="24"/>
                <w:szCs w:val="24"/>
              </w:rPr>
            </w:pPr>
          </w:p>
        </w:tc>
        <w:tc>
          <w:tcPr>
            <w:tcW w:w="7189" w:type="dxa"/>
            <w:tcBorders>
              <w:top w:val="single" w:sz="4" w:space="0" w:color="000000"/>
              <w:left w:val="single" w:sz="4" w:space="0" w:color="000000"/>
              <w:bottom w:val="single" w:sz="4" w:space="0" w:color="000000"/>
              <w:right w:val="single" w:sz="4" w:space="0" w:color="000000"/>
            </w:tcBorders>
            <w:shd w:val="clear" w:color="auto" w:fill="auto"/>
          </w:tcPr>
          <w:p w:rsidR="00D55297" w:rsidRPr="00AF0572" w:rsidRDefault="00D55297" w:rsidP="006B38EF">
            <w:pPr>
              <w:pStyle w:val="a3"/>
              <w:rPr>
                <w:rFonts w:ascii="Times New Roman" w:hAnsi="Times New Roman"/>
                <w:sz w:val="24"/>
                <w:szCs w:val="24"/>
              </w:rPr>
            </w:pPr>
          </w:p>
          <w:p w:rsidR="00D55297" w:rsidRPr="00AF0572" w:rsidRDefault="00D55297" w:rsidP="006B38EF">
            <w:pPr>
              <w:pStyle w:val="a3"/>
              <w:jc w:val="center"/>
              <w:rPr>
                <w:rFonts w:ascii="Times New Roman" w:hAnsi="Times New Roman"/>
                <w:sz w:val="24"/>
                <w:szCs w:val="24"/>
              </w:rPr>
            </w:pPr>
            <w:r w:rsidRPr="00AF0572">
              <w:rPr>
                <w:rFonts w:ascii="Times New Roman" w:hAnsi="Times New Roman"/>
                <w:sz w:val="24"/>
                <w:szCs w:val="24"/>
              </w:rPr>
              <w:t>Ход урока</w:t>
            </w:r>
          </w:p>
          <w:p w:rsidR="00D55297" w:rsidRPr="00AF0572" w:rsidRDefault="00D55297" w:rsidP="006B38EF">
            <w:pPr>
              <w:pStyle w:val="a3"/>
              <w:rPr>
                <w:rFonts w:ascii="Times New Roman" w:hAnsi="Times New Roman"/>
                <w:sz w:val="24"/>
                <w:szCs w:val="24"/>
              </w:rPr>
            </w:pPr>
          </w:p>
        </w:tc>
      </w:tr>
      <w:tr w:rsidR="00D55297" w:rsidRPr="00AF0572" w:rsidTr="006B38EF">
        <w:tc>
          <w:tcPr>
            <w:tcW w:w="2392" w:type="dxa"/>
            <w:tcBorders>
              <w:top w:val="single" w:sz="4" w:space="0" w:color="000000"/>
              <w:left w:val="single" w:sz="4" w:space="0" w:color="000000"/>
              <w:bottom w:val="single" w:sz="4" w:space="0" w:color="000000"/>
            </w:tcBorders>
            <w:shd w:val="clear" w:color="auto" w:fill="auto"/>
          </w:tcPr>
          <w:p w:rsidR="00D55297" w:rsidRPr="00AF0572" w:rsidRDefault="00D55297" w:rsidP="006B38EF">
            <w:pPr>
              <w:pStyle w:val="a3"/>
              <w:rPr>
                <w:rFonts w:ascii="Times New Roman" w:hAnsi="Times New Roman"/>
                <w:sz w:val="24"/>
                <w:szCs w:val="24"/>
              </w:rPr>
            </w:pPr>
            <w:r w:rsidRPr="00AF0572">
              <w:rPr>
                <w:rFonts w:ascii="Times New Roman" w:hAnsi="Times New Roman"/>
                <w:sz w:val="24"/>
                <w:szCs w:val="24"/>
              </w:rPr>
              <w:t>1.Вызов.</w:t>
            </w:r>
          </w:p>
          <w:p w:rsidR="00D55297" w:rsidRPr="00AF0572" w:rsidRDefault="00D55297" w:rsidP="006B38EF">
            <w:pPr>
              <w:pStyle w:val="a3"/>
              <w:rPr>
                <w:rFonts w:ascii="Times New Roman" w:hAnsi="Times New Roman"/>
                <w:sz w:val="24"/>
                <w:szCs w:val="24"/>
              </w:rPr>
            </w:pPr>
            <w:r w:rsidRPr="00AF0572">
              <w:rPr>
                <w:rFonts w:ascii="Times New Roman" w:hAnsi="Times New Roman"/>
                <w:sz w:val="24"/>
                <w:szCs w:val="24"/>
              </w:rPr>
              <w:t>Психологический настрой  (10 мин)</w:t>
            </w:r>
          </w:p>
          <w:p w:rsidR="00D55297" w:rsidRPr="00AF0572" w:rsidRDefault="00D55297" w:rsidP="006B38EF">
            <w:pPr>
              <w:pStyle w:val="a3"/>
              <w:rPr>
                <w:rFonts w:ascii="Times New Roman" w:hAnsi="Times New Roman"/>
                <w:sz w:val="24"/>
                <w:szCs w:val="24"/>
              </w:rPr>
            </w:pPr>
          </w:p>
        </w:tc>
        <w:tc>
          <w:tcPr>
            <w:tcW w:w="7189" w:type="dxa"/>
            <w:tcBorders>
              <w:top w:val="single" w:sz="4" w:space="0" w:color="000000"/>
              <w:left w:val="single" w:sz="4" w:space="0" w:color="000000"/>
              <w:bottom w:val="single" w:sz="4" w:space="0" w:color="000000"/>
              <w:right w:val="single" w:sz="4" w:space="0" w:color="000000"/>
            </w:tcBorders>
            <w:shd w:val="clear" w:color="auto" w:fill="auto"/>
          </w:tcPr>
          <w:p w:rsidR="00AF0572" w:rsidRDefault="002E5312" w:rsidP="002E5312">
            <w:pPr>
              <w:pStyle w:val="a3"/>
              <w:rPr>
                <w:rFonts w:ascii="Times New Roman" w:hAnsi="Times New Roman"/>
                <w:sz w:val="24"/>
                <w:szCs w:val="24"/>
              </w:rPr>
            </w:pPr>
            <w:r w:rsidRPr="00AF0572">
              <w:rPr>
                <w:rFonts w:ascii="Times New Roman" w:hAnsi="Times New Roman"/>
                <w:sz w:val="24"/>
                <w:szCs w:val="24"/>
              </w:rPr>
              <w:t>1.</w:t>
            </w:r>
            <w:r w:rsidR="00AF0572" w:rsidRPr="00AF0572">
              <w:rPr>
                <w:rFonts w:ascii="Times New Roman" w:hAnsi="Times New Roman"/>
                <w:sz w:val="24"/>
                <w:szCs w:val="24"/>
              </w:rPr>
              <w:t xml:space="preserve"> Организация деятельности учащихся.</w:t>
            </w:r>
          </w:p>
          <w:p w:rsidR="002E5312" w:rsidRPr="00AF0572" w:rsidRDefault="002E5312" w:rsidP="002E5312">
            <w:pPr>
              <w:pStyle w:val="a3"/>
              <w:rPr>
                <w:rFonts w:ascii="Times New Roman" w:hAnsi="Times New Roman"/>
                <w:sz w:val="24"/>
                <w:szCs w:val="24"/>
              </w:rPr>
            </w:pPr>
            <w:r w:rsidRPr="00AF0572">
              <w:rPr>
                <w:rFonts w:ascii="Times New Roman" w:hAnsi="Times New Roman"/>
                <w:sz w:val="24"/>
                <w:szCs w:val="24"/>
              </w:rPr>
              <w:t>Звенит звонок,</w:t>
            </w:r>
          </w:p>
          <w:p w:rsidR="002E5312" w:rsidRPr="00AF0572" w:rsidRDefault="002E5312" w:rsidP="002E5312">
            <w:pPr>
              <w:pStyle w:val="a3"/>
              <w:rPr>
                <w:rFonts w:ascii="Times New Roman" w:hAnsi="Times New Roman"/>
                <w:sz w:val="24"/>
                <w:szCs w:val="24"/>
              </w:rPr>
            </w:pPr>
            <w:r w:rsidRPr="00AF0572">
              <w:rPr>
                <w:rFonts w:ascii="Times New Roman" w:hAnsi="Times New Roman"/>
                <w:sz w:val="24"/>
                <w:szCs w:val="24"/>
              </w:rPr>
              <w:t>Проверь дружок</w:t>
            </w:r>
          </w:p>
          <w:p w:rsidR="002E5312" w:rsidRPr="00AF0572" w:rsidRDefault="002E5312" w:rsidP="002E5312">
            <w:pPr>
              <w:pStyle w:val="a3"/>
              <w:rPr>
                <w:rFonts w:ascii="Times New Roman" w:hAnsi="Times New Roman"/>
                <w:sz w:val="24"/>
                <w:szCs w:val="24"/>
              </w:rPr>
            </w:pPr>
            <w:r w:rsidRPr="00AF0572">
              <w:rPr>
                <w:rFonts w:ascii="Times New Roman" w:hAnsi="Times New Roman"/>
                <w:sz w:val="24"/>
                <w:szCs w:val="24"/>
              </w:rPr>
              <w:t xml:space="preserve"> Готов ли ты начать урок?</w:t>
            </w:r>
          </w:p>
          <w:p w:rsidR="002E5312" w:rsidRPr="00AF0572" w:rsidRDefault="002E5312" w:rsidP="002E5312">
            <w:pPr>
              <w:pStyle w:val="a3"/>
              <w:rPr>
                <w:rFonts w:ascii="Times New Roman" w:hAnsi="Times New Roman"/>
                <w:sz w:val="24"/>
                <w:szCs w:val="24"/>
              </w:rPr>
            </w:pPr>
            <w:r w:rsidRPr="00AF0572">
              <w:rPr>
                <w:rFonts w:ascii="Times New Roman" w:hAnsi="Times New Roman"/>
                <w:sz w:val="24"/>
                <w:szCs w:val="24"/>
              </w:rPr>
              <w:t xml:space="preserve"> Всё ль на месте, всё ль в порядке:</w:t>
            </w:r>
          </w:p>
          <w:p w:rsidR="002E5312" w:rsidRPr="00AF0572" w:rsidRDefault="002E5312" w:rsidP="002E5312">
            <w:pPr>
              <w:pStyle w:val="a3"/>
              <w:rPr>
                <w:rFonts w:ascii="Times New Roman" w:hAnsi="Times New Roman"/>
                <w:sz w:val="24"/>
                <w:szCs w:val="24"/>
              </w:rPr>
            </w:pPr>
            <w:r w:rsidRPr="00AF0572">
              <w:rPr>
                <w:rFonts w:ascii="Times New Roman" w:hAnsi="Times New Roman"/>
                <w:sz w:val="24"/>
                <w:szCs w:val="24"/>
              </w:rPr>
              <w:t xml:space="preserve"> Ручка, книжка и тетрадка?</w:t>
            </w:r>
          </w:p>
          <w:p w:rsidR="002E5312" w:rsidRPr="00AF0572" w:rsidRDefault="002E5312" w:rsidP="002E5312">
            <w:pPr>
              <w:pStyle w:val="a3"/>
              <w:rPr>
                <w:rFonts w:ascii="Times New Roman" w:hAnsi="Times New Roman"/>
                <w:sz w:val="24"/>
                <w:szCs w:val="24"/>
              </w:rPr>
            </w:pPr>
            <w:r w:rsidRPr="00AF0572">
              <w:rPr>
                <w:rFonts w:ascii="Times New Roman" w:hAnsi="Times New Roman"/>
                <w:sz w:val="24"/>
                <w:szCs w:val="24"/>
              </w:rPr>
              <w:t xml:space="preserve"> Руки? На месте.</w:t>
            </w:r>
          </w:p>
          <w:p w:rsidR="002E5312" w:rsidRPr="00AF0572" w:rsidRDefault="002E5312" w:rsidP="002E5312">
            <w:pPr>
              <w:pStyle w:val="a3"/>
              <w:rPr>
                <w:rFonts w:ascii="Times New Roman" w:hAnsi="Times New Roman"/>
                <w:sz w:val="24"/>
                <w:szCs w:val="24"/>
              </w:rPr>
            </w:pPr>
            <w:r w:rsidRPr="00AF0572">
              <w:rPr>
                <w:rFonts w:ascii="Times New Roman" w:hAnsi="Times New Roman"/>
                <w:sz w:val="24"/>
                <w:szCs w:val="24"/>
              </w:rPr>
              <w:t xml:space="preserve"> Ноги? На месте.</w:t>
            </w:r>
          </w:p>
          <w:p w:rsidR="002E5312" w:rsidRPr="00AF0572" w:rsidRDefault="002E5312" w:rsidP="002E5312">
            <w:pPr>
              <w:pStyle w:val="a3"/>
              <w:rPr>
                <w:rFonts w:ascii="Times New Roman" w:hAnsi="Times New Roman"/>
                <w:sz w:val="24"/>
                <w:szCs w:val="24"/>
              </w:rPr>
            </w:pPr>
            <w:r w:rsidRPr="00AF0572">
              <w:rPr>
                <w:rFonts w:ascii="Times New Roman" w:hAnsi="Times New Roman"/>
                <w:sz w:val="24"/>
                <w:szCs w:val="24"/>
              </w:rPr>
              <w:t xml:space="preserve"> Локти? У края.</w:t>
            </w:r>
          </w:p>
          <w:p w:rsidR="002E5312" w:rsidRPr="00AF0572" w:rsidRDefault="002E5312" w:rsidP="002E5312">
            <w:pPr>
              <w:pStyle w:val="a3"/>
              <w:rPr>
                <w:rFonts w:ascii="Times New Roman" w:hAnsi="Times New Roman"/>
                <w:sz w:val="24"/>
                <w:szCs w:val="24"/>
              </w:rPr>
            </w:pPr>
            <w:r w:rsidRPr="00AF0572">
              <w:rPr>
                <w:rFonts w:ascii="Times New Roman" w:hAnsi="Times New Roman"/>
                <w:sz w:val="24"/>
                <w:szCs w:val="24"/>
              </w:rPr>
              <w:t xml:space="preserve"> Спина? Прямая.</w:t>
            </w:r>
          </w:p>
          <w:p w:rsidR="002E5312" w:rsidRPr="00AF0572" w:rsidRDefault="002D2130" w:rsidP="00D55297">
            <w:pPr>
              <w:pStyle w:val="a4"/>
              <w:spacing w:after="0" w:line="240" w:lineRule="auto"/>
              <w:ind w:left="0"/>
              <w:rPr>
                <w:rFonts w:ascii="Times New Roman" w:hAnsi="Times New Roman"/>
                <w:sz w:val="24"/>
                <w:szCs w:val="24"/>
              </w:rPr>
            </w:pPr>
            <w:r>
              <w:rPr>
                <w:rFonts w:ascii="Times New Roman" w:hAnsi="Times New Roman"/>
                <w:sz w:val="24"/>
                <w:szCs w:val="24"/>
              </w:rPr>
              <w:t>2. С</w:t>
            </w:r>
            <w:r w:rsidR="002E5312" w:rsidRPr="00AF0572">
              <w:rPr>
                <w:rFonts w:ascii="Times New Roman" w:hAnsi="Times New Roman"/>
                <w:sz w:val="24"/>
                <w:szCs w:val="24"/>
              </w:rPr>
              <w:t>ообщение темы и цели урока.</w:t>
            </w:r>
          </w:p>
          <w:p w:rsidR="00D55297" w:rsidRPr="00AF0572" w:rsidRDefault="002E5312" w:rsidP="00D55297">
            <w:pPr>
              <w:pStyle w:val="a4"/>
              <w:spacing w:after="0" w:line="240" w:lineRule="auto"/>
              <w:ind w:left="0"/>
              <w:rPr>
                <w:rFonts w:ascii="Times New Roman" w:eastAsia="Times New Roman" w:hAnsi="Times New Roman"/>
                <w:sz w:val="24"/>
                <w:szCs w:val="24"/>
                <w:lang w:eastAsia="ru-RU"/>
              </w:rPr>
            </w:pPr>
            <w:r w:rsidRPr="00AF0572">
              <w:rPr>
                <w:rFonts w:ascii="Times New Roman" w:hAnsi="Times New Roman"/>
                <w:sz w:val="24"/>
                <w:szCs w:val="24"/>
              </w:rPr>
              <w:t>-</w:t>
            </w:r>
            <w:r w:rsidR="00D55297" w:rsidRPr="00AF0572">
              <w:rPr>
                <w:rFonts w:ascii="Times New Roman" w:hAnsi="Times New Roman"/>
                <w:sz w:val="24"/>
                <w:szCs w:val="24"/>
              </w:rPr>
              <w:t>На прошлом уроке мы говорили о воде</w:t>
            </w:r>
            <w:proofErr w:type="gramStart"/>
            <w:r w:rsidR="00D55297" w:rsidRPr="00AF0572">
              <w:rPr>
                <w:rFonts w:ascii="Times New Roman" w:hAnsi="Times New Roman"/>
                <w:sz w:val="24"/>
                <w:szCs w:val="24"/>
              </w:rPr>
              <w:t xml:space="preserve"> ,</w:t>
            </w:r>
            <w:proofErr w:type="gramEnd"/>
            <w:r w:rsidR="00D55297" w:rsidRPr="00AF0572">
              <w:rPr>
                <w:rFonts w:ascii="Times New Roman" w:hAnsi="Times New Roman"/>
                <w:sz w:val="24"/>
                <w:szCs w:val="24"/>
              </w:rPr>
              <w:t xml:space="preserve"> многое узнали. Давайте заполним таблицу.</w:t>
            </w:r>
            <w:r w:rsidR="00D55297" w:rsidRPr="00AF0572">
              <w:rPr>
                <w:rFonts w:ascii="Times New Roman" w:eastAsia="Times New Roman" w:hAnsi="Times New Roman"/>
                <w:sz w:val="24"/>
                <w:szCs w:val="24"/>
                <w:lang w:eastAsia="ru-RU"/>
              </w:rPr>
              <w:t xml:space="preserve"> Таблица </w:t>
            </w:r>
            <w:r w:rsidR="00D55297" w:rsidRPr="00AF0572">
              <w:rPr>
                <w:rFonts w:ascii="Times New Roman" w:eastAsia="Times New Roman" w:hAnsi="Times New Roman"/>
                <w:b/>
                <w:sz w:val="24"/>
                <w:szCs w:val="24"/>
                <w:lang w:eastAsia="ru-RU"/>
              </w:rPr>
              <w:t>«Знаю – Хочу узнать – Узнал».</w:t>
            </w:r>
            <w:r w:rsidR="00D55297" w:rsidRPr="00AF0572">
              <w:rPr>
                <w:rFonts w:ascii="Times New Roman" w:eastAsia="Times New Roman" w:hAnsi="Times New Roman"/>
                <w:sz w:val="24"/>
                <w:szCs w:val="24"/>
                <w:lang w:eastAsia="ru-RU"/>
              </w:rPr>
              <w:t xml:space="preserve"> (После заполнения  таблицы обсуждение</w:t>
            </w:r>
            <w:proofErr w:type="gramStart"/>
            <w:r w:rsidR="00D55297" w:rsidRPr="00AF0572">
              <w:rPr>
                <w:rFonts w:ascii="Times New Roman" w:eastAsia="Times New Roman" w:hAnsi="Times New Roman"/>
                <w:sz w:val="24"/>
                <w:szCs w:val="24"/>
                <w:lang w:eastAsia="ru-RU"/>
              </w:rPr>
              <w:t xml:space="preserve"> )</w:t>
            </w:r>
            <w:proofErr w:type="gramEnd"/>
          </w:p>
          <w:p w:rsidR="00D55297" w:rsidRPr="00AF0572" w:rsidRDefault="00D55297" w:rsidP="00D55297">
            <w:pPr>
              <w:pStyle w:val="a4"/>
              <w:spacing w:after="0" w:line="240" w:lineRule="auto"/>
              <w:ind w:left="0"/>
              <w:rPr>
                <w:rFonts w:ascii="Times New Roman" w:eastAsia="Times New Roman" w:hAnsi="Times New Roman"/>
                <w:sz w:val="24"/>
                <w:szCs w:val="24"/>
                <w:lang w:eastAsia="ru-RU"/>
              </w:rPr>
            </w:pPr>
            <w:r w:rsidRPr="00AF0572">
              <w:rPr>
                <w:rFonts w:ascii="Times New Roman" w:eastAsia="Times New Roman" w:hAnsi="Times New Roman"/>
                <w:sz w:val="24"/>
                <w:szCs w:val="24"/>
                <w:lang w:eastAsia="ru-RU"/>
              </w:rPr>
              <w:t>Деление групп происходит по расчету на 1, 2, 3.</w:t>
            </w:r>
          </w:p>
          <w:p w:rsidR="00AF0572" w:rsidRPr="00AF0572" w:rsidRDefault="00AF0572" w:rsidP="002E5312">
            <w:pPr>
              <w:pStyle w:val="a3"/>
              <w:rPr>
                <w:rFonts w:ascii="Times New Roman" w:hAnsi="Times New Roman"/>
                <w:sz w:val="24"/>
                <w:szCs w:val="24"/>
              </w:rPr>
            </w:pPr>
            <w:r w:rsidRPr="00AF0572">
              <w:rPr>
                <w:rFonts w:ascii="Times New Roman" w:hAnsi="Times New Roman"/>
                <w:b/>
                <w:sz w:val="24"/>
                <w:szCs w:val="24"/>
              </w:rPr>
              <w:t>3. Это интересно!</w:t>
            </w:r>
            <w:r w:rsidRPr="00AF0572">
              <w:rPr>
                <w:rFonts w:ascii="Times New Roman" w:hAnsi="Times New Roman"/>
                <w:sz w:val="24"/>
                <w:szCs w:val="24"/>
              </w:rPr>
              <w:t xml:space="preserve"> (сообщение подготовленного ученика)</w:t>
            </w:r>
          </w:p>
          <w:p w:rsidR="002E5312" w:rsidRPr="00AF0572" w:rsidRDefault="002E5312" w:rsidP="00AF0572">
            <w:pPr>
              <w:pStyle w:val="a3"/>
              <w:rPr>
                <w:rFonts w:ascii="Times New Roman" w:hAnsi="Times New Roman"/>
                <w:sz w:val="24"/>
                <w:szCs w:val="24"/>
              </w:rPr>
            </w:pPr>
            <w:r w:rsidRPr="00AF0572">
              <w:rPr>
                <w:rFonts w:ascii="Times New Roman" w:hAnsi="Times New Roman"/>
                <w:sz w:val="24"/>
                <w:szCs w:val="24"/>
              </w:rPr>
              <w:t>Вода – источник жизни. Есть организмы, которые могут обходиться без кислорода, но нет организмов, которые обходились бы без воды. Тело человека на 2\3 состоит из воды. Взрослый человек состоит из воды на 50-60%, пожилой – на 40%, а ребенок на 70%. Из воды состоит и кровь человека – 83%, почки 83%, мозг 85%, мышцы 75%, глаза 95%. Если бы на Землю высадились, то возможно мы им показались бы ходячими мешками с водой. Вода способствует доставке кислорода в клетки, из которых мы состоим, регулирует температуру тела, выводит из организма ненужные вещества. Без пищи человек может прожить 30-50 дней, а без воды 3 дня. Не зря в народе говорят: «Мать – водица, всему царица».</w:t>
            </w:r>
          </w:p>
        </w:tc>
      </w:tr>
      <w:tr w:rsidR="002E5312" w:rsidRPr="00AF0572" w:rsidTr="006B38EF">
        <w:tc>
          <w:tcPr>
            <w:tcW w:w="2392" w:type="dxa"/>
            <w:tcBorders>
              <w:top w:val="single" w:sz="4" w:space="0" w:color="000000"/>
              <w:left w:val="single" w:sz="4" w:space="0" w:color="000000"/>
              <w:bottom w:val="single" w:sz="4" w:space="0" w:color="000000"/>
            </w:tcBorders>
            <w:shd w:val="clear" w:color="auto" w:fill="auto"/>
          </w:tcPr>
          <w:p w:rsidR="002E5312" w:rsidRPr="00AF0572" w:rsidRDefault="002E5312" w:rsidP="006B38EF">
            <w:pPr>
              <w:pStyle w:val="a3"/>
              <w:rPr>
                <w:rFonts w:ascii="Times New Roman" w:hAnsi="Times New Roman"/>
                <w:sz w:val="24"/>
                <w:szCs w:val="24"/>
              </w:rPr>
            </w:pPr>
            <w:r w:rsidRPr="00AF0572">
              <w:rPr>
                <w:rFonts w:ascii="Times New Roman" w:hAnsi="Times New Roman"/>
                <w:sz w:val="24"/>
                <w:szCs w:val="24"/>
              </w:rPr>
              <w:t>2. Осмысление</w:t>
            </w:r>
          </w:p>
          <w:p w:rsidR="002E5312" w:rsidRPr="00AF0572" w:rsidRDefault="002E5312" w:rsidP="006B38EF">
            <w:pPr>
              <w:pStyle w:val="a3"/>
              <w:rPr>
                <w:rFonts w:ascii="Times New Roman" w:hAnsi="Times New Roman"/>
                <w:sz w:val="24"/>
                <w:szCs w:val="24"/>
              </w:rPr>
            </w:pPr>
            <w:r w:rsidRPr="00AF0572">
              <w:rPr>
                <w:rFonts w:ascii="Times New Roman" w:hAnsi="Times New Roman"/>
                <w:sz w:val="24"/>
                <w:szCs w:val="24"/>
              </w:rPr>
              <w:t>(30 мин)</w:t>
            </w:r>
          </w:p>
        </w:tc>
        <w:tc>
          <w:tcPr>
            <w:tcW w:w="7189" w:type="dxa"/>
            <w:tcBorders>
              <w:top w:val="single" w:sz="4" w:space="0" w:color="000000"/>
              <w:left w:val="single" w:sz="4" w:space="0" w:color="000000"/>
              <w:bottom w:val="single" w:sz="4" w:space="0" w:color="000000"/>
              <w:right w:val="single" w:sz="4" w:space="0" w:color="000000"/>
            </w:tcBorders>
            <w:shd w:val="clear" w:color="auto" w:fill="auto"/>
          </w:tcPr>
          <w:p w:rsidR="00AF0572" w:rsidRPr="00AF0572" w:rsidRDefault="002E5312" w:rsidP="002E5312">
            <w:pPr>
              <w:pStyle w:val="a3"/>
              <w:numPr>
                <w:ilvl w:val="0"/>
                <w:numId w:val="2"/>
              </w:numPr>
              <w:rPr>
                <w:rFonts w:ascii="Times New Roman" w:hAnsi="Times New Roman"/>
                <w:sz w:val="24"/>
                <w:szCs w:val="24"/>
              </w:rPr>
            </w:pPr>
            <w:r w:rsidRPr="00AF0572">
              <w:rPr>
                <w:rFonts w:ascii="Times New Roman" w:hAnsi="Times New Roman"/>
                <w:b/>
                <w:sz w:val="24"/>
                <w:szCs w:val="24"/>
              </w:rPr>
              <w:t>Проблемный вопрос:</w:t>
            </w:r>
          </w:p>
          <w:p w:rsidR="002E5312" w:rsidRPr="00AF0572" w:rsidRDefault="002E5312" w:rsidP="00AF0572">
            <w:pPr>
              <w:pStyle w:val="a3"/>
              <w:ind w:left="720"/>
              <w:rPr>
                <w:rFonts w:ascii="Times New Roman" w:hAnsi="Times New Roman"/>
                <w:sz w:val="24"/>
                <w:szCs w:val="24"/>
              </w:rPr>
            </w:pPr>
            <w:r w:rsidRPr="00AF0572">
              <w:rPr>
                <w:rFonts w:ascii="Times New Roman" w:hAnsi="Times New Roman"/>
                <w:sz w:val="24"/>
                <w:szCs w:val="24"/>
              </w:rPr>
              <w:t xml:space="preserve"> </w:t>
            </w:r>
            <w:r w:rsidR="006B38EF" w:rsidRPr="00AF0572">
              <w:rPr>
                <w:rFonts w:ascii="Times New Roman" w:hAnsi="Times New Roman"/>
                <w:sz w:val="24"/>
                <w:szCs w:val="24"/>
              </w:rPr>
              <w:t xml:space="preserve">Какие воды называют подземными? </w:t>
            </w:r>
            <w:r w:rsidR="00AF0572">
              <w:rPr>
                <w:rFonts w:ascii="Times New Roman" w:hAnsi="Times New Roman"/>
                <w:sz w:val="24"/>
                <w:szCs w:val="24"/>
              </w:rPr>
              <w:t>(предположения уч-ся)</w:t>
            </w:r>
          </w:p>
          <w:p w:rsidR="002E5312" w:rsidRPr="00AF0572" w:rsidRDefault="006B38EF" w:rsidP="002E5312">
            <w:pPr>
              <w:pStyle w:val="a3"/>
              <w:rPr>
                <w:rFonts w:ascii="Times New Roman" w:hAnsi="Times New Roman"/>
                <w:sz w:val="24"/>
                <w:szCs w:val="24"/>
              </w:rPr>
            </w:pPr>
            <w:r w:rsidRPr="00AF0572">
              <w:rPr>
                <w:rFonts w:ascii="Times New Roman" w:hAnsi="Times New Roman"/>
                <w:sz w:val="24"/>
                <w:szCs w:val="24"/>
              </w:rPr>
              <w:t>-</w:t>
            </w:r>
            <w:r w:rsidR="002E5312" w:rsidRPr="00AF0572">
              <w:rPr>
                <w:rFonts w:ascii="Times New Roman" w:hAnsi="Times New Roman"/>
                <w:sz w:val="24"/>
                <w:szCs w:val="24"/>
              </w:rPr>
              <w:t xml:space="preserve">Из капель собирается река. Но не вся вода испаряется и хранится на поверхности земли. </w:t>
            </w:r>
            <w:proofErr w:type="gramStart"/>
            <w:r w:rsidR="002E5312" w:rsidRPr="00AF0572">
              <w:rPr>
                <w:rFonts w:ascii="Times New Roman" w:hAnsi="Times New Roman"/>
                <w:sz w:val="24"/>
                <w:szCs w:val="24"/>
              </w:rPr>
              <w:t>Очень много</w:t>
            </w:r>
            <w:proofErr w:type="gramEnd"/>
            <w:r w:rsidR="002E5312" w:rsidRPr="00AF0572">
              <w:rPr>
                <w:rFonts w:ascii="Times New Roman" w:hAnsi="Times New Roman"/>
                <w:sz w:val="24"/>
                <w:szCs w:val="24"/>
              </w:rPr>
              <w:t xml:space="preserve"> воды встречается глубоко под землей. Вода, которая находится на земле,</w:t>
            </w:r>
            <w:r w:rsidRPr="00AF0572">
              <w:rPr>
                <w:rFonts w:ascii="Times New Roman" w:hAnsi="Times New Roman"/>
                <w:sz w:val="24"/>
                <w:szCs w:val="24"/>
              </w:rPr>
              <w:t xml:space="preserve"> </w:t>
            </w:r>
            <w:r w:rsidR="002E5312" w:rsidRPr="00AF0572">
              <w:rPr>
                <w:rFonts w:ascii="Times New Roman" w:hAnsi="Times New Roman"/>
                <w:sz w:val="24"/>
                <w:szCs w:val="24"/>
              </w:rPr>
              <w:t xml:space="preserve">называется </w:t>
            </w:r>
            <w:r w:rsidR="002E5312" w:rsidRPr="00AF0572">
              <w:rPr>
                <w:rFonts w:ascii="Times New Roman" w:hAnsi="Times New Roman"/>
                <w:sz w:val="24"/>
                <w:szCs w:val="24"/>
              </w:rPr>
              <w:lastRenderedPageBreak/>
              <w:t>поверхностные воды. А вода, которая находится под землей, называют грунтовыми или подземными водами. Подземные воды очень важны для Казахстана, так как очень большая территория расположена в пустынных и полупустынных зонах.</w:t>
            </w:r>
          </w:p>
          <w:p w:rsidR="002E5312" w:rsidRPr="00AF0572" w:rsidRDefault="002E5312" w:rsidP="002E5312">
            <w:pPr>
              <w:pStyle w:val="a3"/>
              <w:rPr>
                <w:rFonts w:ascii="Times New Roman" w:hAnsi="Times New Roman"/>
                <w:sz w:val="24"/>
                <w:szCs w:val="24"/>
              </w:rPr>
            </w:pPr>
            <w:r w:rsidRPr="00AF0572">
              <w:rPr>
                <w:rFonts w:ascii="Times New Roman" w:hAnsi="Times New Roman"/>
                <w:sz w:val="24"/>
                <w:szCs w:val="24"/>
              </w:rPr>
              <w:t xml:space="preserve"> -Как вы думаете, откуда берется подземная вода?</w:t>
            </w:r>
          </w:p>
          <w:p w:rsidR="006B38EF" w:rsidRPr="00AF0572" w:rsidRDefault="002E5312" w:rsidP="002E5312">
            <w:pPr>
              <w:pStyle w:val="a3"/>
              <w:rPr>
                <w:rFonts w:ascii="Times New Roman" w:hAnsi="Times New Roman"/>
                <w:sz w:val="24"/>
                <w:szCs w:val="24"/>
              </w:rPr>
            </w:pPr>
            <w:r w:rsidRPr="00AF0572">
              <w:rPr>
                <w:rFonts w:ascii="Times New Roman" w:hAnsi="Times New Roman"/>
                <w:sz w:val="24"/>
                <w:szCs w:val="24"/>
              </w:rPr>
              <w:t xml:space="preserve"> -Как образуется? (Работа по схеме «Образование подземных вод»)</w:t>
            </w:r>
          </w:p>
          <w:p w:rsidR="002E5312" w:rsidRPr="00AF0572" w:rsidRDefault="006B38EF" w:rsidP="002E5312">
            <w:pPr>
              <w:pStyle w:val="a3"/>
              <w:rPr>
                <w:rFonts w:ascii="Times New Roman" w:hAnsi="Times New Roman"/>
                <w:sz w:val="24"/>
                <w:szCs w:val="24"/>
              </w:rPr>
            </w:pPr>
            <w:r w:rsidRPr="00AF0572">
              <w:rPr>
                <w:rFonts w:ascii="Times New Roman" w:hAnsi="Times New Roman"/>
                <w:sz w:val="24"/>
                <w:szCs w:val="24"/>
              </w:rPr>
              <w:t xml:space="preserve">2. </w:t>
            </w:r>
            <w:r w:rsidRPr="00AF0572">
              <w:rPr>
                <w:rFonts w:ascii="Times New Roman" w:hAnsi="Times New Roman"/>
                <w:b/>
                <w:sz w:val="24"/>
                <w:szCs w:val="24"/>
              </w:rPr>
              <w:t>Чтение текста в учебнике</w:t>
            </w:r>
            <w:r w:rsidRPr="00AF0572">
              <w:rPr>
                <w:rFonts w:ascii="Times New Roman" w:hAnsi="Times New Roman"/>
                <w:sz w:val="24"/>
                <w:szCs w:val="24"/>
              </w:rPr>
              <w:t xml:space="preserve"> (стр. 38-39) с пометками</w:t>
            </w:r>
            <w:r w:rsidR="002E5312" w:rsidRPr="00AF0572">
              <w:rPr>
                <w:rFonts w:ascii="Times New Roman" w:hAnsi="Times New Roman"/>
                <w:sz w:val="24"/>
                <w:szCs w:val="24"/>
              </w:rPr>
              <w:t>.</w:t>
            </w:r>
          </w:p>
          <w:p w:rsidR="002E5312" w:rsidRPr="00AF0572" w:rsidRDefault="002E5312" w:rsidP="002E5312">
            <w:pPr>
              <w:pStyle w:val="a3"/>
              <w:rPr>
                <w:rFonts w:ascii="Times New Roman" w:hAnsi="Times New Roman"/>
                <w:sz w:val="24"/>
                <w:szCs w:val="24"/>
              </w:rPr>
            </w:pPr>
            <w:r w:rsidRPr="00AF0572">
              <w:rPr>
                <w:rFonts w:ascii="Times New Roman" w:hAnsi="Times New Roman"/>
                <w:sz w:val="24"/>
                <w:szCs w:val="24"/>
              </w:rPr>
              <w:t xml:space="preserve"> Основной источник подземных вод – это осадки, то есть дождь и снег. Дождевая или талая вода сначала проходит через верхние слои почвы. Часть воды используют растения для своего роста, а другая часть проникает в нижние слои почвы. Она легко проходит через водопроницаемые слои гальки и песка. Накапливается вода над водоупорными слоями, которые воду не пропускают (глина, гранит). Уровень подземных вод бывает разным.</w:t>
            </w:r>
          </w:p>
          <w:p w:rsidR="002E5312" w:rsidRPr="00AF0572" w:rsidRDefault="002E5312" w:rsidP="002E5312">
            <w:pPr>
              <w:pStyle w:val="a3"/>
              <w:rPr>
                <w:rFonts w:ascii="Times New Roman" w:hAnsi="Times New Roman"/>
                <w:sz w:val="24"/>
                <w:szCs w:val="24"/>
              </w:rPr>
            </w:pPr>
            <w:r w:rsidRPr="00AF0572">
              <w:rPr>
                <w:rFonts w:ascii="Times New Roman" w:hAnsi="Times New Roman"/>
                <w:sz w:val="24"/>
                <w:szCs w:val="24"/>
              </w:rPr>
              <w:t xml:space="preserve"> -Как можно использовать подземную воду? </w:t>
            </w:r>
            <w:proofErr w:type="gramStart"/>
            <w:r w:rsidR="006B38EF" w:rsidRPr="00AF0572">
              <w:rPr>
                <w:rFonts w:ascii="Times New Roman" w:hAnsi="Times New Roman"/>
                <w:sz w:val="24"/>
                <w:szCs w:val="24"/>
              </w:rPr>
              <w:t>(</w:t>
            </w:r>
            <w:r w:rsidRPr="00AF0572">
              <w:rPr>
                <w:rFonts w:ascii="Times New Roman" w:hAnsi="Times New Roman"/>
                <w:sz w:val="24"/>
                <w:szCs w:val="24"/>
              </w:rPr>
              <w:t>Жители Казахстана роют колодцы, так как колодезная вода чистая, прозрачная и холодная.</w:t>
            </w:r>
            <w:proofErr w:type="gramEnd"/>
            <w:r w:rsidRPr="00AF0572">
              <w:rPr>
                <w:rFonts w:ascii="Times New Roman" w:hAnsi="Times New Roman"/>
                <w:sz w:val="24"/>
                <w:szCs w:val="24"/>
              </w:rPr>
              <w:t xml:space="preserve"> В настоящее время насосами качают воду и подают по водороду. </w:t>
            </w:r>
            <w:proofErr w:type="gramStart"/>
            <w:r w:rsidRPr="00AF0572">
              <w:rPr>
                <w:rFonts w:ascii="Times New Roman" w:hAnsi="Times New Roman"/>
                <w:sz w:val="24"/>
                <w:szCs w:val="24"/>
              </w:rPr>
              <w:t>Ею поят скот, используют для полива и бытовых нужд.</w:t>
            </w:r>
            <w:r w:rsidR="006B38EF" w:rsidRPr="00AF0572">
              <w:rPr>
                <w:rFonts w:ascii="Times New Roman" w:hAnsi="Times New Roman"/>
                <w:sz w:val="24"/>
                <w:szCs w:val="24"/>
              </w:rPr>
              <w:t>)</w:t>
            </w:r>
            <w:proofErr w:type="gramEnd"/>
          </w:p>
          <w:p w:rsidR="006B38EF" w:rsidRPr="00AF0572" w:rsidRDefault="006B38EF" w:rsidP="002E5312">
            <w:pPr>
              <w:pStyle w:val="a3"/>
              <w:rPr>
                <w:rFonts w:ascii="Times New Roman" w:hAnsi="Times New Roman"/>
                <w:b/>
                <w:sz w:val="24"/>
                <w:szCs w:val="24"/>
              </w:rPr>
            </w:pPr>
            <w:r w:rsidRPr="00AF0572">
              <w:rPr>
                <w:rFonts w:ascii="Times New Roman" w:hAnsi="Times New Roman"/>
                <w:sz w:val="24"/>
                <w:szCs w:val="24"/>
              </w:rPr>
              <w:t>3</w:t>
            </w:r>
            <w:r w:rsidRPr="00AF0572">
              <w:rPr>
                <w:rFonts w:ascii="Times New Roman" w:hAnsi="Times New Roman"/>
                <w:b/>
                <w:sz w:val="24"/>
                <w:szCs w:val="24"/>
              </w:rPr>
              <w:t>. Работа по карте Казахстана.</w:t>
            </w:r>
          </w:p>
          <w:p w:rsidR="006B38EF" w:rsidRPr="00AF0572" w:rsidRDefault="006B38EF" w:rsidP="002E5312">
            <w:pPr>
              <w:pStyle w:val="a3"/>
              <w:rPr>
                <w:rFonts w:ascii="Times New Roman" w:hAnsi="Times New Roman"/>
                <w:sz w:val="24"/>
                <w:szCs w:val="24"/>
              </w:rPr>
            </w:pPr>
            <w:r w:rsidRPr="00AF0572">
              <w:rPr>
                <w:rFonts w:ascii="Times New Roman" w:hAnsi="Times New Roman"/>
                <w:sz w:val="24"/>
                <w:szCs w:val="24"/>
              </w:rPr>
              <w:t>-Покажите на карте самое крупное озеро Казахстана.</w:t>
            </w:r>
          </w:p>
          <w:p w:rsidR="006B38EF" w:rsidRPr="00AF0572" w:rsidRDefault="006B38EF" w:rsidP="002E5312">
            <w:pPr>
              <w:pStyle w:val="a3"/>
              <w:rPr>
                <w:rFonts w:ascii="Times New Roman" w:hAnsi="Times New Roman"/>
                <w:sz w:val="24"/>
                <w:szCs w:val="24"/>
              </w:rPr>
            </w:pPr>
            <w:r w:rsidRPr="00AF0572">
              <w:rPr>
                <w:rFonts w:ascii="Times New Roman" w:hAnsi="Times New Roman"/>
                <w:sz w:val="24"/>
                <w:szCs w:val="24"/>
              </w:rPr>
              <w:t>-Какие еще озера есть на карте?</w:t>
            </w:r>
          </w:p>
          <w:p w:rsidR="006B38EF" w:rsidRPr="00AF0572" w:rsidRDefault="006B38EF" w:rsidP="002E5312">
            <w:pPr>
              <w:pStyle w:val="a3"/>
              <w:rPr>
                <w:rFonts w:ascii="Times New Roman" w:hAnsi="Times New Roman"/>
                <w:sz w:val="24"/>
                <w:szCs w:val="24"/>
              </w:rPr>
            </w:pPr>
            <w:r w:rsidRPr="00AF0572">
              <w:rPr>
                <w:rFonts w:ascii="Times New Roman" w:hAnsi="Times New Roman"/>
                <w:sz w:val="24"/>
                <w:szCs w:val="24"/>
              </w:rPr>
              <w:t>-Покажите реки Урал, Или, Сырдарья, Иртыш, Ишим, Тобол.</w:t>
            </w:r>
          </w:p>
          <w:p w:rsidR="006B38EF" w:rsidRPr="00AF0572" w:rsidRDefault="006B38EF" w:rsidP="002E5312">
            <w:pPr>
              <w:pStyle w:val="a4"/>
              <w:spacing w:after="0" w:line="240" w:lineRule="auto"/>
              <w:ind w:left="0"/>
              <w:rPr>
                <w:rFonts w:ascii="Times New Roman" w:eastAsia="Times New Roman" w:hAnsi="Times New Roman"/>
                <w:b/>
                <w:sz w:val="24"/>
                <w:szCs w:val="24"/>
                <w:lang w:eastAsia="ru-RU"/>
              </w:rPr>
            </w:pPr>
            <w:r w:rsidRPr="00AF0572">
              <w:rPr>
                <w:rFonts w:ascii="Times New Roman" w:eastAsia="Times New Roman" w:hAnsi="Times New Roman"/>
                <w:b/>
                <w:sz w:val="24"/>
                <w:szCs w:val="24"/>
                <w:lang w:eastAsia="ru-RU"/>
              </w:rPr>
              <w:t xml:space="preserve">4. </w:t>
            </w:r>
            <w:r w:rsidRPr="00AF0572">
              <w:rPr>
                <w:rFonts w:ascii="Times New Roman" w:hAnsi="Times New Roman"/>
                <w:sz w:val="24"/>
                <w:szCs w:val="24"/>
              </w:rPr>
              <w:t>Беседа о минеральных водах.</w:t>
            </w:r>
          </w:p>
          <w:p w:rsidR="002E5312" w:rsidRPr="00AF0572" w:rsidRDefault="002E5312" w:rsidP="002E5312">
            <w:pPr>
              <w:pStyle w:val="a4"/>
              <w:spacing w:after="0" w:line="240" w:lineRule="auto"/>
              <w:ind w:left="0"/>
              <w:rPr>
                <w:rFonts w:ascii="Times New Roman" w:eastAsia="Times New Roman" w:hAnsi="Times New Roman"/>
                <w:b/>
                <w:sz w:val="24"/>
                <w:szCs w:val="24"/>
                <w:lang w:eastAsia="ru-RU"/>
              </w:rPr>
            </w:pPr>
            <w:r w:rsidRPr="00AF0572">
              <w:rPr>
                <w:rFonts w:ascii="Times New Roman" w:eastAsia="Times New Roman" w:hAnsi="Times New Roman"/>
                <w:b/>
                <w:sz w:val="24"/>
                <w:szCs w:val="24"/>
                <w:lang w:eastAsia="ru-RU"/>
              </w:rPr>
              <w:t>«Корзина идей»</w:t>
            </w:r>
          </w:p>
          <w:p w:rsidR="002E5312" w:rsidRPr="00AF0572" w:rsidRDefault="002E5312" w:rsidP="002E5312">
            <w:pPr>
              <w:pStyle w:val="a4"/>
              <w:spacing w:after="0" w:line="240" w:lineRule="auto"/>
              <w:ind w:left="0"/>
              <w:rPr>
                <w:rFonts w:ascii="Times New Roman" w:eastAsia="Times New Roman" w:hAnsi="Times New Roman"/>
                <w:sz w:val="24"/>
                <w:szCs w:val="24"/>
                <w:lang w:eastAsia="ru-RU"/>
              </w:rPr>
            </w:pPr>
            <w:r w:rsidRPr="00AF0572">
              <w:rPr>
                <w:rFonts w:ascii="Times New Roman" w:eastAsia="Times New Roman" w:hAnsi="Times New Roman"/>
                <w:sz w:val="24"/>
                <w:szCs w:val="24"/>
                <w:lang w:eastAsia="ru-RU"/>
              </w:rPr>
              <w:t>-Мы пьем минеральную воду</w:t>
            </w:r>
            <w:proofErr w:type="gramStart"/>
            <w:r w:rsidRPr="00AF0572">
              <w:rPr>
                <w:rFonts w:ascii="Times New Roman" w:eastAsia="Times New Roman" w:hAnsi="Times New Roman"/>
                <w:sz w:val="24"/>
                <w:szCs w:val="24"/>
                <w:lang w:eastAsia="ru-RU"/>
              </w:rPr>
              <w:t xml:space="preserve"> .</w:t>
            </w:r>
            <w:proofErr w:type="gramEnd"/>
            <w:r w:rsidRPr="00AF0572">
              <w:rPr>
                <w:rFonts w:ascii="Times New Roman" w:eastAsia="Times New Roman" w:hAnsi="Times New Roman"/>
                <w:sz w:val="24"/>
                <w:szCs w:val="24"/>
                <w:lang w:eastAsia="ru-RU"/>
              </w:rPr>
              <w:t>Как вы думаете что это за вода?</w:t>
            </w:r>
          </w:p>
          <w:p w:rsidR="002E5312" w:rsidRPr="00AF0572" w:rsidRDefault="002E5312" w:rsidP="002E5312">
            <w:pPr>
              <w:pStyle w:val="a4"/>
              <w:spacing w:after="0" w:line="240" w:lineRule="auto"/>
              <w:ind w:left="0"/>
              <w:rPr>
                <w:rFonts w:ascii="Times New Roman" w:eastAsia="Times New Roman" w:hAnsi="Times New Roman"/>
                <w:sz w:val="24"/>
                <w:szCs w:val="24"/>
                <w:lang w:eastAsia="ru-RU"/>
              </w:rPr>
            </w:pPr>
            <w:r w:rsidRPr="00AF0572">
              <w:rPr>
                <w:rFonts w:ascii="Times New Roman" w:eastAsia="Times New Roman" w:hAnsi="Times New Roman"/>
                <w:sz w:val="24"/>
                <w:szCs w:val="24"/>
                <w:lang w:eastAsia="ru-RU"/>
              </w:rPr>
              <w:t>(После обсуждения в группах  учащиеся высказывают свои предположения)</w:t>
            </w:r>
          </w:p>
          <w:p w:rsidR="006B38EF" w:rsidRPr="00AF0572" w:rsidRDefault="006B38EF" w:rsidP="006B38EF">
            <w:pPr>
              <w:pStyle w:val="a3"/>
              <w:rPr>
                <w:rFonts w:ascii="Times New Roman" w:hAnsi="Times New Roman"/>
                <w:sz w:val="24"/>
                <w:szCs w:val="24"/>
              </w:rPr>
            </w:pPr>
            <w:r w:rsidRPr="00AF0572">
              <w:rPr>
                <w:rFonts w:ascii="Times New Roman" w:hAnsi="Times New Roman"/>
                <w:sz w:val="24"/>
                <w:szCs w:val="24"/>
              </w:rPr>
              <w:t>-Скажите, а как же образуются минеральные воды?</w:t>
            </w:r>
          </w:p>
          <w:p w:rsidR="006B38EF" w:rsidRPr="00AF0572" w:rsidRDefault="006B38EF" w:rsidP="006B38EF">
            <w:pPr>
              <w:pStyle w:val="a3"/>
              <w:rPr>
                <w:rFonts w:ascii="Times New Roman" w:hAnsi="Times New Roman"/>
                <w:sz w:val="24"/>
                <w:szCs w:val="24"/>
              </w:rPr>
            </w:pPr>
            <w:r w:rsidRPr="00AF0572">
              <w:rPr>
                <w:rFonts w:ascii="Times New Roman" w:hAnsi="Times New Roman"/>
                <w:sz w:val="24"/>
                <w:szCs w:val="24"/>
              </w:rPr>
              <w:t xml:space="preserve"> В водопроницаемом слое очень часто содержатся минеральные вещества, соли, он насыщен газами и поэтому вода становится минеральной.</w:t>
            </w:r>
          </w:p>
          <w:p w:rsidR="006B38EF" w:rsidRPr="00AF0572" w:rsidRDefault="006B38EF" w:rsidP="006B38EF">
            <w:pPr>
              <w:pStyle w:val="a3"/>
              <w:rPr>
                <w:rFonts w:ascii="Times New Roman" w:hAnsi="Times New Roman"/>
                <w:sz w:val="24"/>
                <w:szCs w:val="24"/>
              </w:rPr>
            </w:pPr>
            <w:r w:rsidRPr="00AF0572">
              <w:rPr>
                <w:rFonts w:ascii="Times New Roman" w:hAnsi="Times New Roman"/>
                <w:sz w:val="24"/>
                <w:szCs w:val="24"/>
              </w:rPr>
              <w:t>- Вы хорошо знаете, что вода замечательный растворитель.</w:t>
            </w:r>
          </w:p>
          <w:p w:rsidR="006B38EF" w:rsidRPr="00AF0572" w:rsidRDefault="002D2130" w:rsidP="006B38EF">
            <w:pPr>
              <w:pStyle w:val="a3"/>
              <w:rPr>
                <w:rFonts w:ascii="Times New Roman" w:hAnsi="Times New Roman"/>
                <w:b/>
                <w:sz w:val="24"/>
                <w:szCs w:val="24"/>
              </w:rPr>
            </w:pPr>
            <w:r>
              <w:rPr>
                <w:rFonts w:ascii="Times New Roman" w:hAnsi="Times New Roman"/>
                <w:b/>
                <w:sz w:val="24"/>
                <w:szCs w:val="24"/>
              </w:rPr>
              <w:t xml:space="preserve">5. </w:t>
            </w:r>
            <w:r w:rsidR="006B38EF" w:rsidRPr="00AF0572">
              <w:rPr>
                <w:rFonts w:ascii="Times New Roman" w:hAnsi="Times New Roman"/>
                <w:b/>
                <w:sz w:val="24"/>
                <w:szCs w:val="24"/>
              </w:rPr>
              <w:t>Проведение опыта.</w:t>
            </w:r>
          </w:p>
          <w:p w:rsidR="006B38EF" w:rsidRPr="00AF0572" w:rsidRDefault="006B38EF" w:rsidP="006B38EF">
            <w:pPr>
              <w:pStyle w:val="a3"/>
              <w:rPr>
                <w:rFonts w:ascii="Times New Roman" w:hAnsi="Times New Roman"/>
                <w:sz w:val="24"/>
                <w:szCs w:val="24"/>
              </w:rPr>
            </w:pPr>
            <w:r w:rsidRPr="00AF0572">
              <w:rPr>
                <w:rFonts w:ascii="Times New Roman" w:hAnsi="Times New Roman"/>
                <w:sz w:val="24"/>
                <w:szCs w:val="24"/>
              </w:rPr>
              <w:t xml:space="preserve"> Возьмите стакан с водой и опустите  туда щепотку соли и соды. Что стало с водой?</w:t>
            </w:r>
          </w:p>
          <w:p w:rsidR="006B38EF" w:rsidRPr="00AF0572" w:rsidRDefault="006B38EF" w:rsidP="006B38EF">
            <w:pPr>
              <w:pStyle w:val="a3"/>
              <w:rPr>
                <w:rFonts w:ascii="Times New Roman" w:hAnsi="Times New Roman"/>
                <w:sz w:val="24"/>
                <w:szCs w:val="24"/>
              </w:rPr>
            </w:pPr>
            <w:r w:rsidRPr="00AF0572">
              <w:rPr>
                <w:rFonts w:ascii="Times New Roman" w:hAnsi="Times New Roman"/>
                <w:sz w:val="24"/>
                <w:szCs w:val="24"/>
              </w:rPr>
              <w:t xml:space="preserve"> Точно такие же процессы происходят и под землей. Вода становится минеральной и ее можно пить. Она приобретает определенный вкус, запах, нагревается. Такую подземную воду называют минеральной. Полезнее всего пить воду из источника. Источник с минеральной водой называется – </w:t>
            </w:r>
            <w:proofErr w:type="spellStart"/>
            <w:r w:rsidRPr="00AF0572">
              <w:rPr>
                <w:rFonts w:ascii="Times New Roman" w:hAnsi="Times New Roman"/>
                <w:sz w:val="24"/>
                <w:szCs w:val="24"/>
              </w:rPr>
              <w:t>арасан</w:t>
            </w:r>
            <w:proofErr w:type="spellEnd"/>
            <w:r w:rsidRPr="00AF0572">
              <w:rPr>
                <w:rFonts w:ascii="Times New Roman" w:hAnsi="Times New Roman"/>
                <w:sz w:val="24"/>
                <w:szCs w:val="24"/>
              </w:rPr>
              <w:t>. Но не всегда удобно и доступно пить воду прямо из источника. Поэтому,  минеральную воду сейчас разливают по бутылкам.</w:t>
            </w:r>
          </w:p>
          <w:p w:rsidR="006B38EF" w:rsidRPr="00AF0572" w:rsidRDefault="006B38EF" w:rsidP="006B38EF">
            <w:pPr>
              <w:pStyle w:val="a3"/>
              <w:rPr>
                <w:rFonts w:ascii="Times New Roman" w:hAnsi="Times New Roman"/>
                <w:sz w:val="24"/>
                <w:szCs w:val="24"/>
              </w:rPr>
            </w:pPr>
            <w:r w:rsidRPr="00AF0572">
              <w:rPr>
                <w:rFonts w:ascii="Times New Roman" w:hAnsi="Times New Roman"/>
                <w:sz w:val="24"/>
                <w:szCs w:val="24"/>
              </w:rPr>
              <w:t xml:space="preserve"> Демонстрация бутылок с минеральной водой.</w:t>
            </w:r>
          </w:p>
          <w:p w:rsidR="006B38EF" w:rsidRPr="00AF0572" w:rsidRDefault="006B38EF" w:rsidP="006B38EF">
            <w:pPr>
              <w:pStyle w:val="a3"/>
              <w:rPr>
                <w:rFonts w:ascii="Times New Roman" w:hAnsi="Times New Roman"/>
                <w:sz w:val="24"/>
                <w:szCs w:val="24"/>
              </w:rPr>
            </w:pPr>
            <w:r w:rsidRPr="00AF0572">
              <w:rPr>
                <w:rFonts w:ascii="Times New Roman" w:hAnsi="Times New Roman"/>
                <w:sz w:val="24"/>
                <w:szCs w:val="24"/>
              </w:rPr>
              <w:t xml:space="preserve"> Давайте попробуем природную минеральную воду и сравним ее с обычной питьевой водой. Какую разницу вы наблюдаете? Что вы заметили?</w:t>
            </w:r>
          </w:p>
          <w:p w:rsidR="006B38EF" w:rsidRPr="00AF0572" w:rsidRDefault="002D2130" w:rsidP="002E5312">
            <w:pPr>
              <w:pStyle w:val="a4"/>
              <w:spacing w:after="0" w:line="240" w:lineRule="auto"/>
              <w:ind w:left="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 </w:t>
            </w:r>
            <w:r w:rsidR="006B38EF" w:rsidRPr="002D2130">
              <w:rPr>
                <w:rFonts w:ascii="Times New Roman" w:eastAsia="Times New Roman" w:hAnsi="Times New Roman"/>
                <w:b/>
                <w:sz w:val="24"/>
                <w:szCs w:val="24"/>
                <w:lang w:eastAsia="ru-RU"/>
              </w:rPr>
              <w:t>. Работа по учебнику</w:t>
            </w:r>
            <w:r w:rsidR="006B38EF" w:rsidRPr="00AF0572">
              <w:rPr>
                <w:rFonts w:ascii="Times New Roman" w:eastAsia="Times New Roman" w:hAnsi="Times New Roman"/>
                <w:sz w:val="24"/>
                <w:szCs w:val="24"/>
                <w:lang w:eastAsia="ru-RU"/>
              </w:rPr>
              <w:t xml:space="preserve"> (стр. 40-41)</w:t>
            </w:r>
          </w:p>
          <w:p w:rsidR="002E5312" w:rsidRPr="00AF0572" w:rsidRDefault="002E5312" w:rsidP="002E5312">
            <w:pPr>
              <w:spacing w:after="0" w:line="240" w:lineRule="auto"/>
              <w:rPr>
                <w:rFonts w:ascii="Times New Roman" w:hAnsi="Times New Roman"/>
                <w:sz w:val="24"/>
                <w:szCs w:val="24"/>
                <w:lang w:eastAsia="ru-RU"/>
              </w:rPr>
            </w:pPr>
            <w:r w:rsidRPr="00AF0572">
              <w:rPr>
                <w:rFonts w:ascii="Times New Roman" w:hAnsi="Times New Roman"/>
                <w:sz w:val="24"/>
                <w:szCs w:val="24"/>
              </w:rPr>
              <w:t xml:space="preserve">При чтении текста в группах проводится </w:t>
            </w:r>
            <w:r w:rsidRPr="00AF0572">
              <w:rPr>
                <w:rFonts w:ascii="Times New Roman" w:hAnsi="Times New Roman"/>
                <w:sz w:val="24"/>
                <w:szCs w:val="24"/>
                <w:lang w:eastAsia="ru-RU"/>
              </w:rPr>
              <w:t xml:space="preserve">методика </w:t>
            </w:r>
            <w:r w:rsidRPr="00AF0572">
              <w:rPr>
                <w:rFonts w:ascii="Times New Roman" w:hAnsi="Times New Roman"/>
                <w:b/>
                <w:sz w:val="24"/>
                <w:szCs w:val="24"/>
                <w:lang w:eastAsia="ru-RU"/>
              </w:rPr>
              <w:t>«Бортовой журнал» </w:t>
            </w:r>
            <w:r w:rsidRPr="00AF0572">
              <w:rPr>
                <w:rFonts w:ascii="Times New Roman" w:hAnsi="Times New Roman"/>
                <w:b/>
                <w:sz w:val="24"/>
                <w:szCs w:val="24"/>
                <w:lang w:eastAsia="ru-RU"/>
              </w:rPr>
              <w:br/>
            </w:r>
            <w:r w:rsidRPr="00AF0572">
              <w:rPr>
                <w:rFonts w:ascii="Times New Roman" w:hAnsi="Times New Roman"/>
                <w:sz w:val="24"/>
                <w:szCs w:val="24"/>
                <w:lang w:eastAsia="ru-RU"/>
              </w:rPr>
              <w:t>Схема заполнения журнала </w:t>
            </w:r>
            <w:r w:rsidRPr="00AF0572">
              <w:rPr>
                <w:rFonts w:ascii="Times New Roman" w:hAnsi="Times New Roman"/>
                <w:sz w:val="24"/>
                <w:szCs w:val="24"/>
                <w:lang w:eastAsia="ru-RU"/>
              </w:rPr>
              <w:br/>
              <w:t>Имя _____________________________________ </w:t>
            </w:r>
            <w:r w:rsidRPr="00AF0572">
              <w:rPr>
                <w:rFonts w:ascii="Times New Roman" w:hAnsi="Times New Roman"/>
                <w:sz w:val="24"/>
                <w:szCs w:val="24"/>
                <w:lang w:eastAsia="ru-RU"/>
              </w:rPr>
              <w:br/>
              <w:t>Тема ______________________________________ </w:t>
            </w:r>
            <w:r w:rsidRPr="00AF0572">
              <w:rPr>
                <w:rFonts w:ascii="Times New Roman" w:hAnsi="Times New Roman"/>
                <w:sz w:val="24"/>
                <w:szCs w:val="24"/>
                <w:lang w:eastAsia="ru-RU"/>
              </w:rPr>
              <w:br/>
            </w:r>
            <w:r w:rsidRPr="00AF0572">
              <w:rPr>
                <w:rFonts w:ascii="Times New Roman" w:hAnsi="Times New Roman"/>
                <w:sz w:val="24"/>
                <w:szCs w:val="24"/>
                <w:lang w:eastAsia="ru-RU"/>
              </w:rPr>
              <w:lastRenderedPageBreak/>
              <w:t>Дата ______________________________________ </w:t>
            </w:r>
            <w:r w:rsidRPr="00AF0572">
              <w:rPr>
                <w:rFonts w:ascii="Times New Roman" w:hAnsi="Times New Roman"/>
                <w:sz w:val="24"/>
                <w:szCs w:val="24"/>
                <w:lang w:eastAsia="ru-RU"/>
              </w:rPr>
              <w:br/>
              <w:t>Время работы_____________________________</w:t>
            </w:r>
          </w:p>
          <w:p w:rsidR="002E5312" w:rsidRPr="00AF0572" w:rsidRDefault="006B38EF" w:rsidP="002E5312">
            <w:pPr>
              <w:spacing w:after="0" w:line="240" w:lineRule="auto"/>
              <w:rPr>
                <w:rFonts w:ascii="Times New Roman" w:hAnsi="Times New Roman"/>
                <w:sz w:val="24"/>
                <w:szCs w:val="24"/>
                <w:lang w:eastAsia="ru-RU"/>
              </w:rPr>
            </w:pPr>
            <w:r w:rsidRPr="00AF0572">
              <w:rPr>
                <w:rFonts w:ascii="Times New Roman" w:hAnsi="Times New Roman"/>
                <w:sz w:val="24"/>
                <w:szCs w:val="24"/>
                <w:lang w:eastAsia="ru-RU"/>
              </w:rPr>
              <w:t>Обсуждение в группах</w:t>
            </w:r>
            <w:r w:rsidR="002E5312" w:rsidRPr="00AF0572">
              <w:rPr>
                <w:rFonts w:ascii="Times New Roman" w:hAnsi="Times New Roman"/>
                <w:sz w:val="24"/>
                <w:szCs w:val="24"/>
                <w:lang w:eastAsia="ru-RU"/>
              </w:rPr>
              <w:t>.</w:t>
            </w:r>
            <w:r w:rsidRPr="00AF0572">
              <w:rPr>
                <w:rFonts w:ascii="Times New Roman" w:hAnsi="Times New Roman"/>
                <w:sz w:val="24"/>
                <w:szCs w:val="24"/>
                <w:lang w:eastAsia="ru-RU"/>
              </w:rPr>
              <w:t xml:space="preserve"> </w:t>
            </w:r>
            <w:r w:rsidR="002E5312" w:rsidRPr="00AF0572">
              <w:rPr>
                <w:rFonts w:ascii="Times New Roman" w:hAnsi="Times New Roman"/>
                <w:sz w:val="24"/>
                <w:szCs w:val="24"/>
                <w:lang w:eastAsia="ru-RU"/>
              </w:rPr>
              <w:t>Выделение главного  понятия  минеральные воды.</w:t>
            </w:r>
          </w:p>
          <w:p w:rsidR="006B38EF" w:rsidRPr="00AF0572" w:rsidRDefault="002D2130" w:rsidP="002E5312">
            <w:pPr>
              <w:spacing w:after="0" w:line="240" w:lineRule="auto"/>
              <w:rPr>
                <w:rFonts w:ascii="Times New Roman" w:hAnsi="Times New Roman"/>
                <w:sz w:val="24"/>
                <w:szCs w:val="24"/>
                <w:lang w:eastAsia="ru-RU"/>
              </w:rPr>
            </w:pPr>
            <w:r>
              <w:rPr>
                <w:rFonts w:ascii="Times New Roman" w:hAnsi="Times New Roman"/>
                <w:sz w:val="24"/>
                <w:szCs w:val="24"/>
                <w:lang w:eastAsia="ru-RU"/>
              </w:rPr>
              <w:t>7.</w:t>
            </w:r>
            <w:r w:rsidR="006B38EF" w:rsidRPr="00AF0572">
              <w:rPr>
                <w:rFonts w:ascii="Times New Roman" w:hAnsi="Times New Roman"/>
                <w:sz w:val="24"/>
                <w:szCs w:val="24"/>
                <w:lang w:eastAsia="ru-RU"/>
              </w:rPr>
              <w:t xml:space="preserve">. </w:t>
            </w:r>
            <w:r w:rsidR="006B38EF" w:rsidRPr="002D2130">
              <w:rPr>
                <w:rFonts w:ascii="Times New Roman" w:hAnsi="Times New Roman"/>
                <w:b/>
                <w:sz w:val="24"/>
                <w:szCs w:val="24"/>
                <w:lang w:eastAsia="ru-RU"/>
              </w:rPr>
              <w:t>Дополнительная информация.</w:t>
            </w:r>
          </w:p>
          <w:p w:rsidR="002E5312" w:rsidRPr="00AF0572" w:rsidRDefault="006B38EF" w:rsidP="00AF0572">
            <w:pPr>
              <w:pStyle w:val="a3"/>
              <w:rPr>
                <w:rFonts w:ascii="Times New Roman" w:hAnsi="Times New Roman"/>
                <w:sz w:val="24"/>
                <w:szCs w:val="24"/>
              </w:rPr>
            </w:pPr>
            <w:r w:rsidRPr="00AF0572">
              <w:rPr>
                <w:rFonts w:ascii="Times New Roman" w:hAnsi="Times New Roman"/>
                <w:sz w:val="24"/>
                <w:szCs w:val="24"/>
              </w:rPr>
              <w:t>Различают 3 вида минеральных вод: столовые, лечебные, купальные. В Казахстане большое количество  минеральных источников.</w:t>
            </w:r>
          </w:p>
        </w:tc>
      </w:tr>
      <w:tr w:rsidR="00AF0572" w:rsidRPr="00AF0572" w:rsidTr="006B38EF">
        <w:tc>
          <w:tcPr>
            <w:tcW w:w="2392" w:type="dxa"/>
            <w:tcBorders>
              <w:top w:val="single" w:sz="4" w:space="0" w:color="000000"/>
              <w:left w:val="single" w:sz="4" w:space="0" w:color="000000"/>
              <w:bottom w:val="single" w:sz="4" w:space="0" w:color="000000"/>
            </w:tcBorders>
            <w:shd w:val="clear" w:color="auto" w:fill="auto"/>
          </w:tcPr>
          <w:p w:rsidR="00AF0572" w:rsidRPr="00AF0572" w:rsidRDefault="00AF0572" w:rsidP="006B38EF">
            <w:pPr>
              <w:pStyle w:val="a3"/>
              <w:rPr>
                <w:rFonts w:ascii="Times New Roman" w:hAnsi="Times New Roman"/>
                <w:sz w:val="24"/>
                <w:szCs w:val="24"/>
              </w:rPr>
            </w:pPr>
            <w:r w:rsidRPr="00AF0572">
              <w:rPr>
                <w:rFonts w:ascii="Times New Roman" w:hAnsi="Times New Roman"/>
                <w:sz w:val="24"/>
                <w:szCs w:val="24"/>
              </w:rPr>
              <w:lastRenderedPageBreak/>
              <w:t>Рефлексия (5 мин)</w:t>
            </w:r>
          </w:p>
        </w:tc>
        <w:tc>
          <w:tcPr>
            <w:tcW w:w="7189" w:type="dxa"/>
            <w:tcBorders>
              <w:top w:val="single" w:sz="4" w:space="0" w:color="000000"/>
              <w:left w:val="single" w:sz="4" w:space="0" w:color="000000"/>
              <w:bottom w:val="single" w:sz="4" w:space="0" w:color="000000"/>
              <w:right w:val="single" w:sz="4" w:space="0" w:color="000000"/>
            </w:tcBorders>
            <w:shd w:val="clear" w:color="auto" w:fill="auto"/>
          </w:tcPr>
          <w:p w:rsidR="002D2130" w:rsidRDefault="002D2130" w:rsidP="00AF0572">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Таблица «ЗХУ» (заполняется колонка «Узнал»)</w:t>
            </w:r>
          </w:p>
          <w:p w:rsidR="00AF0572" w:rsidRPr="00AF0572" w:rsidRDefault="00AF0572" w:rsidP="00AF0572">
            <w:pPr>
              <w:spacing w:after="0" w:line="240" w:lineRule="auto"/>
              <w:jc w:val="both"/>
              <w:rPr>
                <w:rFonts w:ascii="Times New Roman" w:hAnsi="Times New Roman"/>
                <w:b/>
                <w:sz w:val="24"/>
                <w:szCs w:val="24"/>
                <w:lang w:eastAsia="ru-RU"/>
              </w:rPr>
            </w:pPr>
            <w:r w:rsidRPr="00AF0572">
              <w:rPr>
                <w:rFonts w:ascii="Times New Roman" w:hAnsi="Times New Roman"/>
                <w:b/>
                <w:sz w:val="24"/>
                <w:szCs w:val="24"/>
                <w:lang w:eastAsia="ru-RU"/>
              </w:rPr>
              <w:t>Таблица «толстых» и «тонких» вопросов</w:t>
            </w:r>
          </w:p>
          <w:p w:rsidR="00AF0572" w:rsidRPr="00AF0572" w:rsidRDefault="00AF0572" w:rsidP="00AF0572">
            <w:pPr>
              <w:spacing w:after="0" w:line="240" w:lineRule="auto"/>
              <w:jc w:val="both"/>
              <w:rPr>
                <w:rFonts w:ascii="Times New Roman" w:hAnsi="Times New Roman"/>
                <w:sz w:val="24"/>
                <w:szCs w:val="24"/>
                <w:lang w:eastAsia="ru-RU"/>
              </w:rPr>
            </w:pPr>
            <w:r w:rsidRPr="00AF0572">
              <w:rPr>
                <w:rFonts w:ascii="Times New Roman" w:hAnsi="Times New Roman"/>
                <w:sz w:val="24"/>
                <w:szCs w:val="24"/>
                <w:lang w:eastAsia="ru-RU"/>
              </w:rPr>
              <w:t>(Тонкие вопросы требуют фактического ответа, толстые вопросы требуют обстоятельного развернутого ответа.</w:t>
            </w:r>
            <w:proofErr w:type="gramStart"/>
            <w:r w:rsidRPr="00AF0572">
              <w:rPr>
                <w:rFonts w:ascii="Times New Roman" w:hAnsi="Times New Roman"/>
                <w:sz w:val="24"/>
                <w:szCs w:val="24"/>
                <w:lang w:eastAsia="ru-RU"/>
              </w:rPr>
              <w:t xml:space="preserve"> )</w:t>
            </w:r>
            <w:proofErr w:type="gramEnd"/>
          </w:p>
          <w:tbl>
            <w:tblPr>
              <w:tblW w:w="7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424"/>
              <w:gridCol w:w="3682"/>
            </w:tblGrid>
            <w:tr w:rsidR="00AF0572" w:rsidRPr="00AF0572" w:rsidTr="00AF0572">
              <w:trPr>
                <w:trHeight w:val="253"/>
              </w:trPr>
              <w:tc>
                <w:tcPr>
                  <w:tcW w:w="3424" w:type="dxa"/>
                </w:tcPr>
                <w:p w:rsidR="00AF0572" w:rsidRPr="002D2130" w:rsidRDefault="00AF0572" w:rsidP="00AD173B">
                  <w:pPr>
                    <w:spacing w:after="0" w:line="240" w:lineRule="auto"/>
                    <w:jc w:val="both"/>
                    <w:rPr>
                      <w:rFonts w:ascii="Times New Roman" w:hAnsi="Times New Roman"/>
                      <w:b/>
                      <w:i/>
                      <w:sz w:val="24"/>
                      <w:szCs w:val="24"/>
                      <w:lang w:eastAsia="ru-RU"/>
                    </w:rPr>
                  </w:pPr>
                  <w:r w:rsidRPr="002D2130">
                    <w:rPr>
                      <w:rFonts w:ascii="Times New Roman" w:hAnsi="Times New Roman"/>
                      <w:b/>
                      <w:i/>
                      <w:sz w:val="24"/>
                      <w:szCs w:val="24"/>
                      <w:lang w:eastAsia="ru-RU"/>
                    </w:rPr>
                    <w:t>«Толстые»  вопросы</w:t>
                  </w:r>
                </w:p>
              </w:tc>
              <w:tc>
                <w:tcPr>
                  <w:tcW w:w="3682" w:type="dxa"/>
                </w:tcPr>
                <w:p w:rsidR="00AF0572" w:rsidRPr="002D2130" w:rsidRDefault="00AF0572" w:rsidP="00AD173B">
                  <w:pPr>
                    <w:spacing w:after="0" w:line="240" w:lineRule="auto"/>
                    <w:jc w:val="both"/>
                    <w:rPr>
                      <w:rFonts w:ascii="Times New Roman" w:hAnsi="Times New Roman"/>
                      <w:b/>
                      <w:i/>
                      <w:sz w:val="24"/>
                      <w:szCs w:val="24"/>
                      <w:lang w:eastAsia="ru-RU"/>
                    </w:rPr>
                  </w:pPr>
                  <w:r w:rsidRPr="002D2130">
                    <w:rPr>
                      <w:rFonts w:ascii="Times New Roman" w:hAnsi="Times New Roman"/>
                      <w:b/>
                      <w:i/>
                      <w:sz w:val="24"/>
                      <w:szCs w:val="24"/>
                      <w:lang w:eastAsia="ru-RU"/>
                    </w:rPr>
                    <w:t>«Тонкие» вопросы</w:t>
                  </w:r>
                </w:p>
              </w:tc>
            </w:tr>
            <w:tr w:rsidR="00AF0572" w:rsidRPr="00AF0572" w:rsidTr="00AF0572">
              <w:trPr>
                <w:trHeight w:val="253"/>
              </w:trPr>
              <w:tc>
                <w:tcPr>
                  <w:tcW w:w="3424" w:type="dxa"/>
                </w:tcPr>
                <w:p w:rsidR="00AF0572" w:rsidRPr="00AF0572" w:rsidRDefault="00AF0572" w:rsidP="00AD173B">
                  <w:pPr>
                    <w:spacing w:after="0" w:line="240" w:lineRule="auto"/>
                    <w:jc w:val="both"/>
                    <w:rPr>
                      <w:rFonts w:ascii="Times New Roman" w:hAnsi="Times New Roman"/>
                      <w:sz w:val="24"/>
                      <w:szCs w:val="24"/>
                      <w:lang w:eastAsia="ru-RU"/>
                    </w:rPr>
                  </w:pPr>
                  <w:r w:rsidRPr="00AF0572">
                    <w:rPr>
                      <w:rFonts w:ascii="Times New Roman" w:hAnsi="Times New Roman"/>
                      <w:sz w:val="24"/>
                      <w:szCs w:val="24"/>
                      <w:lang w:eastAsia="ru-RU"/>
                    </w:rPr>
                    <w:t>Какие воды называются минеральными?</w:t>
                  </w:r>
                </w:p>
              </w:tc>
              <w:tc>
                <w:tcPr>
                  <w:tcW w:w="3682" w:type="dxa"/>
                </w:tcPr>
                <w:p w:rsidR="00AF0572" w:rsidRPr="00AF0572" w:rsidRDefault="00AF0572" w:rsidP="00AD173B">
                  <w:pPr>
                    <w:spacing w:after="0" w:line="240" w:lineRule="auto"/>
                    <w:jc w:val="both"/>
                    <w:rPr>
                      <w:rFonts w:ascii="Times New Roman" w:hAnsi="Times New Roman"/>
                      <w:sz w:val="24"/>
                      <w:szCs w:val="24"/>
                      <w:lang w:eastAsia="ru-RU"/>
                    </w:rPr>
                  </w:pPr>
                  <w:r w:rsidRPr="00AF0572">
                    <w:rPr>
                      <w:rFonts w:ascii="Times New Roman" w:hAnsi="Times New Roman"/>
                      <w:sz w:val="24"/>
                      <w:szCs w:val="24"/>
                      <w:lang w:eastAsia="ru-RU"/>
                    </w:rPr>
                    <w:t>Можно ли их пить, готовить на них обед?</w:t>
                  </w:r>
                </w:p>
              </w:tc>
            </w:tr>
            <w:tr w:rsidR="00AF0572" w:rsidRPr="00AF0572" w:rsidTr="00AF0572">
              <w:trPr>
                <w:trHeight w:val="522"/>
              </w:trPr>
              <w:tc>
                <w:tcPr>
                  <w:tcW w:w="3424" w:type="dxa"/>
                </w:tcPr>
                <w:p w:rsidR="00AF0572" w:rsidRPr="00AF0572" w:rsidRDefault="00AF0572" w:rsidP="00AD173B">
                  <w:pPr>
                    <w:spacing w:after="0" w:line="240" w:lineRule="auto"/>
                    <w:jc w:val="both"/>
                    <w:rPr>
                      <w:rFonts w:ascii="Times New Roman" w:hAnsi="Times New Roman"/>
                      <w:sz w:val="24"/>
                      <w:szCs w:val="24"/>
                      <w:lang w:eastAsia="ru-RU"/>
                    </w:rPr>
                  </w:pPr>
                  <w:r w:rsidRPr="00AF0572">
                    <w:rPr>
                      <w:rFonts w:ascii="Times New Roman" w:hAnsi="Times New Roman"/>
                      <w:sz w:val="24"/>
                      <w:szCs w:val="24"/>
                      <w:lang w:eastAsia="ru-RU"/>
                    </w:rPr>
                    <w:t>Какое свойство воды мы наблюдаем в минеральных водах?</w:t>
                  </w:r>
                </w:p>
              </w:tc>
              <w:tc>
                <w:tcPr>
                  <w:tcW w:w="3682" w:type="dxa"/>
                </w:tcPr>
                <w:p w:rsidR="00AF0572" w:rsidRPr="00AF0572" w:rsidRDefault="00AF0572" w:rsidP="00AD173B">
                  <w:pPr>
                    <w:spacing w:after="0" w:line="240" w:lineRule="auto"/>
                    <w:jc w:val="both"/>
                    <w:rPr>
                      <w:rFonts w:ascii="Times New Roman" w:hAnsi="Times New Roman"/>
                      <w:sz w:val="24"/>
                      <w:szCs w:val="24"/>
                      <w:lang w:eastAsia="ru-RU"/>
                    </w:rPr>
                  </w:pPr>
                  <w:r w:rsidRPr="00AF0572">
                    <w:rPr>
                      <w:rFonts w:ascii="Times New Roman" w:hAnsi="Times New Roman"/>
                      <w:sz w:val="24"/>
                      <w:szCs w:val="24"/>
                      <w:lang w:eastAsia="ru-RU"/>
                    </w:rPr>
                    <w:t>Были ли вы на минеральном источнике?</w:t>
                  </w:r>
                </w:p>
              </w:tc>
            </w:tr>
            <w:tr w:rsidR="00AF0572" w:rsidRPr="00AF0572" w:rsidTr="00AF0572">
              <w:trPr>
                <w:trHeight w:val="269"/>
              </w:trPr>
              <w:tc>
                <w:tcPr>
                  <w:tcW w:w="3424" w:type="dxa"/>
                </w:tcPr>
                <w:p w:rsidR="00AF0572" w:rsidRPr="00AF0572" w:rsidRDefault="00AF0572" w:rsidP="00AD173B">
                  <w:pPr>
                    <w:spacing w:after="0" w:line="240" w:lineRule="auto"/>
                    <w:jc w:val="both"/>
                    <w:rPr>
                      <w:rFonts w:ascii="Times New Roman" w:hAnsi="Times New Roman"/>
                      <w:sz w:val="24"/>
                      <w:szCs w:val="24"/>
                      <w:lang w:eastAsia="ru-RU"/>
                    </w:rPr>
                  </w:pPr>
                  <w:r w:rsidRPr="00AF0572">
                    <w:rPr>
                      <w:rFonts w:ascii="Times New Roman" w:hAnsi="Times New Roman"/>
                      <w:sz w:val="24"/>
                      <w:szCs w:val="24"/>
                      <w:lang w:eastAsia="ru-RU"/>
                    </w:rPr>
                    <w:t>Почему вода эта имеет такой вкус?</w:t>
                  </w:r>
                </w:p>
              </w:tc>
              <w:tc>
                <w:tcPr>
                  <w:tcW w:w="3682" w:type="dxa"/>
                </w:tcPr>
                <w:p w:rsidR="00AF0572" w:rsidRPr="00AF0572" w:rsidRDefault="00AF0572" w:rsidP="00AD173B">
                  <w:pPr>
                    <w:spacing w:after="0" w:line="240" w:lineRule="auto"/>
                    <w:jc w:val="both"/>
                    <w:rPr>
                      <w:rFonts w:ascii="Times New Roman" w:hAnsi="Times New Roman"/>
                      <w:sz w:val="24"/>
                      <w:szCs w:val="24"/>
                      <w:lang w:eastAsia="ru-RU"/>
                    </w:rPr>
                  </w:pPr>
                  <w:r w:rsidRPr="00AF0572">
                    <w:rPr>
                      <w:rFonts w:ascii="Times New Roman" w:hAnsi="Times New Roman"/>
                      <w:sz w:val="24"/>
                      <w:szCs w:val="24"/>
                      <w:lang w:eastAsia="ru-RU"/>
                    </w:rPr>
                    <w:t>Какая была там вода?</w:t>
                  </w:r>
                </w:p>
              </w:tc>
            </w:tr>
            <w:tr w:rsidR="00AF0572" w:rsidRPr="00AF0572" w:rsidTr="00AF0572">
              <w:trPr>
                <w:trHeight w:val="269"/>
              </w:trPr>
              <w:tc>
                <w:tcPr>
                  <w:tcW w:w="3424" w:type="dxa"/>
                </w:tcPr>
                <w:p w:rsidR="00AF0572" w:rsidRPr="00AF0572" w:rsidRDefault="00AF0572" w:rsidP="00AD173B">
                  <w:pPr>
                    <w:spacing w:after="0" w:line="240" w:lineRule="auto"/>
                    <w:jc w:val="both"/>
                    <w:rPr>
                      <w:rFonts w:ascii="Times New Roman" w:hAnsi="Times New Roman"/>
                      <w:sz w:val="24"/>
                      <w:szCs w:val="24"/>
                      <w:lang w:eastAsia="ru-RU"/>
                    </w:rPr>
                  </w:pPr>
                </w:p>
              </w:tc>
              <w:tc>
                <w:tcPr>
                  <w:tcW w:w="3682" w:type="dxa"/>
                </w:tcPr>
                <w:p w:rsidR="00AF0572" w:rsidRPr="00AF0572" w:rsidRDefault="00AF0572" w:rsidP="00AD173B">
                  <w:pPr>
                    <w:spacing w:after="0" w:line="240" w:lineRule="auto"/>
                    <w:jc w:val="both"/>
                    <w:rPr>
                      <w:rFonts w:ascii="Times New Roman" w:hAnsi="Times New Roman"/>
                      <w:sz w:val="24"/>
                      <w:szCs w:val="24"/>
                      <w:lang w:eastAsia="ru-RU"/>
                    </w:rPr>
                  </w:pPr>
                </w:p>
              </w:tc>
            </w:tr>
          </w:tbl>
          <w:p w:rsidR="00AF0572" w:rsidRPr="00AF0572" w:rsidRDefault="00AF0572" w:rsidP="00AF0572">
            <w:pPr>
              <w:pStyle w:val="a3"/>
              <w:ind w:left="720"/>
              <w:rPr>
                <w:rFonts w:ascii="Times New Roman" w:hAnsi="Times New Roman"/>
                <w:sz w:val="24"/>
                <w:szCs w:val="24"/>
              </w:rPr>
            </w:pPr>
          </w:p>
        </w:tc>
      </w:tr>
      <w:tr w:rsidR="00AF0572" w:rsidRPr="00AF0572" w:rsidTr="006B38EF">
        <w:tc>
          <w:tcPr>
            <w:tcW w:w="2392" w:type="dxa"/>
            <w:tcBorders>
              <w:top w:val="single" w:sz="4" w:space="0" w:color="000000"/>
              <w:left w:val="single" w:sz="4" w:space="0" w:color="000000"/>
              <w:bottom w:val="single" w:sz="4" w:space="0" w:color="000000"/>
            </w:tcBorders>
            <w:shd w:val="clear" w:color="auto" w:fill="auto"/>
          </w:tcPr>
          <w:p w:rsidR="00AF0572" w:rsidRPr="00AF0572" w:rsidRDefault="00AF0572" w:rsidP="006B38EF">
            <w:pPr>
              <w:pStyle w:val="a3"/>
              <w:rPr>
                <w:rFonts w:ascii="Times New Roman" w:hAnsi="Times New Roman"/>
                <w:sz w:val="24"/>
                <w:szCs w:val="24"/>
              </w:rPr>
            </w:pPr>
            <w:r w:rsidRPr="00AF0572">
              <w:rPr>
                <w:rFonts w:ascii="Times New Roman" w:hAnsi="Times New Roman"/>
                <w:sz w:val="24"/>
                <w:szCs w:val="24"/>
              </w:rPr>
              <w:t>Домашнее задание</w:t>
            </w:r>
          </w:p>
        </w:tc>
        <w:tc>
          <w:tcPr>
            <w:tcW w:w="7189" w:type="dxa"/>
            <w:tcBorders>
              <w:top w:val="single" w:sz="4" w:space="0" w:color="000000"/>
              <w:left w:val="single" w:sz="4" w:space="0" w:color="000000"/>
              <w:bottom w:val="single" w:sz="4" w:space="0" w:color="000000"/>
              <w:right w:val="single" w:sz="4" w:space="0" w:color="000000"/>
            </w:tcBorders>
            <w:shd w:val="clear" w:color="auto" w:fill="auto"/>
          </w:tcPr>
          <w:p w:rsidR="00AF0572" w:rsidRPr="00AF0572" w:rsidRDefault="00AF0572" w:rsidP="00AF0572">
            <w:pPr>
              <w:pStyle w:val="a3"/>
              <w:rPr>
                <w:rFonts w:ascii="Times New Roman" w:hAnsi="Times New Roman"/>
                <w:sz w:val="24"/>
                <w:szCs w:val="24"/>
                <w:lang w:eastAsia="ru-RU"/>
              </w:rPr>
            </w:pPr>
            <w:r w:rsidRPr="00AF0572">
              <w:rPr>
                <w:rFonts w:ascii="Times New Roman" w:hAnsi="Times New Roman"/>
                <w:sz w:val="24"/>
                <w:szCs w:val="24"/>
                <w:lang w:eastAsia="ru-RU"/>
              </w:rPr>
              <w:t>Узнать у взрослых</w:t>
            </w:r>
            <w:proofErr w:type="gramStart"/>
            <w:r w:rsidRPr="00AF0572">
              <w:rPr>
                <w:rFonts w:ascii="Times New Roman" w:hAnsi="Times New Roman"/>
                <w:sz w:val="24"/>
                <w:szCs w:val="24"/>
                <w:lang w:eastAsia="ru-RU"/>
              </w:rPr>
              <w:t xml:space="preserve"> ,</w:t>
            </w:r>
            <w:proofErr w:type="gramEnd"/>
            <w:r w:rsidRPr="00AF0572">
              <w:rPr>
                <w:rFonts w:ascii="Times New Roman" w:hAnsi="Times New Roman"/>
                <w:sz w:val="24"/>
                <w:szCs w:val="24"/>
                <w:lang w:eastAsia="ru-RU"/>
              </w:rPr>
              <w:t>есть ли в вашем крае минеральные источники. Какие болезни лечит эта вода?</w:t>
            </w:r>
            <w:r w:rsidRPr="00AF0572">
              <w:rPr>
                <w:rFonts w:ascii="Times New Roman" w:hAnsi="Times New Roman"/>
                <w:sz w:val="24"/>
                <w:szCs w:val="24"/>
                <w:lang w:eastAsia="ru-RU"/>
              </w:rPr>
              <w:br/>
            </w:r>
          </w:p>
        </w:tc>
      </w:tr>
    </w:tbl>
    <w:p w:rsidR="0074599B" w:rsidRDefault="0074599B">
      <w:pPr>
        <w:rPr>
          <w:rFonts w:ascii="Times New Roman" w:hAnsi="Times New Roman"/>
          <w:sz w:val="24"/>
          <w:szCs w:val="24"/>
        </w:rPr>
      </w:pPr>
    </w:p>
    <w:p w:rsidR="002D2130" w:rsidRDefault="002D2130">
      <w:pPr>
        <w:rPr>
          <w:rFonts w:ascii="Times New Roman" w:hAnsi="Times New Roman"/>
          <w:sz w:val="24"/>
          <w:szCs w:val="24"/>
        </w:rPr>
      </w:pPr>
      <w:r>
        <w:rPr>
          <w:rFonts w:ascii="Times New Roman" w:hAnsi="Times New Roman"/>
          <w:sz w:val="24"/>
          <w:szCs w:val="24"/>
        </w:rPr>
        <w:t>Приложение.</w:t>
      </w:r>
    </w:p>
    <w:tbl>
      <w:tblPr>
        <w:tblStyle w:val="a5"/>
        <w:tblW w:w="0" w:type="auto"/>
        <w:tblLook w:val="04A0"/>
      </w:tblPr>
      <w:tblGrid>
        <w:gridCol w:w="3190"/>
        <w:gridCol w:w="3190"/>
        <w:gridCol w:w="3191"/>
      </w:tblGrid>
      <w:tr w:rsidR="002D2130" w:rsidTr="002D2130">
        <w:tc>
          <w:tcPr>
            <w:tcW w:w="3190" w:type="dxa"/>
          </w:tcPr>
          <w:p w:rsidR="002D2130" w:rsidRDefault="002D2130">
            <w:pPr>
              <w:rPr>
                <w:rFonts w:ascii="Times New Roman" w:hAnsi="Times New Roman"/>
                <w:sz w:val="24"/>
                <w:szCs w:val="24"/>
              </w:rPr>
            </w:pPr>
            <w:r>
              <w:rPr>
                <w:rFonts w:ascii="Times New Roman" w:hAnsi="Times New Roman"/>
                <w:sz w:val="24"/>
                <w:szCs w:val="24"/>
              </w:rPr>
              <w:t>Знаю</w:t>
            </w:r>
          </w:p>
        </w:tc>
        <w:tc>
          <w:tcPr>
            <w:tcW w:w="3190" w:type="dxa"/>
          </w:tcPr>
          <w:p w:rsidR="002D2130" w:rsidRDefault="002D2130">
            <w:pPr>
              <w:rPr>
                <w:rFonts w:ascii="Times New Roman" w:hAnsi="Times New Roman"/>
                <w:sz w:val="24"/>
                <w:szCs w:val="24"/>
              </w:rPr>
            </w:pPr>
            <w:r>
              <w:rPr>
                <w:rFonts w:ascii="Times New Roman" w:hAnsi="Times New Roman"/>
                <w:sz w:val="24"/>
                <w:szCs w:val="24"/>
              </w:rPr>
              <w:t>Хочу узнать</w:t>
            </w:r>
          </w:p>
        </w:tc>
        <w:tc>
          <w:tcPr>
            <w:tcW w:w="3191" w:type="dxa"/>
          </w:tcPr>
          <w:p w:rsidR="002D2130" w:rsidRDefault="002D2130">
            <w:pPr>
              <w:rPr>
                <w:rFonts w:ascii="Times New Roman" w:hAnsi="Times New Roman"/>
                <w:sz w:val="24"/>
                <w:szCs w:val="24"/>
              </w:rPr>
            </w:pPr>
            <w:r>
              <w:rPr>
                <w:rFonts w:ascii="Times New Roman" w:hAnsi="Times New Roman"/>
                <w:sz w:val="24"/>
                <w:szCs w:val="24"/>
              </w:rPr>
              <w:t xml:space="preserve">Узнал </w:t>
            </w:r>
          </w:p>
        </w:tc>
      </w:tr>
      <w:tr w:rsidR="002D2130" w:rsidTr="002D2130">
        <w:tc>
          <w:tcPr>
            <w:tcW w:w="3190" w:type="dxa"/>
          </w:tcPr>
          <w:p w:rsidR="002D2130" w:rsidRDefault="002D2130">
            <w:pPr>
              <w:rPr>
                <w:rFonts w:ascii="Times New Roman" w:hAnsi="Times New Roman"/>
                <w:sz w:val="24"/>
                <w:szCs w:val="24"/>
              </w:rPr>
            </w:pPr>
          </w:p>
        </w:tc>
        <w:tc>
          <w:tcPr>
            <w:tcW w:w="3190" w:type="dxa"/>
          </w:tcPr>
          <w:p w:rsidR="002D2130" w:rsidRDefault="002D2130">
            <w:pPr>
              <w:rPr>
                <w:rFonts w:ascii="Times New Roman" w:hAnsi="Times New Roman"/>
                <w:sz w:val="24"/>
                <w:szCs w:val="24"/>
              </w:rPr>
            </w:pPr>
          </w:p>
        </w:tc>
        <w:tc>
          <w:tcPr>
            <w:tcW w:w="3191" w:type="dxa"/>
          </w:tcPr>
          <w:p w:rsidR="002D2130" w:rsidRDefault="002D2130">
            <w:pPr>
              <w:rPr>
                <w:rFonts w:ascii="Times New Roman" w:hAnsi="Times New Roman"/>
                <w:sz w:val="24"/>
                <w:szCs w:val="24"/>
              </w:rPr>
            </w:pPr>
          </w:p>
        </w:tc>
      </w:tr>
    </w:tbl>
    <w:p w:rsidR="000C78BC" w:rsidRDefault="000C78BC" w:rsidP="000C78BC">
      <w:pPr>
        <w:spacing w:after="0" w:line="240" w:lineRule="auto"/>
        <w:jc w:val="center"/>
        <w:rPr>
          <w:rFonts w:ascii="Times New Roman" w:hAnsi="Times New Roman"/>
          <w:b/>
          <w:sz w:val="24"/>
          <w:szCs w:val="24"/>
          <w:lang w:eastAsia="ru-RU"/>
        </w:rPr>
      </w:pPr>
    </w:p>
    <w:p w:rsidR="000C78BC" w:rsidRPr="00AF0572" w:rsidRDefault="000C78BC" w:rsidP="007A59C5">
      <w:pPr>
        <w:spacing w:after="0" w:line="240" w:lineRule="auto"/>
        <w:jc w:val="center"/>
        <w:rPr>
          <w:rFonts w:ascii="Times New Roman" w:hAnsi="Times New Roman"/>
          <w:sz w:val="24"/>
          <w:szCs w:val="24"/>
          <w:lang w:eastAsia="ru-RU"/>
        </w:rPr>
      </w:pPr>
      <w:r w:rsidRPr="00AF0572">
        <w:rPr>
          <w:rFonts w:ascii="Times New Roman" w:hAnsi="Times New Roman"/>
          <w:b/>
          <w:sz w:val="24"/>
          <w:szCs w:val="24"/>
          <w:lang w:eastAsia="ru-RU"/>
        </w:rPr>
        <w:t>«Бортовой журнал» </w:t>
      </w:r>
      <w:r w:rsidRPr="00AF0572">
        <w:rPr>
          <w:rFonts w:ascii="Times New Roman" w:hAnsi="Times New Roman"/>
          <w:b/>
          <w:sz w:val="24"/>
          <w:szCs w:val="24"/>
          <w:lang w:eastAsia="ru-RU"/>
        </w:rPr>
        <w:br/>
      </w:r>
      <w:r w:rsidRPr="00AF0572">
        <w:rPr>
          <w:rFonts w:ascii="Times New Roman" w:hAnsi="Times New Roman"/>
          <w:sz w:val="24"/>
          <w:szCs w:val="24"/>
          <w:lang w:eastAsia="ru-RU"/>
        </w:rPr>
        <w:t>Схема заполнения журнала </w:t>
      </w:r>
      <w:r w:rsidRPr="00AF0572">
        <w:rPr>
          <w:rFonts w:ascii="Times New Roman" w:hAnsi="Times New Roman"/>
          <w:sz w:val="24"/>
          <w:szCs w:val="24"/>
          <w:lang w:eastAsia="ru-RU"/>
        </w:rPr>
        <w:br/>
        <w:t>Имя _____________________________________ </w:t>
      </w:r>
      <w:r w:rsidRPr="00AF0572">
        <w:rPr>
          <w:rFonts w:ascii="Times New Roman" w:hAnsi="Times New Roman"/>
          <w:sz w:val="24"/>
          <w:szCs w:val="24"/>
          <w:lang w:eastAsia="ru-RU"/>
        </w:rPr>
        <w:br/>
        <w:t>Тема ______________________________________ </w:t>
      </w:r>
      <w:r w:rsidRPr="00AF0572">
        <w:rPr>
          <w:rFonts w:ascii="Times New Roman" w:hAnsi="Times New Roman"/>
          <w:sz w:val="24"/>
          <w:szCs w:val="24"/>
          <w:lang w:eastAsia="ru-RU"/>
        </w:rPr>
        <w:br/>
        <w:t>Дата ______________________________________ </w:t>
      </w:r>
      <w:r w:rsidRPr="00AF0572">
        <w:rPr>
          <w:rFonts w:ascii="Times New Roman" w:hAnsi="Times New Roman"/>
          <w:sz w:val="24"/>
          <w:szCs w:val="24"/>
          <w:lang w:eastAsia="ru-RU"/>
        </w:rPr>
        <w:br/>
        <w:t>Время работы_____________________________</w:t>
      </w:r>
    </w:p>
    <w:p w:rsidR="002D2130" w:rsidRDefault="002D2130" w:rsidP="000C78BC">
      <w:pPr>
        <w:rPr>
          <w:rFonts w:ascii="Times New Roman" w:hAnsi="Times New Roman"/>
          <w:sz w:val="24"/>
          <w:szCs w:val="24"/>
        </w:rPr>
      </w:pPr>
    </w:p>
    <w:p w:rsidR="007A59C5" w:rsidRPr="00AF0572" w:rsidRDefault="007A59C5" w:rsidP="007A59C5">
      <w:pPr>
        <w:spacing w:after="0" w:line="240" w:lineRule="auto"/>
        <w:jc w:val="center"/>
        <w:rPr>
          <w:rFonts w:ascii="Times New Roman" w:hAnsi="Times New Roman"/>
          <w:b/>
          <w:sz w:val="24"/>
          <w:szCs w:val="24"/>
          <w:lang w:eastAsia="ru-RU"/>
        </w:rPr>
      </w:pPr>
      <w:r w:rsidRPr="00AF0572">
        <w:rPr>
          <w:rFonts w:ascii="Times New Roman" w:hAnsi="Times New Roman"/>
          <w:b/>
          <w:sz w:val="24"/>
          <w:szCs w:val="24"/>
          <w:lang w:eastAsia="ru-RU"/>
        </w:rPr>
        <w:t>Таблица «толстых» и «тонких» вопросов</w:t>
      </w:r>
    </w:p>
    <w:p w:rsidR="007A59C5" w:rsidRPr="00AF0572" w:rsidRDefault="007A59C5" w:rsidP="007A59C5">
      <w:pPr>
        <w:spacing w:after="0" w:line="240" w:lineRule="auto"/>
        <w:jc w:val="both"/>
        <w:rPr>
          <w:rFonts w:ascii="Times New Roman" w:hAnsi="Times New Roman"/>
          <w:sz w:val="24"/>
          <w:szCs w:val="24"/>
          <w:lang w:eastAsia="ru-RU"/>
        </w:rPr>
      </w:pPr>
      <w:r w:rsidRPr="00AF0572">
        <w:rPr>
          <w:rFonts w:ascii="Times New Roman" w:hAnsi="Times New Roman"/>
          <w:sz w:val="24"/>
          <w:szCs w:val="24"/>
          <w:lang w:eastAsia="ru-RU"/>
        </w:rPr>
        <w:t>(Тонкие вопросы требуют фактического ответа, толстые вопросы требуют обстоятельного развернутого ответа.</w:t>
      </w:r>
      <w:proofErr w:type="gramStart"/>
      <w:r w:rsidRPr="00AF0572">
        <w:rPr>
          <w:rFonts w:ascii="Times New Roman" w:hAnsi="Times New Roman"/>
          <w:sz w:val="24"/>
          <w:szCs w:val="24"/>
          <w:lang w:eastAsia="ru-RU"/>
        </w:rPr>
        <w:t xml:space="preserve"> )</w:t>
      </w:r>
      <w:proofErr w:type="gramEnd"/>
    </w:p>
    <w:tbl>
      <w:tblPr>
        <w:tblW w:w="7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424"/>
        <w:gridCol w:w="3682"/>
      </w:tblGrid>
      <w:tr w:rsidR="007A59C5" w:rsidRPr="00AF0572" w:rsidTr="00AD173B">
        <w:trPr>
          <w:trHeight w:val="253"/>
        </w:trPr>
        <w:tc>
          <w:tcPr>
            <w:tcW w:w="3424" w:type="dxa"/>
          </w:tcPr>
          <w:p w:rsidR="007A59C5" w:rsidRPr="002D2130" w:rsidRDefault="007A59C5" w:rsidP="00AD173B">
            <w:pPr>
              <w:spacing w:after="0" w:line="240" w:lineRule="auto"/>
              <w:jc w:val="both"/>
              <w:rPr>
                <w:rFonts w:ascii="Times New Roman" w:hAnsi="Times New Roman"/>
                <w:b/>
                <w:i/>
                <w:sz w:val="24"/>
                <w:szCs w:val="24"/>
                <w:lang w:eastAsia="ru-RU"/>
              </w:rPr>
            </w:pPr>
            <w:r w:rsidRPr="002D2130">
              <w:rPr>
                <w:rFonts w:ascii="Times New Roman" w:hAnsi="Times New Roman"/>
                <w:b/>
                <w:i/>
                <w:sz w:val="24"/>
                <w:szCs w:val="24"/>
                <w:lang w:eastAsia="ru-RU"/>
              </w:rPr>
              <w:t>«Толстые»  вопросы</w:t>
            </w:r>
          </w:p>
        </w:tc>
        <w:tc>
          <w:tcPr>
            <w:tcW w:w="3682" w:type="dxa"/>
          </w:tcPr>
          <w:p w:rsidR="007A59C5" w:rsidRPr="002D2130" w:rsidRDefault="007A59C5" w:rsidP="00AD173B">
            <w:pPr>
              <w:spacing w:after="0" w:line="240" w:lineRule="auto"/>
              <w:jc w:val="both"/>
              <w:rPr>
                <w:rFonts w:ascii="Times New Roman" w:hAnsi="Times New Roman"/>
                <w:b/>
                <w:i/>
                <w:sz w:val="24"/>
                <w:szCs w:val="24"/>
                <w:lang w:eastAsia="ru-RU"/>
              </w:rPr>
            </w:pPr>
            <w:r w:rsidRPr="002D2130">
              <w:rPr>
                <w:rFonts w:ascii="Times New Roman" w:hAnsi="Times New Roman"/>
                <w:b/>
                <w:i/>
                <w:sz w:val="24"/>
                <w:szCs w:val="24"/>
                <w:lang w:eastAsia="ru-RU"/>
              </w:rPr>
              <w:t>«Тонкие» вопросы</w:t>
            </w:r>
          </w:p>
        </w:tc>
      </w:tr>
      <w:tr w:rsidR="007A59C5" w:rsidRPr="00AF0572" w:rsidTr="00AD173B">
        <w:trPr>
          <w:trHeight w:val="253"/>
        </w:trPr>
        <w:tc>
          <w:tcPr>
            <w:tcW w:w="3424" w:type="dxa"/>
          </w:tcPr>
          <w:p w:rsidR="007A59C5" w:rsidRPr="00AF0572" w:rsidRDefault="007A59C5" w:rsidP="00AD173B">
            <w:pPr>
              <w:spacing w:after="0" w:line="240" w:lineRule="auto"/>
              <w:jc w:val="both"/>
              <w:rPr>
                <w:rFonts w:ascii="Times New Roman" w:hAnsi="Times New Roman"/>
                <w:sz w:val="24"/>
                <w:szCs w:val="24"/>
                <w:lang w:eastAsia="ru-RU"/>
              </w:rPr>
            </w:pPr>
            <w:r w:rsidRPr="00AF0572">
              <w:rPr>
                <w:rFonts w:ascii="Times New Roman" w:hAnsi="Times New Roman"/>
                <w:sz w:val="24"/>
                <w:szCs w:val="24"/>
                <w:lang w:eastAsia="ru-RU"/>
              </w:rPr>
              <w:t>Какие воды называются минеральными?</w:t>
            </w:r>
          </w:p>
        </w:tc>
        <w:tc>
          <w:tcPr>
            <w:tcW w:w="3682" w:type="dxa"/>
          </w:tcPr>
          <w:p w:rsidR="007A59C5" w:rsidRPr="00AF0572" w:rsidRDefault="007A59C5" w:rsidP="00AD173B">
            <w:pPr>
              <w:spacing w:after="0" w:line="240" w:lineRule="auto"/>
              <w:jc w:val="both"/>
              <w:rPr>
                <w:rFonts w:ascii="Times New Roman" w:hAnsi="Times New Roman"/>
                <w:sz w:val="24"/>
                <w:szCs w:val="24"/>
                <w:lang w:eastAsia="ru-RU"/>
              </w:rPr>
            </w:pPr>
            <w:r w:rsidRPr="00AF0572">
              <w:rPr>
                <w:rFonts w:ascii="Times New Roman" w:hAnsi="Times New Roman"/>
                <w:sz w:val="24"/>
                <w:szCs w:val="24"/>
                <w:lang w:eastAsia="ru-RU"/>
              </w:rPr>
              <w:t>Можно ли их пить, готовить на них обед?</w:t>
            </w:r>
          </w:p>
        </w:tc>
      </w:tr>
      <w:tr w:rsidR="007A59C5" w:rsidRPr="00AF0572" w:rsidTr="00AD173B">
        <w:trPr>
          <w:trHeight w:val="522"/>
        </w:trPr>
        <w:tc>
          <w:tcPr>
            <w:tcW w:w="3424" w:type="dxa"/>
          </w:tcPr>
          <w:p w:rsidR="007A59C5" w:rsidRPr="00AF0572" w:rsidRDefault="007A59C5" w:rsidP="00AD173B">
            <w:pPr>
              <w:spacing w:after="0" w:line="240" w:lineRule="auto"/>
              <w:jc w:val="both"/>
              <w:rPr>
                <w:rFonts w:ascii="Times New Roman" w:hAnsi="Times New Roman"/>
                <w:sz w:val="24"/>
                <w:szCs w:val="24"/>
                <w:lang w:eastAsia="ru-RU"/>
              </w:rPr>
            </w:pPr>
            <w:r w:rsidRPr="00AF0572">
              <w:rPr>
                <w:rFonts w:ascii="Times New Roman" w:hAnsi="Times New Roman"/>
                <w:sz w:val="24"/>
                <w:szCs w:val="24"/>
                <w:lang w:eastAsia="ru-RU"/>
              </w:rPr>
              <w:t>Какое свойство воды мы наблюдаем в минеральных водах?</w:t>
            </w:r>
          </w:p>
        </w:tc>
        <w:tc>
          <w:tcPr>
            <w:tcW w:w="3682" w:type="dxa"/>
          </w:tcPr>
          <w:p w:rsidR="007A59C5" w:rsidRPr="00AF0572" w:rsidRDefault="007A59C5" w:rsidP="00AD173B">
            <w:pPr>
              <w:spacing w:after="0" w:line="240" w:lineRule="auto"/>
              <w:jc w:val="both"/>
              <w:rPr>
                <w:rFonts w:ascii="Times New Roman" w:hAnsi="Times New Roman"/>
                <w:sz w:val="24"/>
                <w:szCs w:val="24"/>
                <w:lang w:eastAsia="ru-RU"/>
              </w:rPr>
            </w:pPr>
            <w:r w:rsidRPr="00AF0572">
              <w:rPr>
                <w:rFonts w:ascii="Times New Roman" w:hAnsi="Times New Roman"/>
                <w:sz w:val="24"/>
                <w:szCs w:val="24"/>
                <w:lang w:eastAsia="ru-RU"/>
              </w:rPr>
              <w:t>Были ли вы на минеральном источнике?</w:t>
            </w:r>
          </w:p>
        </w:tc>
      </w:tr>
      <w:tr w:rsidR="007A59C5" w:rsidRPr="00AF0572" w:rsidTr="00AD173B">
        <w:trPr>
          <w:trHeight w:val="269"/>
        </w:trPr>
        <w:tc>
          <w:tcPr>
            <w:tcW w:w="3424" w:type="dxa"/>
          </w:tcPr>
          <w:p w:rsidR="007A59C5" w:rsidRPr="00AF0572" w:rsidRDefault="007A59C5" w:rsidP="00AD173B">
            <w:pPr>
              <w:spacing w:after="0" w:line="240" w:lineRule="auto"/>
              <w:jc w:val="both"/>
              <w:rPr>
                <w:rFonts w:ascii="Times New Roman" w:hAnsi="Times New Roman"/>
                <w:sz w:val="24"/>
                <w:szCs w:val="24"/>
                <w:lang w:eastAsia="ru-RU"/>
              </w:rPr>
            </w:pPr>
            <w:r w:rsidRPr="00AF0572">
              <w:rPr>
                <w:rFonts w:ascii="Times New Roman" w:hAnsi="Times New Roman"/>
                <w:sz w:val="24"/>
                <w:szCs w:val="24"/>
                <w:lang w:eastAsia="ru-RU"/>
              </w:rPr>
              <w:t>Почему вода эта имеет такой вкус?</w:t>
            </w:r>
          </w:p>
        </w:tc>
        <w:tc>
          <w:tcPr>
            <w:tcW w:w="3682" w:type="dxa"/>
          </w:tcPr>
          <w:p w:rsidR="007A59C5" w:rsidRPr="00AF0572" w:rsidRDefault="007A59C5" w:rsidP="00AD173B">
            <w:pPr>
              <w:spacing w:after="0" w:line="240" w:lineRule="auto"/>
              <w:jc w:val="both"/>
              <w:rPr>
                <w:rFonts w:ascii="Times New Roman" w:hAnsi="Times New Roman"/>
                <w:sz w:val="24"/>
                <w:szCs w:val="24"/>
                <w:lang w:eastAsia="ru-RU"/>
              </w:rPr>
            </w:pPr>
            <w:r w:rsidRPr="00AF0572">
              <w:rPr>
                <w:rFonts w:ascii="Times New Roman" w:hAnsi="Times New Roman"/>
                <w:sz w:val="24"/>
                <w:szCs w:val="24"/>
                <w:lang w:eastAsia="ru-RU"/>
              </w:rPr>
              <w:t>Какая была там вода?</w:t>
            </w:r>
          </w:p>
        </w:tc>
      </w:tr>
      <w:tr w:rsidR="007A59C5" w:rsidRPr="00AF0572" w:rsidTr="00AD173B">
        <w:trPr>
          <w:trHeight w:val="269"/>
        </w:trPr>
        <w:tc>
          <w:tcPr>
            <w:tcW w:w="3424" w:type="dxa"/>
          </w:tcPr>
          <w:p w:rsidR="007A59C5" w:rsidRPr="00AF0572" w:rsidRDefault="007A59C5" w:rsidP="00AD173B">
            <w:pPr>
              <w:spacing w:after="0" w:line="240" w:lineRule="auto"/>
              <w:jc w:val="both"/>
              <w:rPr>
                <w:rFonts w:ascii="Times New Roman" w:hAnsi="Times New Roman"/>
                <w:sz w:val="24"/>
                <w:szCs w:val="24"/>
                <w:lang w:eastAsia="ru-RU"/>
              </w:rPr>
            </w:pPr>
          </w:p>
        </w:tc>
        <w:tc>
          <w:tcPr>
            <w:tcW w:w="3682" w:type="dxa"/>
          </w:tcPr>
          <w:p w:rsidR="007A59C5" w:rsidRPr="00AF0572" w:rsidRDefault="007A59C5" w:rsidP="00AD173B">
            <w:pPr>
              <w:spacing w:after="0" w:line="240" w:lineRule="auto"/>
              <w:jc w:val="both"/>
              <w:rPr>
                <w:rFonts w:ascii="Times New Roman" w:hAnsi="Times New Roman"/>
                <w:sz w:val="24"/>
                <w:szCs w:val="24"/>
                <w:lang w:eastAsia="ru-RU"/>
              </w:rPr>
            </w:pPr>
          </w:p>
        </w:tc>
      </w:tr>
    </w:tbl>
    <w:p w:rsidR="000C78BC" w:rsidRPr="00AF0572" w:rsidRDefault="000C78BC">
      <w:pPr>
        <w:rPr>
          <w:rFonts w:ascii="Times New Roman" w:hAnsi="Times New Roman"/>
          <w:sz w:val="24"/>
          <w:szCs w:val="24"/>
        </w:rPr>
      </w:pPr>
    </w:p>
    <w:sectPr w:rsidR="000C78BC" w:rsidRPr="00AF0572" w:rsidSect="0074599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420531"/>
    <w:multiLevelType w:val="hybridMultilevel"/>
    <w:tmpl w:val="1CF069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E3B7555"/>
    <w:multiLevelType w:val="hybridMultilevel"/>
    <w:tmpl w:val="6F3A61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compat/>
  <w:rsids>
    <w:rsidRoot w:val="00D55297"/>
    <w:rsid w:val="000C78BC"/>
    <w:rsid w:val="002D2130"/>
    <w:rsid w:val="002E5312"/>
    <w:rsid w:val="004C6025"/>
    <w:rsid w:val="006B38EF"/>
    <w:rsid w:val="0074599B"/>
    <w:rsid w:val="007A59C5"/>
    <w:rsid w:val="00A73299"/>
    <w:rsid w:val="00AF0572"/>
    <w:rsid w:val="00D552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5297"/>
    <w:pPr>
      <w:suppressAutoHyphens/>
    </w:pPr>
    <w:rPr>
      <w:rFonts w:ascii="Calibri" w:eastAsia="Times New Roman" w:hAnsi="Calibri" w:cs="Times New Roman"/>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55297"/>
    <w:pPr>
      <w:suppressAutoHyphens/>
      <w:spacing w:after="0" w:line="240" w:lineRule="auto"/>
    </w:pPr>
    <w:rPr>
      <w:rFonts w:ascii="Calibri" w:eastAsia="Calibri" w:hAnsi="Calibri" w:cs="Times New Roman"/>
      <w:lang w:eastAsia="ar-SA"/>
    </w:rPr>
  </w:style>
  <w:style w:type="paragraph" w:styleId="a4">
    <w:name w:val="List Paragraph"/>
    <w:basedOn w:val="a"/>
    <w:uiPriority w:val="34"/>
    <w:qFormat/>
    <w:rsid w:val="00D55297"/>
    <w:pPr>
      <w:suppressAutoHyphens w:val="0"/>
      <w:ind w:left="720"/>
      <w:contextualSpacing/>
    </w:pPr>
    <w:rPr>
      <w:rFonts w:eastAsia="Calibri"/>
      <w:lang w:eastAsia="en-US"/>
    </w:rPr>
  </w:style>
  <w:style w:type="table" w:styleId="a5">
    <w:name w:val="Table Grid"/>
    <w:basedOn w:val="a1"/>
    <w:uiPriority w:val="59"/>
    <w:rsid w:val="002D213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3</Pages>
  <Words>965</Words>
  <Characters>5504</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qqq</dc:creator>
  <cp:lastModifiedBy>qqq</cp:lastModifiedBy>
  <cp:revision>2</cp:revision>
  <cp:lastPrinted>2014-10-24T15:03:00Z</cp:lastPrinted>
  <dcterms:created xsi:type="dcterms:W3CDTF">2014-10-24T14:13:00Z</dcterms:created>
  <dcterms:modified xsi:type="dcterms:W3CDTF">2014-10-24T15:27:00Z</dcterms:modified>
</cp:coreProperties>
</file>