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551" w:rsidRPr="00882067" w:rsidRDefault="00D60B2C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8 сынып</w:t>
      </w:r>
    </w:p>
    <w:p w:rsidR="00D60B2C" w:rsidRPr="00882067" w:rsidRDefault="00D60B2C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>Сабақтың тақырыбы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>:</w:t>
      </w:r>
      <w:r w:rsidR="00000ECF" w:rsidRPr="00882067">
        <w:rPr>
          <w:rFonts w:ascii="KZ Arial" w:hAnsi="KZ Arial"/>
          <w:color w:val="00B0F0"/>
          <w:sz w:val="28"/>
          <w:szCs w:val="28"/>
          <w:lang w:val="kk-KZ"/>
        </w:rPr>
        <w:t xml:space="preserve">                    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>Түркістан қаласына саяхат.</w:t>
      </w:r>
    </w:p>
    <w:p w:rsidR="00D60B2C" w:rsidRPr="00882067" w:rsidRDefault="00D60B2C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>Сабақтың мақсаты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>:</w:t>
      </w:r>
    </w:p>
    <w:p w:rsidR="00D60B2C" w:rsidRPr="00882067" w:rsidRDefault="00D60B2C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>Білімділік: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 xml:space="preserve">                           Түркістан қаласы туралы мәлімет беру.Қазақстанның киелі                      </w:t>
      </w:r>
    </w:p>
    <w:p w:rsidR="00D60B2C" w:rsidRPr="00882067" w:rsidRDefault="00D60B2C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 xml:space="preserve">                                               қаласына саяхат.</w:t>
      </w:r>
    </w:p>
    <w:p w:rsidR="00D60B2C" w:rsidRPr="00882067" w:rsidRDefault="00D60B2C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>Дамытушылық: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 xml:space="preserve">                  Ойлау қабілеттерін дамыту.Өз ойларын мемлекеттік тілде  </w:t>
      </w:r>
    </w:p>
    <w:p w:rsidR="00D60B2C" w:rsidRPr="00882067" w:rsidRDefault="00D60B2C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 xml:space="preserve">                                             алуға үйрету.Логикалық ойлау қабілеттерін дамыту.</w:t>
      </w:r>
    </w:p>
    <w:p w:rsidR="00D60B2C" w:rsidRPr="00882067" w:rsidRDefault="00D60B2C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 xml:space="preserve">Тәрбиелік:                         </w:t>
      </w:r>
      <w:r w:rsidR="00B2704E" w:rsidRPr="00882067">
        <w:rPr>
          <w:rFonts w:ascii="KZ Arial" w:hAnsi="KZ Arial"/>
          <w:color w:val="00B0F0"/>
          <w:sz w:val="28"/>
          <w:szCs w:val="28"/>
          <w:lang w:val="kk-KZ"/>
        </w:rPr>
        <w:t>Қ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>азақ жеріне деген сүйіспеншіліктерін арттыру.Ежелгі қалаларды сақтауға баулу.Мәдениетін</w:t>
      </w:r>
      <w:r w:rsidR="00B2704E" w:rsidRPr="00882067">
        <w:rPr>
          <w:rFonts w:ascii="KZ Arial" w:hAnsi="KZ Arial"/>
          <w:color w:val="00B0F0"/>
          <w:sz w:val="28"/>
          <w:szCs w:val="28"/>
          <w:lang w:val="kk-KZ"/>
        </w:rPr>
        <w:t xml:space="preserve"> 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>көтеругебаулу.Ақпаратты-коммуникативтік технологиялар арқылы пәнге деген сүйіспеншіліктерін арттыру.</w:t>
      </w:r>
    </w:p>
    <w:p w:rsidR="00B2704E" w:rsidRPr="00882067" w:rsidRDefault="00B2704E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>Сабақтың типі: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 xml:space="preserve">Саяхат сабақ               </w:t>
      </w: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>Сабақтың формасы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>:топтық</w:t>
      </w:r>
    </w:p>
    <w:p w:rsidR="00B2704E" w:rsidRPr="00882067" w:rsidRDefault="00B2704E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>Сабақтың түрі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 xml:space="preserve">: Дәстүрлі емес.        </w:t>
      </w: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>Сабақтың әдіс-тәсілі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>:Интерактивті ойын-саяхат.</w:t>
      </w:r>
    </w:p>
    <w:p w:rsidR="00B2704E" w:rsidRPr="00882067" w:rsidRDefault="00B2704E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>Көрнекілік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>:Интерактивтік тақта         Уақыты:45 минут.</w:t>
      </w:r>
    </w:p>
    <w:p w:rsidR="00B2704E" w:rsidRPr="00882067" w:rsidRDefault="00B2704E">
      <w:pPr>
        <w:rPr>
          <w:rFonts w:ascii="KZ Arial" w:hAnsi="KZ Arial"/>
          <w:b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>Сабақтың барысы:</w:t>
      </w:r>
    </w:p>
    <w:p w:rsidR="00B2704E" w:rsidRPr="00882067" w:rsidRDefault="00B2704E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I. Ұйымдастыру кезеңі:  Сәлемдесу.Оқушылардың сабаққа дайынығын қамтамасыз ету.Оқушылардың назарын сабаққа аудару.</w:t>
      </w:r>
    </w:p>
    <w:p w:rsidR="00B2704E" w:rsidRPr="00882067" w:rsidRDefault="00B2704E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Бүгін қай күн?</w:t>
      </w:r>
    </w:p>
    <w:p w:rsidR="00B2704E" w:rsidRPr="00882067" w:rsidRDefault="00B2704E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Қазір қай ай?</w:t>
      </w:r>
    </w:p>
    <w:p w:rsidR="00B2704E" w:rsidRPr="00882067" w:rsidRDefault="00B2704E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II. Үй тапсырмасын тексеру.</w:t>
      </w:r>
    </w:p>
    <w:p w:rsidR="00000ECF" w:rsidRPr="00882067" w:rsidRDefault="00B2704E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III. Жаңа сабақ:</w:t>
      </w:r>
      <w:r w:rsidR="00000ECF" w:rsidRPr="00882067">
        <w:rPr>
          <w:rFonts w:ascii="KZ Arial" w:hAnsi="KZ Arial"/>
          <w:color w:val="00B0F0"/>
          <w:sz w:val="28"/>
          <w:szCs w:val="28"/>
          <w:lang w:val="kk-KZ"/>
        </w:rPr>
        <w:t xml:space="preserve"> Түркістан қаласына саяхат.</w:t>
      </w:r>
    </w:p>
    <w:p w:rsidR="00B2704E" w:rsidRPr="00882067" w:rsidRDefault="00B2704E">
      <w:pPr>
        <w:rPr>
          <w:rFonts w:ascii="KZ Arial" w:hAnsi="KZ Arial"/>
          <w:i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i/>
          <w:color w:val="00B0F0"/>
          <w:sz w:val="28"/>
          <w:szCs w:val="28"/>
          <w:lang w:val="kk-KZ"/>
        </w:rPr>
        <w:t>Түркістан-екі дүние есігі ғой.</w:t>
      </w:r>
    </w:p>
    <w:p w:rsidR="00B2704E" w:rsidRPr="00882067" w:rsidRDefault="00B2704E">
      <w:pPr>
        <w:rPr>
          <w:rFonts w:ascii="KZ Arial" w:hAnsi="KZ Arial"/>
          <w:i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i/>
          <w:color w:val="00B0F0"/>
          <w:sz w:val="28"/>
          <w:szCs w:val="28"/>
          <w:lang w:val="kk-KZ"/>
        </w:rPr>
        <w:t>Түркістан</w:t>
      </w:r>
      <w:r w:rsidR="00000ECF" w:rsidRPr="00882067">
        <w:rPr>
          <w:rFonts w:ascii="KZ Arial" w:hAnsi="KZ Arial"/>
          <w:i/>
          <w:color w:val="00B0F0"/>
          <w:sz w:val="28"/>
          <w:szCs w:val="28"/>
          <w:lang w:val="kk-KZ"/>
        </w:rPr>
        <w:t>-ер түріктің бесігі ғой.</w:t>
      </w:r>
    </w:p>
    <w:p w:rsidR="00B2704E" w:rsidRPr="00882067" w:rsidRDefault="00B2704E">
      <w:pPr>
        <w:rPr>
          <w:rFonts w:ascii="KZ Arial" w:hAnsi="KZ Arial"/>
          <w:i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i/>
          <w:color w:val="00B0F0"/>
          <w:sz w:val="28"/>
          <w:szCs w:val="28"/>
          <w:lang w:val="kk-KZ"/>
        </w:rPr>
        <w:t>Тамаша Түркістандай жерде туған</w:t>
      </w:r>
    </w:p>
    <w:p w:rsidR="00B2704E" w:rsidRPr="00882067" w:rsidRDefault="00B2704E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i/>
          <w:color w:val="00B0F0"/>
          <w:sz w:val="28"/>
          <w:szCs w:val="28"/>
          <w:lang w:val="kk-KZ"/>
        </w:rPr>
        <w:t>Түріктің тәңір берген несібі ғой...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 xml:space="preserve">                 (</w:t>
      </w:r>
      <w:r w:rsidR="00000ECF" w:rsidRPr="00882067">
        <w:rPr>
          <w:rFonts w:ascii="KZ Arial" w:hAnsi="KZ Arial"/>
          <w:color w:val="00B0F0"/>
          <w:sz w:val="28"/>
          <w:szCs w:val="28"/>
          <w:lang w:val="kk-KZ"/>
        </w:rPr>
        <w:t>Мағжан Жұмабаев.)</w:t>
      </w:r>
    </w:p>
    <w:p w:rsidR="00000ECF" w:rsidRPr="00882067" w:rsidRDefault="00000ECF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Міне оқушылар бүгін Түркістан қаласына саяхат жасаймыз, керек жабдықтарды алайық,бірақ балалар әр аялдамада сендерді күтпеген жағдайлар тосып отыр.</w:t>
      </w:r>
    </w:p>
    <w:p w:rsidR="00000ECF" w:rsidRPr="00882067" w:rsidRDefault="00000ECF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Сыныптан тыс пән аралық сабақ.</w:t>
      </w:r>
    </w:p>
    <w:p w:rsidR="00000ECF" w:rsidRPr="00882067" w:rsidRDefault="00000ECF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Оқушылар 5-6 оқушыдан 2 топқа бөлінеді. 1-ші топ «Тілшілер» командасы  2-ші «Тарихшылар» командасы.</w:t>
      </w:r>
    </w:p>
    <w:p w:rsidR="00000ECF" w:rsidRPr="00882067" w:rsidRDefault="00000ECF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lastRenderedPageBreak/>
        <w:t>1.Іс-шара қазақ тілі мұғалімімен тарих пәні мұғалімінің бәсекелестігінен басталады.Әр қайсысы өзінің пәнінің қазіргі кезенде өте қажетті қызықты екеніне сенімді.Бұл бәсекенің шешімі</w:t>
      </w:r>
      <w:r w:rsidR="009A27D8" w:rsidRPr="00882067">
        <w:rPr>
          <w:rFonts w:ascii="KZ Arial" w:hAnsi="KZ Arial"/>
          <w:color w:val="00B0F0"/>
          <w:sz w:val="28"/>
          <w:szCs w:val="28"/>
          <w:lang w:val="kk-KZ"/>
        </w:rPr>
        <w:t>н табу ұшін мұғалім ойын ойнауға шақырды.Бұл кезенде «Тілшілер» командасы, «Тарихшылар» командасы.</w:t>
      </w:r>
    </w:p>
    <w:tbl>
      <w:tblPr>
        <w:tblStyle w:val="a4"/>
        <w:tblW w:w="0" w:type="auto"/>
        <w:tblInd w:w="1951" w:type="dxa"/>
        <w:tblLook w:val="04A0"/>
      </w:tblPr>
      <w:tblGrid>
        <w:gridCol w:w="4820"/>
      </w:tblGrid>
      <w:tr w:rsidR="009A27D8" w:rsidRPr="00882067" w:rsidTr="002013B2">
        <w:trPr>
          <w:trHeight w:val="860"/>
        </w:trPr>
        <w:tc>
          <w:tcPr>
            <w:tcW w:w="4820" w:type="dxa"/>
          </w:tcPr>
          <w:p w:rsidR="009A27D8" w:rsidRPr="00882067" w:rsidRDefault="009A27D8">
            <w:pPr>
              <w:rPr>
                <w:rFonts w:ascii="KZ Arial" w:hAnsi="KZ Arial"/>
                <w:color w:val="00B0F0"/>
                <w:sz w:val="28"/>
                <w:szCs w:val="28"/>
                <w:highlight w:val="magenta"/>
                <w:lang w:val="kk-KZ"/>
              </w:rPr>
            </w:pPr>
            <w:r w:rsidRPr="00882067">
              <w:rPr>
                <w:rFonts w:ascii="KZ Arial" w:hAnsi="KZ Arial"/>
                <w:color w:val="00B0F0"/>
                <w:sz w:val="28"/>
                <w:szCs w:val="28"/>
                <w:highlight w:val="magenta"/>
                <w:lang w:val="kk-KZ"/>
              </w:rPr>
              <w:t>Түркістан қаласына саяхат</w:t>
            </w:r>
          </w:p>
          <w:p w:rsidR="009A27D8" w:rsidRPr="00882067" w:rsidRDefault="009A27D8" w:rsidP="009A27D8">
            <w:pPr>
              <w:rPr>
                <w:rFonts w:ascii="KZ Arial" w:hAnsi="KZ Arial"/>
                <w:color w:val="00B0F0"/>
                <w:sz w:val="28"/>
                <w:szCs w:val="28"/>
                <w:lang w:val="kk-KZ"/>
              </w:rPr>
            </w:pPr>
            <w:r w:rsidRPr="00882067">
              <w:rPr>
                <w:rFonts w:ascii="KZ Arial" w:hAnsi="KZ Arial"/>
                <w:color w:val="00B0F0"/>
                <w:sz w:val="28"/>
                <w:szCs w:val="28"/>
                <w:highlight w:val="magenta"/>
                <w:lang w:val="kk-KZ"/>
              </w:rPr>
              <w:t>сыныптан тыс пән аралық іс-шара.</w:t>
            </w:r>
          </w:p>
        </w:tc>
      </w:tr>
    </w:tbl>
    <w:p w:rsidR="009A27D8" w:rsidRPr="00882067" w:rsidRDefault="009A27D8">
      <w:pPr>
        <w:rPr>
          <w:rFonts w:ascii="KZ Arial" w:hAnsi="KZ Arial"/>
          <w:color w:val="00B0F0"/>
          <w:sz w:val="28"/>
          <w:szCs w:val="28"/>
          <w:lang w:val="kk-KZ"/>
        </w:rPr>
      </w:pPr>
    </w:p>
    <w:p w:rsidR="00000ECF" w:rsidRPr="00882067" w:rsidRDefault="009A27D8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2.Оқушылар өз к</w:t>
      </w:r>
      <w:r w:rsidR="002013B2" w:rsidRPr="00882067">
        <w:rPr>
          <w:rFonts w:ascii="KZ Arial" w:hAnsi="KZ Arial"/>
          <w:color w:val="00B0F0"/>
          <w:sz w:val="28"/>
          <w:szCs w:val="28"/>
          <w:lang w:val="kk-KZ"/>
        </w:rPr>
        <w:t>о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>мандасымен таныстырады.Әр командада 5-6 оқушыдан тұрады.</w:t>
      </w:r>
    </w:p>
    <w:p w:rsidR="009A27D8" w:rsidRPr="00882067" w:rsidRDefault="009A27D8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3.Бағдар картасымен таныстыру.</w:t>
      </w:r>
    </w:p>
    <w:p w:rsidR="009A27D8" w:rsidRPr="00882067" w:rsidRDefault="009A27D8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Осымен екі каманда қызықты да тартымды саяхатқа жөнелді.</w:t>
      </w:r>
    </w:p>
    <w:p w:rsidR="009A27D8" w:rsidRPr="00882067" w:rsidRDefault="009A27D8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>Бірінші аялдама.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 xml:space="preserve"> </w:t>
      </w:r>
      <w:r w:rsidR="00634652" w:rsidRPr="00882067">
        <w:rPr>
          <w:rFonts w:ascii="KZ Arial" w:hAnsi="KZ Arial"/>
          <w:b/>
          <w:color w:val="00B0F0"/>
          <w:sz w:val="28"/>
          <w:szCs w:val="28"/>
          <w:lang w:val="kk-KZ"/>
        </w:rPr>
        <w:t>«Тапқыр» аялдамасы.</w:t>
      </w: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>«Тілшілер»</w:t>
      </w:r>
      <w:r w:rsidR="002013B2" w:rsidRPr="00882067">
        <w:rPr>
          <w:rFonts w:ascii="KZ Arial" w:hAnsi="KZ Arial"/>
          <w:b/>
          <w:color w:val="00B0F0"/>
          <w:sz w:val="28"/>
          <w:szCs w:val="28"/>
          <w:lang w:val="kk-KZ"/>
        </w:rPr>
        <w:t xml:space="preserve"> </w:t>
      </w: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>командасына тапсырма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>.</w:t>
      </w:r>
      <w:r w:rsidR="002013B2" w:rsidRPr="00882067">
        <w:rPr>
          <w:rFonts w:ascii="KZ Arial" w:hAnsi="KZ Arial"/>
          <w:color w:val="00B0F0"/>
          <w:sz w:val="28"/>
          <w:szCs w:val="28"/>
          <w:lang w:val="kk-KZ"/>
        </w:rPr>
        <w:t>Оқушылар осы аялдамадан өту үшін берілген тапсырманы орындау қажет.Әр тапсырмаға 5 балды ұпай беріледі.Сұраққа жауап бер.Сыйлыққа жет.</w:t>
      </w:r>
    </w:p>
    <w:p w:rsidR="002013B2" w:rsidRPr="00882067" w:rsidRDefault="002013B2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3.Түркістан 4-10 ғасырларда қалай аталған?</w:t>
      </w:r>
    </w:p>
    <w:p w:rsidR="009A27D8" w:rsidRPr="00882067" w:rsidRDefault="002013B2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2.Түркістан қаласы қай аймақта орналасқан?</w:t>
      </w:r>
    </w:p>
    <w:p w:rsidR="002013B2" w:rsidRPr="00882067" w:rsidRDefault="002013B2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1.Түркістан қандай қалай?</w:t>
      </w:r>
    </w:p>
    <w:p w:rsidR="002013B2" w:rsidRPr="00882067" w:rsidRDefault="002D5273" w:rsidP="002D5273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 xml:space="preserve">Екінші аялдама: </w:t>
      </w:r>
      <w:r w:rsidR="00634652" w:rsidRPr="00882067">
        <w:rPr>
          <w:rFonts w:ascii="KZ Arial" w:hAnsi="KZ Arial"/>
          <w:b/>
          <w:color w:val="00B0F0"/>
          <w:sz w:val="28"/>
          <w:szCs w:val="28"/>
          <w:lang w:val="kk-KZ"/>
        </w:rPr>
        <w:t>«Білгірлер» аялдамасы.</w:t>
      </w:r>
      <w:r w:rsidR="002013B2" w:rsidRPr="00882067">
        <w:rPr>
          <w:rFonts w:ascii="KZ Arial" w:hAnsi="KZ Arial"/>
          <w:b/>
          <w:color w:val="00B0F0"/>
          <w:sz w:val="28"/>
          <w:szCs w:val="28"/>
          <w:lang w:val="kk-KZ"/>
        </w:rPr>
        <w:t xml:space="preserve">«Тарихшылар»командасына тапсырма. </w:t>
      </w:r>
      <w:r w:rsidR="002013B2" w:rsidRPr="00882067">
        <w:rPr>
          <w:rFonts w:ascii="KZ Arial" w:hAnsi="KZ Arial"/>
          <w:color w:val="00B0F0"/>
          <w:sz w:val="28"/>
          <w:szCs w:val="28"/>
          <w:lang w:val="kk-KZ"/>
        </w:rPr>
        <w:t>Мына сөйлемдерді дұрыс құрастыр.</w:t>
      </w:r>
    </w:p>
    <w:p w:rsidR="002013B2" w:rsidRPr="00882067" w:rsidRDefault="002013B2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1.Суы мол болған,</w:t>
      </w:r>
      <w:r w:rsidR="002D5273" w:rsidRPr="00882067">
        <w:rPr>
          <w:rFonts w:ascii="KZ Arial" w:hAnsi="KZ Arial"/>
          <w:color w:val="00B0F0"/>
          <w:sz w:val="28"/>
          <w:szCs w:val="28"/>
          <w:lang w:val="kk-KZ"/>
        </w:rPr>
        <w:t>Оңтүстіктің ауа райы жылы.</w:t>
      </w:r>
    </w:p>
    <w:p w:rsidR="002D5273" w:rsidRPr="00882067" w:rsidRDefault="002D5273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2.Қорған салынған қаланы айналдыра.</w:t>
      </w:r>
    </w:p>
    <w:p w:rsidR="002D5273" w:rsidRPr="00882067" w:rsidRDefault="002D5273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3.Мықты болған қорғанның қақпасы.</w:t>
      </w:r>
    </w:p>
    <w:p w:rsidR="002013B2" w:rsidRPr="00882067" w:rsidRDefault="002D5273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>Үшінші аялдама:</w:t>
      </w:r>
      <w:r w:rsidR="00634652" w:rsidRPr="00882067">
        <w:rPr>
          <w:rFonts w:ascii="KZ Arial" w:hAnsi="KZ Arial"/>
          <w:b/>
          <w:color w:val="00B0F0"/>
          <w:sz w:val="28"/>
          <w:szCs w:val="28"/>
          <w:lang w:val="kk-KZ"/>
        </w:rPr>
        <w:t xml:space="preserve"> «Шешендік өнер» аялдамасы.</w:t>
      </w:r>
      <w:r w:rsidR="00F67651" w:rsidRPr="00882067">
        <w:rPr>
          <w:rFonts w:ascii="KZ Arial" w:hAnsi="KZ Arial"/>
          <w:b/>
          <w:color w:val="00B0F0"/>
          <w:sz w:val="28"/>
          <w:szCs w:val="28"/>
          <w:lang w:val="kk-KZ"/>
        </w:rPr>
        <w:t xml:space="preserve"> «Тілшілер» командасына тапсырма</w:t>
      </w:r>
      <w:r w:rsidR="00F67651" w:rsidRPr="00882067">
        <w:rPr>
          <w:rFonts w:ascii="KZ Arial" w:hAnsi="KZ Arial"/>
          <w:color w:val="00B0F0"/>
          <w:sz w:val="28"/>
          <w:szCs w:val="28"/>
          <w:lang w:val="kk-KZ"/>
        </w:rPr>
        <w:t>.Оқушылар берілген сурет бойынша сұраққа жауап берулері тиіс.</w:t>
      </w:r>
    </w:p>
    <w:p w:rsidR="00F67651" w:rsidRPr="00882067" w:rsidRDefault="00F67651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1.Бұл кімнің кесенесі?</w:t>
      </w:r>
    </w:p>
    <w:p w:rsidR="00F67651" w:rsidRPr="00882067" w:rsidRDefault="00F67651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2.Шығыс моншасы туралы не білесің?</w:t>
      </w:r>
    </w:p>
    <w:p w:rsidR="00F67651" w:rsidRPr="00882067" w:rsidRDefault="00F67651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 xml:space="preserve">Төртінші аялдама: </w:t>
      </w:r>
      <w:r w:rsidR="00634652" w:rsidRPr="00882067">
        <w:rPr>
          <w:rFonts w:ascii="KZ Arial" w:hAnsi="KZ Arial"/>
          <w:b/>
          <w:color w:val="00B0F0"/>
          <w:sz w:val="28"/>
          <w:szCs w:val="28"/>
          <w:lang w:val="kk-KZ"/>
        </w:rPr>
        <w:t xml:space="preserve"> «Ұшқырлық» аялдамасы.</w:t>
      </w: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>«Тарихшылар»командасына тапсырма.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>Бұл тапсырмада оқушылар өздерінің ұшқыр ойлы, тапқыр екендерін танытады.Берілген тірек сызба арқылы сөйлем құрастырады.</w:t>
      </w:r>
    </w:p>
    <w:p w:rsidR="00F67651" w:rsidRPr="00882067" w:rsidRDefault="00F67651">
      <w:pPr>
        <w:rPr>
          <w:rFonts w:ascii="KZ Arial" w:hAnsi="KZ Arial"/>
          <w:color w:val="00B0F0"/>
          <w:sz w:val="28"/>
          <w:szCs w:val="28"/>
          <w:lang w:val="kk-KZ"/>
        </w:rPr>
      </w:pPr>
    </w:p>
    <w:p w:rsidR="00F67651" w:rsidRPr="00882067" w:rsidRDefault="00F67651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lastRenderedPageBreak/>
        <w:t xml:space="preserve"> </w:t>
      </w:r>
      <w:r w:rsidR="00634652" w:rsidRPr="00882067">
        <w:rPr>
          <w:rFonts w:ascii="KZ Arial" w:hAnsi="KZ Arial"/>
          <w:noProof/>
          <w:color w:val="00B0F0"/>
          <w:sz w:val="28"/>
          <w:szCs w:val="28"/>
          <w:lang w:eastAsia="ru-RU"/>
        </w:rPr>
        <w:drawing>
          <wp:inline distT="0" distB="0" distL="0" distR="0">
            <wp:extent cx="7207439" cy="26817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9821" cy="2682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C45" w:rsidRPr="00882067" w:rsidRDefault="00B2704E">
      <w:pPr>
        <w:rPr>
          <w:rFonts w:ascii="KZ Arial" w:hAnsi="KZ Arial"/>
          <w:noProof/>
          <w:color w:val="00B0F0"/>
          <w:sz w:val="28"/>
          <w:szCs w:val="28"/>
          <w:lang w:val="kk-KZ" w:eastAsia="ru-RU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 xml:space="preserve">    </w:t>
      </w:r>
      <w:r w:rsidR="00CD1C45" w:rsidRPr="00882067">
        <w:rPr>
          <w:rFonts w:ascii="KZ Arial" w:hAnsi="KZ Arial"/>
          <w:color w:val="00B0F0"/>
          <w:sz w:val="28"/>
          <w:szCs w:val="28"/>
          <w:lang w:val="kk-KZ"/>
        </w:rPr>
        <w:t xml:space="preserve"> </w:t>
      </w:r>
      <w:r w:rsidR="00CD1C45" w:rsidRPr="00882067">
        <w:rPr>
          <w:rFonts w:ascii="KZ Arial" w:hAnsi="KZ Arial"/>
          <w:b/>
          <w:color w:val="00B0F0"/>
          <w:sz w:val="28"/>
          <w:szCs w:val="28"/>
          <w:lang w:val="kk-KZ"/>
        </w:rPr>
        <w:t>Бесінші аялдама. «Жасырынбақ» аялдамасы. «Тілшілер» командасына тапсырма</w:t>
      </w:r>
      <w:r w:rsidR="00CD1C45" w:rsidRPr="00882067">
        <w:rPr>
          <w:rFonts w:ascii="KZ Arial" w:hAnsi="KZ Arial"/>
          <w:color w:val="00B0F0"/>
          <w:sz w:val="28"/>
          <w:szCs w:val="28"/>
          <w:lang w:val="kk-KZ"/>
        </w:rPr>
        <w:t>.Тақтада жазылып тұрған сөйлемдердің жасырынып тұрған сөздерін  бағдар бойынша тауып алулары керек.</w:t>
      </w:r>
      <w:r w:rsidR="00CD1C45" w:rsidRPr="00882067">
        <w:rPr>
          <w:rFonts w:ascii="KZ Arial" w:hAnsi="KZ Arial"/>
          <w:noProof/>
          <w:color w:val="00B0F0"/>
          <w:sz w:val="28"/>
          <w:szCs w:val="28"/>
          <w:lang w:val="kk-KZ" w:eastAsia="ru-RU"/>
        </w:rPr>
        <w:t xml:space="preserve"> </w:t>
      </w:r>
    </w:p>
    <w:p w:rsidR="00CD1C45" w:rsidRPr="00882067" w:rsidRDefault="00CD1C45">
      <w:pPr>
        <w:rPr>
          <w:rFonts w:ascii="KZ Arial" w:hAnsi="KZ Arial"/>
          <w:noProof/>
          <w:color w:val="00B0F0"/>
          <w:sz w:val="28"/>
          <w:szCs w:val="28"/>
          <w:lang w:val="kk-KZ" w:eastAsia="ru-RU"/>
        </w:rPr>
      </w:pPr>
    </w:p>
    <w:p w:rsidR="00CD1C45" w:rsidRPr="00882067" w:rsidRDefault="00CD1C45">
      <w:pPr>
        <w:rPr>
          <w:rFonts w:ascii="KZ Arial" w:hAnsi="KZ Arial"/>
          <w:noProof/>
          <w:color w:val="00B0F0"/>
          <w:sz w:val="28"/>
          <w:szCs w:val="28"/>
          <w:lang w:val="kk-KZ" w:eastAsia="ru-RU"/>
        </w:rPr>
      </w:pPr>
      <w:r w:rsidRPr="00882067">
        <w:rPr>
          <w:rFonts w:ascii="KZ Arial" w:hAnsi="KZ Arial"/>
          <w:noProof/>
          <w:color w:val="00B0F0"/>
          <w:sz w:val="28"/>
          <w:szCs w:val="28"/>
          <w:lang w:eastAsia="ru-RU"/>
        </w:rPr>
        <w:drawing>
          <wp:inline distT="0" distB="0" distL="0" distR="0">
            <wp:extent cx="3890690" cy="225188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039" cy="225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C45" w:rsidRPr="00882067" w:rsidRDefault="00033192" w:rsidP="00033192">
      <w:pPr>
        <w:ind w:firstLine="2552"/>
        <w:rPr>
          <w:rFonts w:ascii="KZ Arial" w:hAnsi="KZ Arial"/>
          <w:noProof/>
          <w:color w:val="00B0F0"/>
          <w:sz w:val="28"/>
          <w:szCs w:val="28"/>
          <w:lang w:val="kk-KZ" w:eastAsia="ru-RU"/>
        </w:rPr>
      </w:pPr>
      <w:r w:rsidRPr="00882067">
        <w:rPr>
          <w:rFonts w:ascii="KZ Arial" w:hAnsi="KZ Arial"/>
          <w:noProof/>
          <w:color w:val="00B0F0"/>
          <w:sz w:val="28"/>
          <w:szCs w:val="28"/>
          <w:lang w:eastAsia="ru-RU"/>
        </w:rPr>
        <w:drawing>
          <wp:inline distT="0" distB="0" distL="0" distR="0">
            <wp:extent cx="60651" cy="307075"/>
            <wp:effectExtent l="19050" t="0" r="0" b="0"/>
            <wp:docPr id="6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7" cy="30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C45" w:rsidRPr="00882067" w:rsidRDefault="00033192">
      <w:pPr>
        <w:rPr>
          <w:rFonts w:ascii="KZ Arial" w:hAnsi="KZ Arial"/>
          <w:noProof/>
          <w:color w:val="00B0F0"/>
          <w:sz w:val="28"/>
          <w:szCs w:val="28"/>
          <w:lang w:val="kk-KZ" w:eastAsia="ru-RU"/>
        </w:rPr>
      </w:pPr>
      <w:r w:rsidRPr="00882067">
        <w:rPr>
          <w:rFonts w:ascii="KZ Arial" w:hAnsi="KZ Arial"/>
          <w:noProof/>
          <w:color w:val="00B0F0"/>
          <w:sz w:val="28"/>
          <w:szCs w:val="28"/>
          <w:lang w:eastAsia="ru-RU"/>
        </w:rPr>
        <w:drawing>
          <wp:inline distT="0" distB="0" distL="0" distR="0">
            <wp:extent cx="4129869" cy="239720"/>
            <wp:effectExtent l="19050" t="0" r="3981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1311" cy="239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C45" w:rsidRPr="00882067" w:rsidRDefault="00033192" w:rsidP="00033192">
      <w:pPr>
        <w:ind w:firstLine="2552"/>
        <w:rPr>
          <w:rFonts w:ascii="KZ Arial" w:hAnsi="KZ Arial"/>
          <w:noProof/>
          <w:color w:val="00B0F0"/>
          <w:sz w:val="28"/>
          <w:szCs w:val="28"/>
          <w:lang w:val="kk-KZ" w:eastAsia="ru-RU"/>
        </w:rPr>
      </w:pPr>
      <w:r w:rsidRPr="00882067">
        <w:rPr>
          <w:rFonts w:ascii="KZ Arial" w:hAnsi="KZ Arial"/>
          <w:noProof/>
          <w:color w:val="00B0F0"/>
          <w:sz w:val="28"/>
          <w:szCs w:val="28"/>
          <w:lang w:eastAsia="ru-RU"/>
        </w:rPr>
        <w:drawing>
          <wp:inline distT="0" distB="0" distL="0" distR="0">
            <wp:extent cx="60651" cy="307075"/>
            <wp:effectExtent l="19050" t="0" r="0" b="0"/>
            <wp:docPr id="7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7" cy="30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C45" w:rsidRPr="00882067" w:rsidRDefault="00033192">
      <w:pPr>
        <w:rPr>
          <w:rFonts w:ascii="KZ Arial" w:hAnsi="KZ Arial"/>
          <w:noProof/>
          <w:color w:val="00B0F0"/>
          <w:sz w:val="28"/>
          <w:szCs w:val="28"/>
          <w:lang w:val="kk-KZ" w:eastAsia="ru-RU"/>
        </w:rPr>
      </w:pPr>
      <w:r w:rsidRPr="00882067">
        <w:rPr>
          <w:rFonts w:ascii="KZ Arial" w:hAnsi="KZ Arial"/>
          <w:noProof/>
          <w:color w:val="00B0F0"/>
          <w:sz w:val="28"/>
          <w:szCs w:val="28"/>
          <w:lang w:eastAsia="ru-RU"/>
        </w:rPr>
        <w:drawing>
          <wp:inline distT="0" distB="0" distL="0" distR="0">
            <wp:extent cx="4539297" cy="225188"/>
            <wp:effectExtent l="19050" t="0" r="0" b="0"/>
            <wp:docPr id="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819" cy="22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C45" w:rsidRPr="00882067" w:rsidRDefault="00CD1C45" w:rsidP="00033192">
      <w:pPr>
        <w:ind w:firstLine="2552"/>
        <w:rPr>
          <w:rFonts w:ascii="KZ Arial" w:hAnsi="KZ Arial"/>
          <w:noProof/>
          <w:color w:val="00B0F0"/>
          <w:sz w:val="28"/>
          <w:szCs w:val="28"/>
          <w:lang w:val="kk-KZ" w:eastAsia="ru-RU"/>
        </w:rPr>
      </w:pPr>
      <w:r w:rsidRPr="00882067">
        <w:rPr>
          <w:rFonts w:ascii="KZ Arial" w:hAnsi="KZ Arial"/>
          <w:noProof/>
          <w:color w:val="00B0F0"/>
          <w:sz w:val="28"/>
          <w:szCs w:val="28"/>
          <w:lang w:eastAsia="ru-RU"/>
        </w:rPr>
        <w:drawing>
          <wp:inline distT="0" distB="0" distL="0" distR="0">
            <wp:extent cx="60651" cy="307075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7" cy="30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04E" w:rsidRPr="00882067" w:rsidRDefault="00033192" w:rsidP="00033192">
      <w:pPr>
        <w:ind w:firstLine="1134"/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noProof/>
          <w:color w:val="00B0F0"/>
          <w:sz w:val="28"/>
          <w:szCs w:val="28"/>
          <w:lang w:eastAsia="ru-RU"/>
        </w:rPr>
        <w:drawing>
          <wp:inline distT="0" distB="0" distL="0" distR="0">
            <wp:extent cx="1891637" cy="322608"/>
            <wp:effectExtent l="19050" t="0" r="0" b="0"/>
            <wp:docPr id="12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297" cy="323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192" w:rsidRPr="00882067" w:rsidRDefault="00033192" w:rsidP="00033192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t>Алтыншы аялдама. «Сөздік қор» аялдамасы. .«Тарихшылар»командасына тапсырма.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>Осы жерде оқушылар өздерінің сөз байлықтарын көрсетеді. «Кім көп сөз біледі?» тапсырмасында «Түркістан» сөзінен бірнеше сөздер құрастырулары керек.</w:t>
      </w:r>
    </w:p>
    <w:p w:rsidR="00033192" w:rsidRPr="00882067" w:rsidRDefault="00033192" w:rsidP="00033192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noProof/>
          <w:color w:val="00B0F0"/>
          <w:sz w:val="28"/>
          <w:szCs w:val="28"/>
          <w:lang w:eastAsia="ru-RU"/>
        </w:rPr>
        <w:drawing>
          <wp:inline distT="0" distB="0" distL="0" distR="0">
            <wp:extent cx="3740908" cy="1453487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320" cy="1453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45C" w:rsidRPr="00882067" w:rsidRDefault="0059745C" w:rsidP="00033192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b/>
          <w:color w:val="00B0F0"/>
          <w:sz w:val="28"/>
          <w:szCs w:val="28"/>
          <w:lang w:val="kk-KZ"/>
        </w:rPr>
        <w:lastRenderedPageBreak/>
        <w:t>Жетінші аялдама. «Бәйге» аялдамасы.Қорытынды сайыс.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>Бұл сайыста екі командаға тест сұрақтары беріледі.Саяхатымызды аяқтап мектебімізге оралу үшін оқушылар тест сұрақтарына жауап береді.</w:t>
      </w:r>
    </w:p>
    <w:p w:rsidR="0059745C" w:rsidRPr="00882067" w:rsidRDefault="0059745C" w:rsidP="00033192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noProof/>
          <w:color w:val="00B0F0"/>
          <w:sz w:val="28"/>
          <w:szCs w:val="28"/>
          <w:lang w:eastAsia="ru-RU"/>
        </w:rPr>
        <w:drawing>
          <wp:inline distT="0" distB="0" distL="0" distR="0">
            <wp:extent cx="5541778" cy="3951027"/>
            <wp:effectExtent l="19050" t="0" r="1772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632" cy="3951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45C" w:rsidRPr="00882067" w:rsidRDefault="0059745C" w:rsidP="00033192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Қорытынды.</w:t>
      </w:r>
      <w:r w:rsidR="00B6695A" w:rsidRPr="00882067">
        <w:rPr>
          <w:rFonts w:ascii="KZ Arial" w:hAnsi="KZ Arial"/>
          <w:color w:val="00B0F0"/>
          <w:sz w:val="28"/>
          <w:szCs w:val="28"/>
          <w:lang w:val="kk-KZ"/>
        </w:rPr>
        <w:t xml:space="preserve"> Бірінші жүргізуші:</w:t>
      </w:r>
      <w:r w:rsidRPr="00882067">
        <w:rPr>
          <w:rFonts w:ascii="KZ Arial" w:hAnsi="KZ Arial"/>
          <w:color w:val="00B0F0"/>
          <w:sz w:val="28"/>
          <w:szCs w:val="28"/>
          <w:lang w:val="kk-KZ"/>
        </w:rPr>
        <w:t>Осымен біз саяхатымызды аяқтап мектебімізге оралдық.</w:t>
      </w:r>
      <w:r w:rsidR="00B6695A" w:rsidRPr="00882067">
        <w:rPr>
          <w:rFonts w:ascii="KZ Arial" w:hAnsi="KZ Arial"/>
          <w:color w:val="00B0F0"/>
          <w:sz w:val="28"/>
          <w:szCs w:val="28"/>
          <w:lang w:val="kk-KZ"/>
        </w:rPr>
        <w:t>Екі команда өздерінің тапқыр,білімді,қандай қамал болсада бұзып шығатындарын дәлелдеді.</w:t>
      </w:r>
    </w:p>
    <w:p w:rsidR="00B6695A" w:rsidRPr="00882067" w:rsidRDefault="00DB3162" w:rsidP="00033192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 xml:space="preserve"> Бағалау:</w:t>
      </w:r>
      <w:r w:rsidR="00B6695A" w:rsidRPr="00882067">
        <w:rPr>
          <w:rFonts w:ascii="KZ Arial" w:hAnsi="KZ Arial"/>
          <w:color w:val="00B0F0"/>
          <w:sz w:val="28"/>
          <w:szCs w:val="28"/>
          <w:lang w:val="kk-KZ"/>
        </w:rPr>
        <w:t xml:space="preserve">Әділқазылар шешімі:Бұл сайыста тапсырмалардан сүрінбей шығып,екі командада жеңіске жетті. Бұл жерде достық жеңді. </w:t>
      </w:r>
    </w:p>
    <w:p w:rsidR="00B6695A" w:rsidRPr="00882067" w:rsidRDefault="00B6695A" w:rsidP="00033192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Екінші жүргізуші:Біз сіздермен тарих пәні мен қазақ тілі пәнінің екі жақты ғылым екенін білеміз.Сонымен қатар олар бір-бірімен тығыз байланысқан тартымды, қызықты, адам өміріне қажетті пән</w:t>
      </w:r>
      <w:r w:rsidR="00DB3162" w:rsidRPr="00882067">
        <w:rPr>
          <w:rFonts w:ascii="KZ Arial" w:hAnsi="KZ Arial"/>
          <w:color w:val="00B0F0"/>
          <w:sz w:val="28"/>
          <w:szCs w:val="28"/>
          <w:lang w:val="kk-KZ"/>
        </w:rPr>
        <w:t>дер екеніне көзіміз жетті.</w:t>
      </w:r>
    </w:p>
    <w:p w:rsidR="00DB3162" w:rsidRPr="00882067" w:rsidRDefault="00DB3162" w:rsidP="00033192">
      <w:pPr>
        <w:rPr>
          <w:rFonts w:ascii="KZ Arial" w:hAnsi="KZ Arial"/>
          <w:color w:val="00B0F0"/>
          <w:sz w:val="28"/>
          <w:szCs w:val="28"/>
          <w:lang w:val="kk-KZ"/>
        </w:rPr>
      </w:pPr>
      <w:r w:rsidRPr="00882067">
        <w:rPr>
          <w:rFonts w:ascii="KZ Arial" w:hAnsi="KZ Arial"/>
          <w:color w:val="00B0F0"/>
          <w:sz w:val="28"/>
          <w:szCs w:val="28"/>
          <w:lang w:val="kk-KZ"/>
        </w:rPr>
        <w:t>Үйге тапсырма:Бүгінгі жасаған саяхатымыз бойынша шағын әңгіме құрастыру.</w:t>
      </w:r>
    </w:p>
    <w:sectPr w:rsidR="00DB3162" w:rsidRPr="00882067" w:rsidSect="00033192">
      <w:pgSz w:w="11906" w:h="16838"/>
      <w:pgMar w:top="284" w:right="282" w:bottom="568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KZ Arial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60B2C"/>
    <w:rsid w:val="00000ECF"/>
    <w:rsid w:val="00033192"/>
    <w:rsid w:val="0005316D"/>
    <w:rsid w:val="002013B2"/>
    <w:rsid w:val="002D5273"/>
    <w:rsid w:val="00360A44"/>
    <w:rsid w:val="0059745C"/>
    <w:rsid w:val="00634652"/>
    <w:rsid w:val="00882067"/>
    <w:rsid w:val="009A27D8"/>
    <w:rsid w:val="00B2704E"/>
    <w:rsid w:val="00B6695A"/>
    <w:rsid w:val="00B92551"/>
    <w:rsid w:val="00CD1C45"/>
    <w:rsid w:val="00D60B2C"/>
    <w:rsid w:val="00DB3162"/>
    <w:rsid w:val="00F67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04E"/>
    <w:pPr>
      <w:ind w:left="720"/>
      <w:contextualSpacing/>
    </w:pPr>
  </w:style>
  <w:style w:type="table" w:styleId="a4">
    <w:name w:val="Table Grid"/>
    <w:basedOn w:val="a1"/>
    <w:uiPriority w:val="59"/>
    <w:rsid w:val="009A27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34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46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6</cp:revision>
  <cp:lastPrinted>2010-02-07T19:07:00Z</cp:lastPrinted>
  <dcterms:created xsi:type="dcterms:W3CDTF">2009-11-16T21:55:00Z</dcterms:created>
  <dcterms:modified xsi:type="dcterms:W3CDTF">2010-02-07T19:09:00Z</dcterms:modified>
</cp:coreProperties>
</file>