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t xml:space="preserve"> </w:t>
      </w:r>
    </w:p>
    <w:p>
      <w:pPr>
        <w:pStyle w:val="style0"/>
        <w:spacing w:after="120" w:before="0" w:line="100" w:lineRule="atLeast"/>
      </w:pPr>
      <w:r>
        <w:rPr>
          <w:rFonts w:cs="Times New Roman"/>
          <w:b/>
          <w:shd w:fill="FFFFFF" w:val="clear"/>
        </w:rPr>
        <w:t xml:space="preserve">Конспект урока №  21 по физической культуре в 5а классе подготовила учитель физической культуры МБОУ «СОШ села Птичник»: Рейн С.П.        </w:t>
      </w:r>
    </w:p>
    <w:p>
      <w:pPr>
        <w:pStyle w:val="style0"/>
        <w:spacing w:after="120" w:before="0" w:line="100" w:lineRule="atLeast"/>
      </w:pPr>
      <w:r>
        <w:rPr>
          <w:rFonts w:cs="Times New Roman"/>
          <w:b/>
          <w:shd w:fill="FFFFFF" w:val="clear"/>
        </w:rPr>
        <w:t>Дата:  16.10.2014г.</w:t>
      </w:r>
    </w:p>
    <w:p>
      <w:pPr>
        <w:pStyle w:val="style0"/>
        <w:spacing w:after="120" w:before="0" w:line="100" w:lineRule="atLeast"/>
      </w:pPr>
      <w:r>
        <w:rPr>
          <w:b/>
          <w:shd w:fill="FFFFFF" w:val="clear"/>
        </w:rPr>
        <w:t>Тема урока: Волейбол. Приём и передача мяча сверху двумя руками. Нижняя прямая подача.</w:t>
      </w:r>
    </w:p>
    <w:p>
      <w:pPr>
        <w:pStyle w:val="style0"/>
        <w:spacing w:after="120" w:before="0" w:line="100" w:lineRule="atLeast"/>
      </w:pPr>
      <w:r>
        <w:rPr>
          <w:b/>
          <w:bCs/>
          <w:shd w:fill="FFFFFF" w:val="clear"/>
        </w:rPr>
        <w:t>Цель урока:</w:t>
      </w:r>
      <w:r>
        <w:rPr>
          <w:b/>
          <w:bCs/>
          <w:i/>
          <w:iCs/>
          <w:shd w:fill="FFFFFF" w:val="clear"/>
        </w:rPr>
        <w:t xml:space="preserve">  </w:t>
      </w:r>
      <w:r>
        <w:rPr>
          <w:rFonts w:cs="Times New Roman"/>
          <w:b/>
          <w:bCs/>
          <w:i/>
          <w:iCs/>
          <w:color w:val="000000"/>
          <w:spacing w:val="5"/>
          <w:shd w:fill="FFFFFF" w:val="clear"/>
        </w:rPr>
        <w:t>Закрепление техники перемещений. Закрепление техники</w:t>
      </w:r>
      <w:r>
        <w:rPr>
          <w:rFonts w:cs="Times New Roman"/>
          <w:b/>
          <w:bCs/>
          <w:i/>
          <w:iCs/>
          <w:color w:val="000000"/>
          <w:spacing w:val="2"/>
          <w:shd w:fill="FFFFFF" w:val="clear"/>
        </w:rPr>
        <w:t xml:space="preserve"> приёма и передачи мяча сверху двумя руками.</w:t>
      </w:r>
      <w:r>
        <w:rPr>
          <w:b/>
          <w:bCs/>
          <w:color w:val="000000"/>
          <w:spacing w:val="2"/>
          <w:shd w:fill="FFFFFF" w:val="clear"/>
        </w:rPr>
        <w:t xml:space="preserve"> Обучение технике прямой нижней подачи. </w:t>
      </w:r>
    </w:p>
    <w:p>
      <w:pPr>
        <w:pStyle w:val="style0"/>
        <w:jc w:val="both"/>
      </w:pPr>
      <w:r>
        <w:rPr/>
      </w:r>
    </w:p>
    <w:p>
      <w:pPr>
        <w:pStyle w:val="style0"/>
        <w:shd w:fill="FFFFFF" w:val="clear"/>
        <w:spacing w:after="200" w:before="7" w:line="100" w:lineRule="atLeast"/>
        <w:ind w:firstLine="292" w:left="14" w:right="0"/>
        <w:jc w:val="both"/>
      </w:pPr>
      <w:r>
        <w:rPr>
          <w:rFonts w:cs="Times New Roman"/>
          <w:b/>
          <w:bCs/>
          <w:color w:val="000000"/>
          <w:spacing w:val="4"/>
          <w:shd w:fill="FFFFFF" w:val="clear"/>
        </w:rPr>
        <w:t>Задачи</w:t>
      </w:r>
      <w:r>
        <w:rPr>
          <w:b/>
          <w:bCs/>
          <w:color w:val="000000"/>
          <w:spacing w:val="4"/>
          <w:shd w:fill="FFFFFF" w:val="clear"/>
        </w:rPr>
        <w:t xml:space="preserve"> </w:t>
      </w:r>
      <w:r>
        <w:rPr>
          <w:rFonts w:cs="Times New Roman"/>
          <w:b/>
          <w:bCs/>
          <w:color w:val="000000"/>
          <w:spacing w:val="4"/>
          <w:shd w:fill="FFFFFF" w:val="clear"/>
        </w:rPr>
        <w:t>урока</w:t>
      </w:r>
      <w:r>
        <w:rPr>
          <w:b/>
          <w:bCs/>
          <w:color w:val="000000"/>
          <w:spacing w:val="4"/>
          <w:shd w:fill="FFFFFF" w:val="clear"/>
        </w:rPr>
        <w:t xml:space="preserve">: </w:t>
      </w:r>
    </w:p>
    <w:p>
      <w:pPr>
        <w:pStyle w:val="style0"/>
        <w:shd w:fill="FFFFFF" w:val="clear"/>
        <w:spacing w:after="200" w:before="7" w:line="100" w:lineRule="atLeast"/>
        <w:ind w:firstLine="292" w:left="14" w:right="0"/>
        <w:jc w:val="both"/>
      </w:pPr>
      <w:r>
        <w:rPr>
          <w:rFonts w:cs="Times New Roman"/>
          <w:b/>
          <w:bCs/>
          <w:i/>
          <w:iCs/>
          <w:color w:val="000000"/>
          <w:spacing w:val="4"/>
          <w:shd w:fill="FFFFFF" w:val="clear"/>
        </w:rPr>
        <w:t xml:space="preserve">оздоровительные - </w:t>
      </w:r>
      <w:r>
        <w:rPr>
          <w:rFonts w:cs="Times New Roman"/>
          <w:color w:val="000000"/>
          <w:spacing w:val="4"/>
          <w:shd w:fill="FFFFFF" w:val="clear"/>
        </w:rPr>
        <w:t>совершенст</w:t>
      </w:r>
      <w:r>
        <w:rPr>
          <w:rFonts w:cs="Times New Roman"/>
          <w:color w:val="000000"/>
          <w:spacing w:val="15"/>
          <w:shd w:fill="FFFFFF" w:val="clear"/>
        </w:rPr>
        <w:t>вовать</w:t>
      </w:r>
      <w:r>
        <w:rPr>
          <w:color w:val="000000"/>
          <w:spacing w:val="15"/>
          <w:shd w:fill="FFFFFF" w:val="clear"/>
        </w:rPr>
        <w:t xml:space="preserve"> </w:t>
      </w:r>
      <w:r>
        <w:rPr>
          <w:rFonts w:cs="Times New Roman"/>
          <w:color w:val="000000"/>
          <w:spacing w:val="15"/>
          <w:shd w:fill="FFFFFF" w:val="clear"/>
        </w:rPr>
        <w:t>комплекс</w:t>
      </w:r>
      <w:r>
        <w:rPr>
          <w:color w:val="000000"/>
          <w:spacing w:val="15"/>
          <w:shd w:fill="FFFFFF" w:val="clear"/>
        </w:rPr>
        <w:t xml:space="preserve"> </w:t>
      </w:r>
      <w:r>
        <w:rPr>
          <w:rFonts w:cs="Times New Roman"/>
          <w:color w:val="000000"/>
          <w:spacing w:val="15"/>
          <w:shd w:fill="FFFFFF" w:val="clear"/>
        </w:rPr>
        <w:t>упражнений</w:t>
      </w:r>
      <w:r>
        <w:rPr>
          <w:color w:val="000000"/>
          <w:spacing w:val="15"/>
          <w:shd w:fill="FFFFFF" w:val="clear"/>
        </w:rPr>
        <w:t xml:space="preserve"> </w:t>
      </w:r>
      <w:r>
        <w:rPr>
          <w:rFonts w:cs="Times New Roman"/>
          <w:color w:val="000000"/>
          <w:spacing w:val="15"/>
          <w:shd w:fill="FFFFFF" w:val="clear"/>
        </w:rPr>
        <w:t xml:space="preserve">оздоровительной </w:t>
      </w:r>
      <w:r>
        <w:rPr>
          <w:color w:val="000000"/>
          <w:spacing w:val="6"/>
          <w:shd w:fill="FFFFFF" w:val="clear"/>
        </w:rPr>
        <w:t xml:space="preserve"> </w:t>
      </w:r>
      <w:r>
        <w:rPr>
          <w:rFonts w:cs="Times New Roman"/>
          <w:color w:val="000000"/>
          <w:spacing w:val="6"/>
          <w:shd w:fill="FFFFFF" w:val="clear"/>
        </w:rPr>
        <w:t>гимнастики</w:t>
      </w:r>
      <w:r>
        <w:rPr>
          <w:color w:val="000000"/>
          <w:spacing w:val="6"/>
          <w:shd w:fill="FFFFFF" w:val="clear"/>
        </w:rPr>
        <w:t xml:space="preserve">; </w:t>
      </w:r>
      <w:r>
        <w:rPr>
          <w:rFonts w:cs="Times New Roman"/>
          <w:color w:val="000000"/>
          <w:spacing w:val="9"/>
          <w:shd w:fill="FFFFFF" w:val="clear"/>
        </w:rPr>
        <w:t>содействовать достижению гармоничности в физическом развитии</w:t>
      </w:r>
      <w:r>
        <w:rPr>
          <w:color w:val="000000"/>
          <w:spacing w:val="4"/>
          <w:shd w:fill="FFFFFF" w:val="clear"/>
        </w:rPr>
        <w:t>;</w:t>
      </w:r>
    </w:p>
    <w:p>
      <w:pPr>
        <w:pStyle w:val="style0"/>
        <w:shd w:fill="FFFFFF" w:val="clear"/>
        <w:spacing w:after="200" w:before="7" w:line="100" w:lineRule="atLeast"/>
        <w:ind w:firstLine="295" w:left="18" w:right="7"/>
        <w:jc w:val="both"/>
      </w:pPr>
      <w:r>
        <w:rPr>
          <w:rFonts w:cs="Times New Roman"/>
          <w:b/>
          <w:bCs/>
          <w:i/>
          <w:iCs/>
          <w:color w:val="000000"/>
          <w:spacing w:val="5"/>
          <w:shd w:fill="FFFFFF" w:val="clear"/>
        </w:rPr>
        <w:t xml:space="preserve">образовательные -  </w:t>
      </w:r>
      <w:r>
        <w:rPr>
          <w:rFonts w:cs="Times New Roman"/>
          <w:color w:val="000000"/>
          <w:spacing w:val="5"/>
          <w:shd w:fill="FFFFFF" w:val="clear"/>
        </w:rPr>
        <w:t>Закрепить</w:t>
      </w:r>
      <w:r>
        <w:rPr>
          <w:color w:val="000000"/>
          <w:spacing w:val="5"/>
          <w:shd w:fill="FFFFFF" w:val="clear"/>
        </w:rPr>
        <w:t xml:space="preserve"> </w:t>
      </w:r>
      <w:r>
        <w:rPr>
          <w:color w:val="000000"/>
          <w:spacing w:val="6"/>
          <w:shd w:fill="FFFFFF" w:val="clear"/>
        </w:rPr>
        <w:t xml:space="preserve"> </w:t>
      </w:r>
      <w:r>
        <w:rPr>
          <w:rFonts w:cs="Times New Roman"/>
          <w:color w:val="000000"/>
          <w:spacing w:val="6"/>
          <w:shd w:fill="FFFFFF" w:val="clear"/>
        </w:rPr>
        <w:t xml:space="preserve"> технику</w:t>
      </w:r>
      <w:r>
        <w:rPr>
          <w:color w:val="000000"/>
          <w:spacing w:val="6"/>
          <w:shd w:fill="FFFFFF" w:val="clear"/>
        </w:rPr>
        <w:t xml:space="preserve"> </w:t>
      </w:r>
      <w:r>
        <w:rPr>
          <w:rFonts w:cs="Times New Roman"/>
          <w:color w:val="000000"/>
          <w:spacing w:val="6"/>
          <w:shd w:fill="FFFFFF" w:val="clear"/>
        </w:rPr>
        <w:t>перемещений и приёма  мяча сверху, обучить технике прямой нижней подачи.</w:t>
      </w:r>
      <w:r>
        <w:rPr>
          <w:rFonts w:cs="Times New Roman"/>
          <w:b/>
          <w:bCs/>
          <w:i/>
          <w:iCs/>
          <w:color w:val="000000"/>
          <w:spacing w:val="5"/>
          <w:shd w:fill="FFFFFF" w:val="clear"/>
        </w:rPr>
        <w:t xml:space="preserve">  </w:t>
      </w:r>
      <w:r>
        <w:rPr>
          <w:rFonts w:cs="Times New Roman"/>
          <w:bCs/>
          <w:i/>
          <w:iCs/>
          <w:color w:val="000000"/>
          <w:spacing w:val="5"/>
          <w:shd w:fill="FFFFFF" w:val="clear"/>
        </w:rPr>
        <w:t>Подготовить к олимпиаде по физической культуре.</w:t>
      </w:r>
    </w:p>
    <w:p>
      <w:pPr>
        <w:pStyle w:val="style0"/>
        <w:shd w:fill="FFFFFF" w:val="clear"/>
        <w:tabs>
          <w:tab w:leader="none" w:pos="730" w:val="left"/>
          <w:tab w:leader="none" w:pos="752" w:val="left"/>
          <w:tab w:leader="none" w:pos="4455" w:val="left"/>
        </w:tabs>
        <w:spacing w:after="200" w:before="11" w:line="100" w:lineRule="atLeast"/>
        <w:ind w:firstLine="284" w:left="22" w:right="11"/>
        <w:jc w:val="both"/>
      </w:pPr>
      <w:r>
        <w:rPr>
          <w:rFonts w:cs="Times New Roman"/>
          <w:b/>
          <w:bCs/>
          <w:i/>
          <w:iCs/>
          <w:color w:val="000000"/>
          <w:spacing w:val="7"/>
          <w:shd w:fill="FFFFFF" w:val="clear"/>
        </w:rPr>
        <w:t xml:space="preserve">воспитательная – </w:t>
      </w:r>
      <w:r>
        <w:rPr>
          <w:rFonts w:cs="Times New Roman"/>
          <w:color w:val="000000"/>
          <w:spacing w:val="7"/>
          <w:shd w:fill="FFFFFF" w:val="clear"/>
        </w:rPr>
        <w:t>воспитывать упорство и потребность к занятиям физическими упражнениями; развитие быстроты, ловкости. Содействовать формированию чувства коллективизма.</w:t>
      </w:r>
      <w:r>
        <w:rPr>
          <w:color w:val="000000"/>
          <w:spacing w:val="7"/>
          <w:shd w:fill="FFFFFF" w:val="clear"/>
        </w:rPr>
        <w:t xml:space="preserve"> </w:t>
      </w:r>
    </w:p>
    <w:p>
      <w:pPr>
        <w:pStyle w:val="style0"/>
        <w:shd w:fill="FFFFFF" w:val="clear"/>
        <w:spacing w:after="200" w:before="4" w:line="100" w:lineRule="atLeast"/>
        <w:ind w:hanging="0" w:left="310" w:right="0"/>
      </w:pPr>
      <w:r>
        <w:rPr>
          <w:rFonts w:cs="Times New Roman"/>
          <w:b/>
          <w:bCs/>
          <w:color w:val="000000"/>
          <w:spacing w:val="-2"/>
          <w:shd w:fill="FFFFFF" w:val="clear"/>
        </w:rPr>
        <w:t>Место</w:t>
      </w:r>
      <w:r>
        <w:rPr>
          <w:b/>
          <w:bCs/>
          <w:color w:val="000000"/>
          <w:spacing w:val="-2"/>
          <w:shd w:fill="FFFFFF" w:val="clear"/>
        </w:rPr>
        <w:t xml:space="preserve"> </w:t>
      </w:r>
      <w:r>
        <w:rPr>
          <w:rFonts w:cs="Times New Roman"/>
          <w:b/>
          <w:bCs/>
          <w:color w:val="000000"/>
          <w:spacing w:val="-2"/>
          <w:shd w:fill="FFFFFF" w:val="clear"/>
        </w:rPr>
        <w:t>проведения</w:t>
      </w:r>
      <w:r>
        <w:rPr>
          <w:b/>
          <w:bCs/>
          <w:color w:val="000000"/>
          <w:spacing w:val="-2"/>
          <w:shd w:fill="FFFFFF" w:val="clear"/>
        </w:rPr>
        <w:t xml:space="preserve">:  </w:t>
      </w:r>
      <w:r>
        <w:rPr>
          <w:rFonts w:cs="Times New Roman"/>
          <w:color w:val="000000"/>
          <w:spacing w:val="-2"/>
          <w:shd w:fill="FFFFFF" w:val="clear"/>
        </w:rPr>
        <w:t>спортивный</w:t>
      </w:r>
      <w:r>
        <w:rPr>
          <w:color w:val="000000"/>
          <w:spacing w:val="-2"/>
          <w:shd w:fill="FFFFFF" w:val="clear"/>
        </w:rPr>
        <w:t xml:space="preserve"> </w:t>
      </w:r>
      <w:r>
        <w:rPr>
          <w:rFonts w:cs="Times New Roman"/>
          <w:color w:val="000000"/>
          <w:spacing w:val="-2"/>
          <w:shd w:fill="FFFFFF" w:val="clear"/>
        </w:rPr>
        <w:t>зал</w:t>
      </w:r>
      <w:r>
        <w:rPr>
          <w:color w:val="000000"/>
          <w:spacing w:val="-2"/>
          <w:shd w:fill="FFFFFF" w:val="clear"/>
        </w:rPr>
        <w:t>.</w:t>
      </w:r>
    </w:p>
    <w:p>
      <w:pPr>
        <w:pStyle w:val="style0"/>
        <w:spacing w:after="120" w:before="0" w:line="100" w:lineRule="atLeast"/>
      </w:pPr>
      <w:r>
        <w:rPr>
          <w:rFonts w:cs="Times New Roman"/>
          <w:b/>
          <w:bCs/>
          <w:color w:val="000000"/>
          <w:spacing w:val="-1"/>
          <w:shd w:fill="FFFFFF" w:val="clear"/>
        </w:rPr>
        <w:t>Спортивное оборудование и инвентарь:</w:t>
      </w:r>
      <w:r>
        <w:rPr>
          <w:rFonts w:cs="Times New Roman"/>
          <w:color w:val="000000"/>
          <w:spacing w:val="-1"/>
          <w:shd w:fill="FFFFFF" w:val="clear"/>
        </w:rPr>
        <w:t xml:space="preserve">  волейбольные</w:t>
      </w:r>
      <w:r>
        <w:rPr>
          <w:rFonts w:cs="Times New Roman"/>
          <w:color w:val="000000"/>
          <w:spacing w:val="-2"/>
          <w:shd w:fill="FFFFFF" w:val="clear"/>
        </w:rPr>
        <w:t xml:space="preserve"> мячи, свисток, стойки, карточки,  смайлики.</w:t>
      </w:r>
    </w:p>
    <w:p>
      <w:pPr>
        <w:pStyle w:val="style0"/>
        <w:spacing w:after="120" w:before="0" w:line="100" w:lineRule="atLeast"/>
      </w:pPr>
      <w:r>
        <w:rPr>
          <w:rFonts w:cs="Times New Roman"/>
          <w:b/>
          <w:bCs/>
          <w:shd w:fill="FFFFFF" w:val="clear"/>
        </w:rPr>
        <w:t>Продолжительность урока:</w:t>
      </w:r>
      <w:r>
        <w:rPr>
          <w:rFonts w:cs="Times New Roman"/>
          <w:shd w:fill="FFFFFF" w:val="clear"/>
        </w:rPr>
        <w:t xml:space="preserve">  45минут</w:t>
      </w:r>
    </w:p>
    <w:p>
      <w:pPr>
        <w:pStyle w:val="style0"/>
        <w:spacing w:after="120" w:before="0" w:line="100" w:lineRule="atLeast"/>
      </w:pPr>
      <w:r>
        <w:rPr/>
      </w:r>
    </w:p>
    <w:tbl>
      <w:tblPr>
        <w:jc w:val="left"/>
        <w:tblBorders>
          <w:top w:color="000001" w:space="0" w:sz="2" w:val="single"/>
          <w:left w:color="000001" w:space="0" w:sz="2" w:val="single"/>
          <w:bottom w:color="000001" w:space="0" w:sz="2" w:val="single"/>
        </w:tblBorders>
        <w:tblInd w:type="dxa" w:w="-108"/>
      </w:tblPr>
      <w:tblGrid>
        <w:gridCol w:w="399"/>
        <w:gridCol w:w="1140"/>
        <w:gridCol w:w="3843"/>
        <w:gridCol w:w="831"/>
        <w:gridCol w:w="2596"/>
        <w:gridCol w:w="2105"/>
      </w:tblGrid>
      <w:tr>
        <w:trPr>
          <w:trHeight w:hRule="atLeast" w:val="846"/>
          <w:cantSplit w:val="false"/>
        </w:trPr>
        <w:tc>
          <w:tcPr>
            <w:tcW w:type="dxa" w:w="399"/>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53"/>
            </w:pPr>
            <w:r>
              <w:rPr>
                <w:rFonts w:cs="Times New Roman" w:eastAsia="Times New Roman"/>
                <w:b/>
                <w:bCs/>
                <w:shd w:fill="FFFFFF" w:val="clear"/>
              </w:rPr>
              <w:t>№</w:t>
            </w:r>
          </w:p>
          <w:p>
            <w:pPr>
              <w:pStyle w:val="style53"/>
            </w:pPr>
            <w:r>
              <w:rPr>
                <w:rFonts w:cs="Times New Roman"/>
                <w:b/>
                <w:bCs/>
                <w:shd w:fill="FFFFFF" w:val="clear"/>
              </w:rPr>
              <w:t>п/п</w:t>
            </w:r>
          </w:p>
        </w:tc>
        <w:tc>
          <w:tcPr>
            <w:tcW w:type="dxa" w:w="1140"/>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53"/>
            </w:pPr>
            <w:r>
              <w:rPr>
                <w:rFonts w:cs="Times New Roman"/>
                <w:b/>
                <w:bCs/>
                <w:sz w:val="20"/>
                <w:szCs w:val="20"/>
                <w:shd w:fill="FFFFFF" w:val="clear"/>
              </w:rPr>
              <w:t>Части урока (занятия)</w:t>
            </w:r>
          </w:p>
        </w:tc>
        <w:tc>
          <w:tcPr>
            <w:tcW w:type="dxa" w:w="3843"/>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53"/>
              <w:jc w:val="center"/>
            </w:pPr>
            <w:r>
              <w:rPr>
                <w:rFonts w:cs="Times New Roman"/>
                <w:b/>
                <w:bCs/>
                <w:sz w:val="20"/>
                <w:szCs w:val="20"/>
                <w:shd w:fill="FFFFFF" w:val="clear"/>
              </w:rPr>
              <w:t>Содержание урока</w:t>
            </w:r>
          </w:p>
          <w:p>
            <w:pPr>
              <w:pStyle w:val="style53"/>
              <w:jc w:val="center"/>
            </w:pPr>
            <w:r>
              <w:rPr>
                <w:rFonts w:cs="Times New Roman"/>
                <w:b/>
                <w:bCs/>
                <w:sz w:val="20"/>
                <w:szCs w:val="20"/>
                <w:shd w:fill="FFFFFF" w:val="clear"/>
              </w:rPr>
              <w:t>( занятия)</w:t>
            </w:r>
          </w:p>
        </w:tc>
        <w:tc>
          <w:tcPr>
            <w:tcW w:type="dxa" w:w="831"/>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53"/>
              <w:jc w:val="center"/>
            </w:pPr>
            <w:r>
              <w:rPr>
                <w:rFonts w:cs="Times New Roman"/>
                <w:b/>
                <w:bCs/>
                <w:sz w:val="20"/>
                <w:szCs w:val="20"/>
                <w:shd w:fill="FFFFFF" w:val="clear"/>
              </w:rPr>
              <w:t>Дозиров</w:t>
            </w:r>
          </w:p>
          <w:p>
            <w:pPr>
              <w:pStyle w:val="style53"/>
              <w:jc w:val="center"/>
            </w:pPr>
            <w:r>
              <w:rPr>
                <w:rFonts w:cs="Times New Roman"/>
                <w:b/>
                <w:bCs/>
                <w:sz w:val="20"/>
                <w:szCs w:val="20"/>
                <w:shd w:fill="FFFFFF" w:val="clear"/>
              </w:rPr>
              <w:t>ка</w:t>
            </w:r>
          </w:p>
          <w:p>
            <w:pPr>
              <w:pStyle w:val="style53"/>
              <w:jc w:val="center"/>
            </w:pPr>
            <w:r>
              <w:rPr>
                <w:rFonts w:cs="Times New Roman"/>
                <w:b/>
                <w:bCs/>
                <w:sz w:val="20"/>
                <w:szCs w:val="20"/>
                <w:shd w:fill="FFFFFF" w:val="clear"/>
              </w:rPr>
              <w:t>нагрузки</w:t>
            </w:r>
          </w:p>
        </w:tc>
        <w:tc>
          <w:tcPr>
            <w:tcW w:type="dxa" w:w="2596"/>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52"/>
              <w:spacing w:after="120" w:before="0" w:line="100" w:lineRule="atLeast"/>
              <w:jc w:val="both"/>
            </w:pPr>
            <w:r>
              <w:rPr>
                <w:rFonts w:cs="Times New Roman"/>
                <w:b/>
                <w:bCs/>
                <w:sz w:val="20"/>
                <w:szCs w:val="20"/>
                <w:shd w:fill="FFFFFF" w:val="clear"/>
              </w:rPr>
              <w:t>Организационно-методические указания</w:t>
            </w:r>
          </w:p>
        </w:tc>
        <w:tc>
          <w:tcPr>
            <w:tcW w:type="dxa" w:w="2105"/>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52"/>
              <w:spacing w:after="120" w:before="0" w:line="100" w:lineRule="atLeast"/>
              <w:jc w:val="both"/>
            </w:pPr>
            <w:r>
              <w:rPr>
                <w:rFonts w:cs="Times New Roman"/>
                <w:b/>
                <w:bCs/>
                <w:sz w:val="20"/>
                <w:szCs w:val="20"/>
                <w:shd w:fill="FFFFFF" w:val="clear"/>
              </w:rPr>
              <w:t>Характеристика деятельности обучающихся</w:t>
            </w:r>
          </w:p>
        </w:tc>
      </w:tr>
      <w:tr>
        <w:trPr>
          <w:cantSplit w:val="false"/>
        </w:trPr>
        <w:tc>
          <w:tcPr>
            <w:tcW w:type="dxa" w:w="399"/>
            <w:tcBorders>
              <w:left w:color="000001" w:space="0" w:sz="2" w:val="single"/>
              <w:bottom w:color="000001" w:space="0" w:sz="2" w:val="single"/>
            </w:tcBorders>
            <w:shd w:fill="FFFFFF" w:val="clear"/>
            <w:tcMar>
              <w:top w:type="dxa" w:w="0"/>
              <w:left w:type="dxa" w:w="108"/>
              <w:bottom w:type="dxa" w:w="0"/>
              <w:right w:type="dxa" w:w="108"/>
            </w:tcMar>
          </w:tcPr>
          <w:p>
            <w:pPr>
              <w:pStyle w:val="style53"/>
            </w:pPr>
            <w:r>
              <w:rPr>
                <w:rFonts w:cs="Times New Roman"/>
                <w:sz w:val="22"/>
                <w:szCs w:val="22"/>
                <w:shd w:fill="FFFFFF" w:val="clear"/>
              </w:rPr>
              <w:t>1</w:t>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Fonts w:cs="Times New Roman"/>
                <w:sz w:val="22"/>
                <w:szCs w:val="22"/>
                <w:shd w:fill="FFFFFF" w:val="clear"/>
              </w:rPr>
              <w:t>2</w:t>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Fonts w:cs="Times New Roman"/>
                <w:sz w:val="22"/>
                <w:szCs w:val="22"/>
                <w:shd w:fill="FFFFFF" w:val="clear"/>
              </w:rPr>
              <w:t>3</w:t>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p>
            <w:pPr>
              <w:pStyle w:val="style53"/>
            </w:pPr>
            <w:r>
              <w:rPr/>
            </w:r>
          </w:p>
        </w:tc>
        <w:tc>
          <w:tcPr>
            <w:tcW w:type="dxa" w:w="1140"/>
            <w:tcBorders>
              <w:left w:color="000001" w:space="0" w:sz="2" w:val="single"/>
              <w:bottom w:color="000001" w:space="0" w:sz="2" w:val="single"/>
            </w:tcBorders>
            <w:shd w:fill="FFFFFF" w:val="clear"/>
            <w:tcMar>
              <w:top w:type="dxa" w:w="0"/>
              <w:left w:type="dxa" w:w="108"/>
              <w:bottom w:type="dxa" w:w="0"/>
              <w:right w:type="dxa" w:w="108"/>
            </w:tcMar>
          </w:tcPr>
          <w:p>
            <w:pPr>
              <w:pStyle w:val="style52"/>
              <w:spacing w:after="120" w:before="0" w:line="100" w:lineRule="atLeast"/>
              <w:jc w:val="both"/>
            </w:pPr>
            <w:r>
              <w:rPr>
                <w:rFonts w:cs="Times New Roman"/>
                <w:b/>
                <w:bCs/>
                <w:color w:val="000000"/>
                <w:spacing w:val="-3"/>
                <w:sz w:val="22"/>
                <w:szCs w:val="22"/>
                <w:shd w:fill="FFFFFF" w:val="clear"/>
              </w:rPr>
              <w:t>Вводная часть</w:t>
            </w:r>
          </w:p>
          <w:p>
            <w:pPr>
              <w:pStyle w:val="style52"/>
              <w:spacing w:after="120" w:before="0" w:line="100" w:lineRule="atLeast"/>
              <w:jc w:val="both"/>
            </w:pPr>
            <w:r>
              <w:rPr>
                <w:rFonts w:cs="Times New Roman" w:eastAsia="Times New Roman"/>
                <w:b/>
                <w:bCs/>
                <w:color w:val="000000"/>
                <w:spacing w:val="-3"/>
                <w:sz w:val="22"/>
                <w:szCs w:val="22"/>
                <w:shd w:fill="FFFFFF" w:val="clear"/>
              </w:rPr>
              <w:t xml:space="preserve"> </w:t>
            </w:r>
            <w:r>
              <w:rPr>
                <w:rFonts w:cs="Times New Roman"/>
                <w:color w:val="000000"/>
                <w:spacing w:val="-3"/>
                <w:sz w:val="22"/>
                <w:szCs w:val="22"/>
                <w:shd w:fill="FFFFFF" w:val="clear"/>
              </w:rPr>
              <w:t>10-12 мин</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3"/>
                <w:sz w:val="22"/>
                <w:szCs w:val="22"/>
                <w:shd w:fill="FFFFFF" w:val="clear"/>
              </w:rPr>
              <w:t xml:space="preserve">              </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b/>
                <w:color w:val="000000"/>
                <w:spacing w:val="-3"/>
                <w:sz w:val="22"/>
                <w:szCs w:val="22"/>
                <w:shd w:fill="FFFFFF" w:val="clear"/>
              </w:rPr>
              <w:t>Основная часть 28-30 минут</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Fonts w:cs="Times New Roman"/>
                <w:b/>
                <w:bCs/>
                <w:color w:val="000000"/>
                <w:spacing w:val="-1"/>
                <w:w w:val="104"/>
                <w:shd w:fill="FFFFFF" w:val="clear"/>
              </w:rPr>
              <w:t>Заключи</w:t>
            </w:r>
          </w:p>
          <w:p>
            <w:pPr>
              <w:pStyle w:val="style0"/>
              <w:spacing w:after="120" w:before="0" w:line="100" w:lineRule="atLeast"/>
              <w:jc w:val="both"/>
            </w:pPr>
            <w:r>
              <w:rPr>
                <w:rFonts w:cs="Times New Roman"/>
                <w:b/>
                <w:bCs/>
                <w:color w:val="000000"/>
                <w:spacing w:val="-1"/>
                <w:w w:val="104"/>
                <w:shd w:fill="FFFFFF" w:val="clear"/>
              </w:rPr>
              <w:t>тельная часть</w:t>
            </w:r>
          </w:p>
          <w:p>
            <w:pPr>
              <w:pStyle w:val="style0"/>
              <w:spacing w:after="120" w:before="0" w:line="100" w:lineRule="atLeast"/>
              <w:jc w:val="both"/>
            </w:pPr>
            <w:r>
              <w:rPr>
                <w:rFonts w:cs="Times New Roman"/>
                <w:b/>
                <w:bCs/>
                <w:color w:val="000000"/>
                <w:spacing w:val="-1"/>
                <w:w w:val="104"/>
                <w:shd w:fill="FFFFFF" w:val="clear"/>
              </w:rPr>
              <w:t>5 минут</w:t>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p>
            <w:pPr>
              <w:pStyle w:val="style0"/>
              <w:spacing w:after="120" w:before="0" w:line="100" w:lineRule="atLeast"/>
              <w:jc w:val="both"/>
            </w:pPr>
            <w:r>
              <w:rPr/>
            </w:r>
          </w:p>
        </w:tc>
        <w:tc>
          <w:tcPr>
            <w:tcW w:type="dxa" w:w="3843"/>
            <w:tcBorders>
              <w:left w:color="000001" w:space="0" w:sz="2" w:val="single"/>
              <w:bottom w:color="000001" w:space="0" w:sz="2" w:val="single"/>
            </w:tcBorders>
            <w:shd w:fill="FFFFFF" w:val="clear"/>
            <w:tcMar>
              <w:top w:type="dxa" w:w="0"/>
              <w:left w:type="dxa" w:w="108"/>
              <w:bottom w:type="dxa" w:w="0"/>
              <w:right w:type="dxa" w:w="108"/>
            </w:tcMar>
          </w:tcPr>
          <w:p>
            <w:pPr>
              <w:pStyle w:val="style0"/>
              <w:shd w:fill="FFFFFF" w:val="clear"/>
              <w:spacing w:after="200" w:before="4" w:line="100" w:lineRule="atLeast"/>
              <w:ind w:hanging="363" w:left="40" w:right="0"/>
            </w:pPr>
            <w:r>
              <w:rPr>
                <w:rFonts w:cs="Times New Roman"/>
                <w:color w:val="000000"/>
                <w:spacing w:val="4"/>
                <w:shd w:fill="FFFFFF" w:val="clear"/>
              </w:rPr>
              <w:t>П     Построение, приветствие.</w:t>
            </w:r>
            <w:r>
              <w:rPr>
                <w:color w:val="000000"/>
                <w:spacing w:val="4"/>
                <w:shd w:fill="FFFFFF" w:val="clear"/>
              </w:rPr>
              <w:t xml:space="preserve"> </w:t>
            </w:r>
          </w:p>
          <w:p>
            <w:pPr>
              <w:pStyle w:val="style0"/>
              <w:shd w:fill="FFFFFF" w:val="clear"/>
              <w:spacing w:after="200" w:before="4" w:line="100" w:lineRule="atLeast"/>
              <w:ind w:hanging="363" w:left="40" w:right="0"/>
            </w:pPr>
            <w:r>
              <w:rPr>
                <w:color w:val="000000"/>
                <w:spacing w:val="4"/>
                <w:shd w:fill="FFFFFF" w:val="clear"/>
              </w:rPr>
              <w:t xml:space="preserve">        </w:t>
            </w:r>
          </w:p>
          <w:p>
            <w:pPr>
              <w:pStyle w:val="style0"/>
              <w:shd w:fill="FFFFFF" w:val="clear"/>
              <w:spacing w:after="200" w:before="4" w:line="100" w:lineRule="atLeast"/>
              <w:ind w:hanging="363" w:left="40" w:right="0"/>
            </w:pPr>
            <w:r>
              <w:rPr>
                <w:color w:val="000000"/>
                <w:spacing w:val="4"/>
                <w:shd w:fill="FFFFFF" w:val="clear"/>
              </w:rPr>
              <w:t xml:space="preserve">        </w:t>
            </w:r>
            <w:r>
              <w:rPr>
                <w:rFonts w:cs="Times New Roman"/>
                <w:color w:val="000000"/>
                <w:spacing w:val="5"/>
                <w:shd w:fill="FFFFFF" w:val="clear"/>
              </w:rPr>
              <w:t>Сообщение</w:t>
            </w:r>
            <w:r>
              <w:rPr>
                <w:color w:val="000000"/>
                <w:spacing w:val="5"/>
                <w:shd w:fill="FFFFFF" w:val="clear"/>
              </w:rPr>
              <w:t xml:space="preserve"> </w:t>
            </w:r>
            <w:r>
              <w:rPr>
                <w:rFonts w:cs="Times New Roman"/>
                <w:color w:val="000000"/>
                <w:spacing w:val="5"/>
                <w:shd w:fill="FFFFFF" w:val="clear"/>
              </w:rPr>
              <w:t>темы</w:t>
            </w:r>
            <w:r>
              <w:rPr>
                <w:color w:val="000000"/>
                <w:spacing w:val="5"/>
                <w:shd w:fill="FFFFFF" w:val="clear"/>
              </w:rPr>
              <w:t xml:space="preserve"> </w:t>
            </w:r>
            <w:r>
              <w:rPr>
                <w:rFonts w:cs="Times New Roman"/>
                <w:color w:val="000000"/>
                <w:spacing w:val="5"/>
                <w:shd w:fill="FFFFFF" w:val="clear"/>
              </w:rPr>
              <w:t xml:space="preserve">урока. </w:t>
            </w:r>
          </w:p>
          <w:p>
            <w:pPr>
              <w:pStyle w:val="style0"/>
              <w:shd w:fill="FFFFFF" w:val="clear"/>
              <w:spacing w:after="200" w:before="4" w:line="100" w:lineRule="atLeast"/>
              <w:ind w:hanging="363" w:left="40" w:right="0"/>
              <w:jc w:val="center"/>
            </w:pPr>
            <w:r>
              <w:rPr>
                <w:rFonts w:cs="Times New Roman"/>
                <w:color w:val="000000"/>
                <w:spacing w:val="5"/>
                <w:shd w:fill="FFFFFF" w:val="clear"/>
              </w:rPr>
              <w:t xml:space="preserve">Краткие сведения о волейболе </w:t>
            </w:r>
          </w:p>
          <w:p>
            <w:pPr>
              <w:pStyle w:val="style0"/>
              <w:shd w:fill="FFFFFF" w:val="clear"/>
              <w:spacing w:after="200" w:before="4" w:line="100" w:lineRule="atLeast"/>
              <w:ind w:hanging="363" w:left="40" w:right="0"/>
            </w:pPr>
            <w:r>
              <w:rPr>
                <w:rFonts w:cs="Times New Roman"/>
                <w:color w:val="000000"/>
                <w:spacing w:val="5"/>
                <w:shd w:fill="FFFFFF" w:val="clear"/>
              </w:rPr>
              <w:t xml:space="preserve">         </w:t>
            </w:r>
            <w:r>
              <w:rPr>
                <w:rFonts w:cs="Times New Roman"/>
                <w:color w:val="000000"/>
                <w:spacing w:val="5"/>
                <w:shd w:fill="FFFFFF" w:val="clear"/>
              </w:rPr>
              <w:t>(см. в приложении №1)</w:t>
            </w:r>
          </w:p>
          <w:p>
            <w:pPr>
              <w:pStyle w:val="style0"/>
              <w:shd w:fill="FFFFFF" w:val="clear"/>
              <w:spacing w:after="200" w:before="4" w:line="100" w:lineRule="atLeast"/>
              <w:ind w:hanging="363" w:left="40" w:right="0"/>
            </w:pPr>
            <w:r>
              <w:rPr>
                <w:rFonts w:cs="Times New Roman"/>
                <w:color w:val="000000"/>
                <w:spacing w:val="5"/>
                <w:shd w:fill="FFFFFF" w:val="clear"/>
              </w:rPr>
              <w:t xml:space="preserve">  </w:t>
            </w:r>
            <w:r>
              <w:rPr>
                <w:rFonts w:cs="Times New Roman"/>
                <w:color w:val="000000"/>
                <w:spacing w:val="5"/>
                <w:shd w:fill="FFFFFF" w:val="clear"/>
              </w:rPr>
              <w:t xml:space="preserve">К  </w:t>
            </w:r>
          </w:p>
          <w:p>
            <w:pPr>
              <w:pStyle w:val="style0"/>
              <w:shd w:fill="FFFFFF" w:val="clear"/>
              <w:spacing w:after="200" w:before="4" w:line="100" w:lineRule="atLeast"/>
            </w:pPr>
            <w:r>
              <w:rPr>
                <w:rFonts w:cs="Times New Roman"/>
                <w:color w:val="000000"/>
                <w:spacing w:val="5"/>
                <w:shd w:fill="FFFFFF" w:val="clear"/>
              </w:rPr>
              <w:t>Инструктаж</w:t>
            </w:r>
            <w:r>
              <w:rPr>
                <w:color w:val="000000"/>
                <w:spacing w:val="5"/>
                <w:shd w:fill="FFFFFF" w:val="clear"/>
              </w:rPr>
              <w:t xml:space="preserve"> </w:t>
            </w:r>
            <w:r>
              <w:rPr>
                <w:rFonts w:cs="Times New Roman"/>
                <w:color w:val="000000"/>
                <w:spacing w:val="5"/>
                <w:shd w:fill="FFFFFF" w:val="clear"/>
              </w:rPr>
              <w:t>по</w:t>
            </w:r>
            <w:r>
              <w:rPr>
                <w:color w:val="000000"/>
                <w:spacing w:val="5"/>
                <w:shd w:fill="FFFFFF" w:val="clear"/>
              </w:rPr>
              <w:t xml:space="preserve"> </w:t>
            </w:r>
            <w:r>
              <w:rPr>
                <w:rFonts w:cs="Times New Roman"/>
                <w:color w:val="000000"/>
                <w:spacing w:val="5"/>
                <w:shd w:fill="FFFFFF" w:val="clear"/>
              </w:rPr>
              <w:t>технике</w:t>
            </w:r>
            <w:r>
              <w:rPr>
                <w:color w:val="000000"/>
                <w:spacing w:val="5"/>
                <w:shd w:fill="FFFFFF" w:val="clear"/>
              </w:rPr>
              <w:t xml:space="preserve"> </w:t>
            </w:r>
            <w:r>
              <w:rPr>
                <w:rFonts w:cs="Times New Roman"/>
                <w:color w:val="000000"/>
                <w:spacing w:val="5"/>
                <w:shd w:fill="FFFFFF" w:val="clear"/>
              </w:rPr>
              <w:t xml:space="preserve">безопасности. </w:t>
            </w:r>
            <w:r>
              <w:rPr>
                <w:rFonts w:cs="Times New Roman"/>
                <w:color w:val="000000"/>
                <w:spacing w:val="9"/>
                <w:shd w:fill="FFFFFF" w:val="clear"/>
              </w:rPr>
              <w:t>Напомнить</w:t>
            </w:r>
            <w:r>
              <w:rPr>
                <w:color w:val="000000"/>
                <w:spacing w:val="9"/>
                <w:shd w:fill="FFFFFF" w:val="clear"/>
              </w:rPr>
              <w:t xml:space="preserve"> </w:t>
            </w:r>
            <w:r>
              <w:rPr>
                <w:rFonts w:cs="Times New Roman"/>
                <w:color w:val="000000"/>
                <w:spacing w:val="9"/>
                <w:shd w:fill="FFFFFF" w:val="clear"/>
              </w:rPr>
              <w:t>правила техники</w:t>
            </w:r>
            <w:r>
              <w:rPr>
                <w:color w:val="000000"/>
                <w:spacing w:val="9"/>
                <w:shd w:fill="FFFFFF" w:val="clear"/>
              </w:rPr>
              <w:t xml:space="preserve"> </w:t>
            </w:r>
            <w:r>
              <w:rPr>
                <w:rFonts w:cs="Times New Roman"/>
                <w:color w:val="000000"/>
                <w:spacing w:val="9"/>
                <w:shd w:fill="FFFFFF" w:val="clear"/>
              </w:rPr>
              <w:t>безопасности</w:t>
            </w:r>
            <w:r>
              <w:rPr>
                <w:color w:val="000000"/>
                <w:spacing w:val="9"/>
                <w:shd w:fill="FFFFFF" w:val="clear"/>
              </w:rPr>
              <w:t>.</w:t>
            </w:r>
          </w:p>
          <w:p>
            <w:pPr>
              <w:pStyle w:val="style0"/>
              <w:spacing w:after="120" w:before="0" w:line="100" w:lineRule="atLeast"/>
              <w:ind w:hanging="0" w:left="0" w:right="-1"/>
            </w:pPr>
            <w:r>
              <w:rPr>
                <w:rFonts w:cs="Times New Roman"/>
                <w:color w:val="000000"/>
                <w:spacing w:val="2"/>
                <w:shd w:fill="FFFFFF" w:val="clear"/>
              </w:rPr>
              <w:t xml:space="preserve">Строевые приёмы: повороты на месте. </w:t>
            </w:r>
            <w:r>
              <w:rPr>
                <w:rFonts w:cs="Times New Roman"/>
                <w:color w:val="000000"/>
                <w:spacing w:val="4"/>
                <w:shd w:fill="FFFFFF" w:val="clear"/>
              </w:rPr>
              <w:t xml:space="preserve">Выполнение команд: «Направо!», «Налево!», «Кругом!», «Прямо, шагом марш!». </w:t>
            </w:r>
          </w:p>
          <w:p>
            <w:pPr>
              <w:pStyle w:val="style0"/>
              <w:spacing w:after="120" w:before="0" w:line="100" w:lineRule="atLeast"/>
              <w:ind w:hanging="0" w:left="0" w:right="-1"/>
            </w:pPr>
            <w:r>
              <w:rPr>
                <w:rFonts w:cs="Times New Roman"/>
                <w:i/>
                <w:iCs/>
                <w:color w:val="000000"/>
                <w:spacing w:val="2"/>
                <w:w w:val="104"/>
                <w:shd w:fill="FFFFFF" w:val="clear"/>
              </w:rPr>
              <w:t>Ходьба</w:t>
            </w:r>
            <w:r>
              <w:rPr>
                <w:i/>
                <w:iCs/>
                <w:color w:val="000000"/>
                <w:spacing w:val="2"/>
                <w:w w:val="104"/>
                <w:shd w:fill="FFFFFF" w:val="clear"/>
              </w:rPr>
              <w:t xml:space="preserve">: </w:t>
            </w:r>
          </w:p>
          <w:p>
            <w:pPr>
              <w:pStyle w:val="style0"/>
              <w:spacing w:after="120" w:before="0" w:line="100" w:lineRule="atLeast"/>
              <w:ind w:hanging="0" w:left="0" w:right="-1"/>
            </w:pPr>
            <w:r>
              <w:rPr>
                <w:rFonts w:cs="Times New Roman"/>
                <w:color w:val="000000"/>
                <w:spacing w:val="2"/>
                <w:w w:val="104"/>
                <w:shd w:fill="FFFFFF" w:val="clear"/>
              </w:rPr>
              <w:t>На носках, руки на пояс;</w:t>
            </w:r>
          </w:p>
          <w:p>
            <w:pPr>
              <w:pStyle w:val="style0"/>
              <w:spacing w:after="120" w:before="0" w:line="100" w:lineRule="atLeast"/>
              <w:ind w:hanging="0" w:left="0" w:right="-1"/>
            </w:pPr>
            <w:r>
              <w:rPr>
                <w:rFonts w:cs="Times New Roman"/>
                <w:color w:val="000000"/>
                <w:spacing w:val="2"/>
                <w:w w:val="104"/>
                <w:shd w:fill="FFFFFF" w:val="clear"/>
              </w:rPr>
              <w:t>На пятках, руки за голову;</w:t>
            </w:r>
          </w:p>
          <w:p>
            <w:pPr>
              <w:pStyle w:val="style0"/>
              <w:spacing w:after="120" w:before="0" w:line="100" w:lineRule="atLeast"/>
              <w:ind w:hanging="0" w:left="0" w:right="-1"/>
            </w:pPr>
            <w:r>
              <w:rPr>
                <w:rFonts w:cs="Times New Roman"/>
                <w:color w:val="000000"/>
                <w:spacing w:val="2"/>
                <w:w w:val="104"/>
                <w:shd w:fill="FFFFFF" w:val="clear"/>
              </w:rPr>
              <w:t>Перекатом с пятки на носок руки вверх;</w:t>
            </w:r>
          </w:p>
          <w:p>
            <w:pPr>
              <w:pStyle w:val="style0"/>
              <w:spacing w:after="120" w:before="0" w:line="100" w:lineRule="atLeast"/>
              <w:ind w:hanging="0" w:left="0" w:right="-1"/>
            </w:pPr>
            <w:r>
              <w:rPr>
                <w:rFonts w:cs="Times New Roman"/>
                <w:color w:val="000000"/>
                <w:spacing w:val="2"/>
                <w:w w:val="104"/>
                <w:shd w:fill="FFFFFF" w:val="clear"/>
              </w:rPr>
              <w:t xml:space="preserve">На внутренней стороне стопы, руки на пояс; </w:t>
            </w:r>
          </w:p>
          <w:p>
            <w:pPr>
              <w:pStyle w:val="style0"/>
              <w:spacing w:after="120" w:before="0" w:line="100" w:lineRule="atLeast"/>
              <w:ind w:hanging="0" w:left="0" w:right="-1"/>
            </w:pPr>
            <w:r>
              <w:rPr>
                <w:rFonts w:cs="Times New Roman"/>
                <w:color w:val="000000"/>
                <w:spacing w:val="2"/>
                <w:w w:val="104"/>
                <w:shd w:fill="FFFFFF" w:val="clear"/>
              </w:rPr>
              <w:t>на внешней стороне стопы…</w:t>
            </w:r>
          </w:p>
          <w:p>
            <w:pPr>
              <w:pStyle w:val="style0"/>
              <w:spacing w:after="120" w:before="0" w:line="100" w:lineRule="atLeast"/>
              <w:ind w:hanging="0" w:left="0" w:right="-1"/>
            </w:pPr>
            <w:r>
              <w:rPr>
                <w:rFonts w:cs="Times New Roman"/>
                <w:color w:val="000000"/>
                <w:spacing w:val="2"/>
                <w:w w:val="104"/>
                <w:shd w:fill="FFFFFF" w:val="clear"/>
              </w:rPr>
              <w:t xml:space="preserve"> </w:t>
            </w:r>
            <w:r>
              <w:rPr>
                <w:rFonts w:cs="Times New Roman"/>
                <w:color w:val="000000"/>
                <w:spacing w:val="2"/>
                <w:w w:val="104"/>
                <w:shd w:fill="FFFFFF" w:val="clear"/>
              </w:rPr>
              <w:t>В упоре присев, руки на колени;</w:t>
            </w:r>
          </w:p>
          <w:p>
            <w:pPr>
              <w:pStyle w:val="style0"/>
              <w:spacing w:after="120" w:before="0" w:line="100" w:lineRule="atLeast"/>
              <w:ind w:hanging="0" w:left="0" w:right="-1"/>
            </w:pPr>
            <w:r>
              <w:rPr>
                <w:rFonts w:cs="Times New Roman"/>
                <w:i/>
                <w:iCs/>
                <w:color w:val="000000"/>
                <w:spacing w:val="-1"/>
                <w:w w:val="109"/>
                <w:shd w:fill="FFFFFF" w:val="clear"/>
              </w:rPr>
              <w:t>Беговые упражнения в стойке волейболиста (под музыкальное сопровождение)</w:t>
            </w:r>
          </w:p>
          <w:p>
            <w:pPr>
              <w:pStyle w:val="style0"/>
              <w:spacing w:after="120" w:before="0" w:line="100" w:lineRule="atLeast"/>
              <w:ind w:hanging="0" w:left="0" w:right="-1"/>
            </w:pPr>
            <w:r>
              <w:rPr>
                <w:rFonts w:cs="Times New Roman"/>
                <w:i/>
                <w:iCs/>
                <w:color w:val="000000"/>
                <w:spacing w:val="-1"/>
                <w:w w:val="109"/>
                <w:shd w:fill="FFFFFF" w:val="clear"/>
              </w:rPr>
              <w:t xml:space="preserve"> </w:t>
            </w:r>
            <w:r>
              <w:rPr>
                <w:rFonts w:cs="Times New Roman"/>
                <w:i/>
                <w:iCs/>
                <w:color w:val="000000"/>
                <w:spacing w:val="-1"/>
                <w:w w:val="109"/>
                <w:shd w:fill="FFFFFF" w:val="clear"/>
              </w:rPr>
              <w:t>«Через центр  в колонну по 4, марш!»:</w:t>
            </w:r>
          </w:p>
          <w:p>
            <w:pPr>
              <w:pStyle w:val="style0"/>
              <w:spacing w:after="120" w:before="0" w:line="100" w:lineRule="atLeast"/>
              <w:ind w:hanging="0" w:left="0" w:right="-1"/>
            </w:pPr>
            <w:r>
              <w:rPr>
                <w:i/>
                <w:iCs/>
                <w:color w:val="000000"/>
                <w:spacing w:val="-1"/>
                <w:w w:val="109"/>
                <w:shd w:fill="FFFFFF" w:val="clear"/>
              </w:rPr>
              <w:t>- добежать  до 3 стойки, вернуться до 2 стойки спиной вперёд, добежать до 4 стойки вперёд, вернуться до 3 стойки спиной вперёд и т.д.;</w:t>
            </w:r>
          </w:p>
          <w:p>
            <w:pPr>
              <w:pStyle w:val="style0"/>
              <w:spacing w:after="120" w:before="0" w:line="100" w:lineRule="atLeast"/>
              <w:ind w:hanging="0" w:left="0" w:right="-1"/>
            </w:pPr>
            <w:r>
              <w:rPr>
                <w:i/>
                <w:iCs/>
                <w:color w:val="000000"/>
                <w:spacing w:val="-1"/>
                <w:w w:val="109"/>
                <w:shd w:fill="FFFFFF" w:val="clear"/>
              </w:rPr>
              <w:t>- перемещения в стойке волейболиста правым (левым боком;</w:t>
            </w:r>
          </w:p>
          <w:p>
            <w:pPr>
              <w:pStyle w:val="style0"/>
              <w:spacing w:after="120" w:before="0" w:line="100" w:lineRule="atLeast"/>
              <w:ind w:hanging="0" w:left="0" w:right="-1"/>
            </w:pPr>
            <w:r>
              <w:rPr>
                <w:i/>
                <w:iCs/>
                <w:color w:val="000000"/>
                <w:spacing w:val="-1"/>
                <w:w w:val="109"/>
                <w:shd w:fill="FFFFFF" w:val="clear"/>
              </w:rPr>
              <w:t>-выполняя 2-3 приставных шага, остановиться, слегка согнуть ноги, туловище наклонить вперёд, опустить руки, соединить кисти рук друг с другом, выполнить имитацию приёма мяча снизу, выпрямляя руки и ноги, продолжить движение.</w:t>
            </w:r>
          </w:p>
          <w:p>
            <w:pPr>
              <w:pStyle w:val="style0"/>
              <w:spacing w:after="120" w:before="0" w:line="100" w:lineRule="atLeast"/>
              <w:ind w:hanging="0" w:left="0" w:right="-1"/>
            </w:pPr>
            <w:r>
              <w:rPr/>
            </w:r>
          </w:p>
          <w:p>
            <w:pPr>
              <w:pStyle w:val="style0"/>
              <w:spacing w:after="120" w:before="0" w:line="100" w:lineRule="atLeast"/>
              <w:ind w:hanging="0" w:left="0" w:right="-1"/>
            </w:pPr>
            <w:r>
              <w:rPr>
                <w:rFonts w:cs="Times New Roman"/>
                <w:b/>
                <w:bCs/>
                <w:color w:val="000000"/>
                <w:spacing w:val="2"/>
                <w:w w:val="104"/>
                <w:shd w:fill="FFFFFF" w:val="clear"/>
              </w:rPr>
              <w:t>Общеразвивающие</w:t>
            </w:r>
            <w:r>
              <w:rPr>
                <w:b/>
                <w:bCs/>
                <w:color w:val="000000"/>
                <w:spacing w:val="2"/>
                <w:w w:val="104"/>
                <w:shd w:fill="FFFFFF" w:val="clear"/>
              </w:rPr>
              <w:t xml:space="preserve"> </w:t>
            </w:r>
            <w:r>
              <w:rPr>
                <w:rFonts w:cs="Times New Roman"/>
                <w:b/>
                <w:bCs/>
                <w:color w:val="000000"/>
                <w:spacing w:val="2"/>
                <w:w w:val="104"/>
                <w:shd w:fill="FFFFFF" w:val="clear"/>
              </w:rPr>
              <w:t>упражнения в шеренге по 4</w:t>
            </w:r>
            <w:r>
              <w:rPr>
                <w:b/>
                <w:bCs/>
                <w:color w:val="000000"/>
                <w:spacing w:val="2"/>
                <w:w w:val="104"/>
                <w:shd w:fill="FFFFFF" w:val="clear"/>
              </w:rPr>
              <w:t>:</w:t>
            </w:r>
          </w:p>
          <w:p>
            <w:pPr>
              <w:pStyle w:val="style0"/>
              <w:spacing w:after="120" w:before="0" w:line="100" w:lineRule="atLeast"/>
              <w:ind w:hanging="0" w:left="0" w:right="-1"/>
            </w:pPr>
            <w:r>
              <w:rPr>
                <w:b/>
                <w:bCs/>
                <w:color w:val="000000"/>
                <w:spacing w:val="2"/>
                <w:w w:val="104"/>
                <w:shd w:fill="FFFFFF" w:val="clear"/>
              </w:rPr>
              <w:t xml:space="preserve">1. </w:t>
            </w:r>
            <w:r>
              <w:rPr>
                <w:bCs/>
                <w:color w:val="000000"/>
                <w:spacing w:val="2"/>
                <w:w w:val="104"/>
                <w:shd w:fill="FFFFFF" w:val="clear"/>
              </w:rPr>
              <w:t>И.П.- О.С.- руки на поясе</w:t>
            </w:r>
          </w:p>
          <w:p>
            <w:pPr>
              <w:pStyle w:val="style0"/>
              <w:spacing w:after="120" w:before="0" w:line="100" w:lineRule="atLeast"/>
              <w:ind w:hanging="0" w:left="0" w:right="-1"/>
            </w:pPr>
            <w:r>
              <w:rPr>
                <w:bCs/>
                <w:color w:val="000000"/>
                <w:spacing w:val="2"/>
                <w:w w:val="104"/>
                <w:shd w:fill="FFFFFF" w:val="clear"/>
              </w:rPr>
              <w:t>1-наклонили голову на левое плечо;</w:t>
            </w:r>
          </w:p>
          <w:p>
            <w:pPr>
              <w:pStyle w:val="style0"/>
              <w:spacing w:after="120" w:before="0" w:line="100" w:lineRule="atLeast"/>
              <w:ind w:hanging="0" w:left="0" w:right="-1"/>
            </w:pPr>
            <w:r>
              <w:rPr>
                <w:bCs/>
                <w:color w:val="000000"/>
                <w:spacing w:val="2"/>
                <w:w w:val="104"/>
                <w:shd w:fill="FFFFFF" w:val="clear"/>
              </w:rPr>
              <w:t>2- на правое плечо;</w:t>
              <w:br/>
              <w:t>3- наклонили вперёд;</w:t>
            </w:r>
          </w:p>
          <w:p>
            <w:pPr>
              <w:pStyle w:val="style0"/>
              <w:spacing w:after="120" w:before="0" w:line="100" w:lineRule="atLeast"/>
              <w:ind w:hanging="0" w:left="0" w:right="-1"/>
            </w:pPr>
            <w:r>
              <w:rPr>
                <w:bCs/>
                <w:color w:val="000000"/>
                <w:spacing w:val="2"/>
                <w:w w:val="104"/>
                <w:shd w:fill="FFFFFF" w:val="clear"/>
              </w:rPr>
              <w:t>4 - назад</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4"/>
                <w:w w:val="104"/>
                <w:shd w:fill="FFFFFF" w:val="clear"/>
              </w:rPr>
              <w:t xml:space="preserve">2. </w:t>
            </w:r>
            <w:r>
              <w:rPr>
                <w:rFonts w:cs="Times New Roman"/>
                <w:color w:val="000000"/>
                <w:spacing w:val="4"/>
                <w:w w:val="104"/>
                <w:shd w:fill="FFFFFF" w:val="clear"/>
              </w:rPr>
              <w:t>И.П.- руки в замок.</w:t>
            </w:r>
            <w:r>
              <w:rPr>
                <w:rFonts w:cs="Times New Roman"/>
                <w:b/>
                <w:color w:val="000000"/>
                <w:spacing w:val="4"/>
                <w:w w:val="104"/>
                <w:shd w:fill="FFFFFF" w:val="clear"/>
              </w:rPr>
              <w:t xml:space="preserve"> </w:t>
            </w:r>
            <w:r>
              <w:rPr>
                <w:rFonts w:cs="Times New Roman"/>
                <w:color w:val="000000"/>
                <w:spacing w:val="4"/>
                <w:w w:val="104"/>
                <w:shd w:fill="FFFFFF" w:val="clear"/>
              </w:rPr>
              <w:t>Круговые вращения кистей.</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4"/>
                <w:w w:val="104"/>
                <w:shd w:fill="FFFFFF" w:val="clear"/>
              </w:rPr>
              <w:t>5. Хлопки руками, сжали кулачки, разжали</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7"/>
                <w:w w:val="104"/>
                <w:shd w:fill="FFFFFF" w:val="clear"/>
              </w:rPr>
              <w:t>3</w:t>
            </w:r>
            <w:r>
              <w:rPr>
                <w:rFonts w:cs="Times New Roman"/>
                <w:color w:val="000000"/>
                <w:spacing w:val="7"/>
                <w:w w:val="104"/>
                <w:shd w:fill="FFFFFF" w:val="clear"/>
              </w:rPr>
              <w:t>.И.П.- стойка руки в стороны.</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 xml:space="preserve">1-4- вращение кистей рук вперёд, 5- 8-назад, </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1-4 – вращение рук в локтевом суставе вперёд, 5-8 – назад;1-4- круговое движение рук вперёд,  5-8- круговое движение руками назад.</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4"/>
                <w:w w:val="104"/>
                <w:shd w:fill="FFFFFF" w:val="clear"/>
              </w:rPr>
              <w:t>4</w:t>
            </w:r>
            <w:r>
              <w:rPr>
                <w:color w:val="000000"/>
                <w:spacing w:val="-2"/>
                <w:w w:val="104"/>
                <w:shd w:fill="FFFFFF" w:val="clear"/>
              </w:rPr>
              <w:t>. И.П.- о. с-руки в замок</w:t>
            </w:r>
          </w:p>
          <w:p>
            <w:pPr>
              <w:pStyle w:val="style0"/>
              <w:widowControl w:val="false"/>
              <w:shd w:fill="FFFFFF" w:val="clear"/>
              <w:tabs>
                <w:tab w:leader="none" w:pos="500" w:val="left"/>
                <w:tab w:leader="none" w:pos="708" w:val="left"/>
              </w:tabs>
              <w:suppressAutoHyphens w:val="true"/>
              <w:spacing w:after="0" w:before="4" w:line="234" w:lineRule="exact"/>
            </w:pPr>
            <w:r>
              <w:rPr>
                <w:color w:val="000000"/>
                <w:spacing w:val="-2"/>
                <w:w w:val="104"/>
                <w:shd w:fill="FFFFFF" w:val="clear"/>
              </w:rPr>
              <w:t xml:space="preserve"> </w:t>
            </w:r>
            <w:r>
              <w:rPr>
                <w:color w:val="000000"/>
                <w:spacing w:val="-2"/>
                <w:w w:val="104"/>
                <w:shd w:fill="FFFFFF" w:val="clear"/>
              </w:rPr>
              <w:t>1- руки вперёд, 2-и. п</w:t>
            </w:r>
          </w:p>
          <w:p>
            <w:pPr>
              <w:pStyle w:val="style0"/>
              <w:widowControl w:val="false"/>
              <w:shd w:fill="FFFFFF" w:val="clear"/>
              <w:tabs>
                <w:tab w:leader="none" w:pos="500" w:val="left"/>
                <w:tab w:leader="none" w:pos="708" w:val="left"/>
              </w:tabs>
              <w:suppressAutoHyphens w:val="true"/>
              <w:spacing w:after="0" w:before="4" w:line="234" w:lineRule="exact"/>
            </w:pPr>
            <w:r>
              <w:rPr>
                <w:color w:val="000000"/>
                <w:spacing w:val="-2"/>
                <w:w w:val="104"/>
                <w:shd w:fill="FFFFFF" w:val="clear"/>
              </w:rPr>
              <w:t xml:space="preserve"> </w:t>
            </w:r>
            <w:r>
              <w:rPr>
                <w:color w:val="000000"/>
                <w:spacing w:val="-2"/>
                <w:w w:val="104"/>
                <w:shd w:fill="FFFFFF" w:val="clear"/>
              </w:rPr>
              <w:t>3- руки вверх, 4- и.п.</w:t>
            </w:r>
          </w:p>
          <w:p>
            <w:pPr>
              <w:pStyle w:val="style0"/>
              <w:widowControl w:val="false"/>
              <w:shd w:fill="FFFFFF" w:val="clear"/>
              <w:tabs>
                <w:tab w:leader="none" w:pos="500" w:val="left"/>
                <w:tab w:leader="none" w:pos="708" w:val="left"/>
              </w:tabs>
              <w:suppressAutoHyphens w:val="true"/>
              <w:spacing w:after="0" w:before="4" w:line="234" w:lineRule="exact"/>
            </w:pPr>
            <w:r>
              <w:rPr>
                <w:b/>
                <w:color w:val="000000"/>
                <w:spacing w:val="-2"/>
                <w:w w:val="104"/>
                <w:shd w:fill="FFFFFF" w:val="clear"/>
              </w:rPr>
              <w:t>5</w:t>
            </w:r>
            <w:r>
              <w:rPr>
                <w:color w:val="000000"/>
                <w:spacing w:val="-2"/>
                <w:w w:val="104"/>
                <w:shd w:fill="FFFFFF" w:val="clear"/>
              </w:rPr>
              <w:t>. И.П.- о.с.</w:t>
            </w:r>
          </w:p>
          <w:p>
            <w:pPr>
              <w:pStyle w:val="style0"/>
              <w:widowControl w:val="false"/>
              <w:shd w:fill="FFFFFF" w:val="clear"/>
              <w:tabs>
                <w:tab w:leader="none" w:pos="500" w:val="left"/>
                <w:tab w:leader="none" w:pos="708" w:val="left"/>
              </w:tabs>
              <w:suppressAutoHyphens w:val="true"/>
              <w:spacing w:after="0" w:before="4" w:line="234" w:lineRule="exact"/>
            </w:pPr>
            <w:r>
              <w:rPr>
                <w:color w:val="000000"/>
                <w:spacing w:val="-2"/>
                <w:w w:val="104"/>
                <w:shd w:fill="FFFFFF" w:val="clear"/>
              </w:rPr>
              <w:t xml:space="preserve">1-3-правая на левое плечо, </w:t>
            </w:r>
          </w:p>
          <w:p>
            <w:pPr>
              <w:pStyle w:val="style0"/>
              <w:widowControl w:val="false"/>
              <w:shd w:fill="FFFFFF" w:val="clear"/>
              <w:tabs>
                <w:tab w:leader="none" w:pos="500" w:val="left"/>
                <w:tab w:leader="none" w:pos="708" w:val="left"/>
              </w:tabs>
              <w:suppressAutoHyphens w:val="true"/>
              <w:spacing w:after="0" w:before="4" w:line="234" w:lineRule="exact"/>
            </w:pPr>
            <w:r>
              <w:rPr>
                <w:color w:val="000000"/>
                <w:spacing w:val="-2"/>
                <w:w w:val="104"/>
                <w:shd w:fill="FFFFFF" w:val="clear"/>
              </w:rPr>
              <w:t>пружинистые повороты вправо, тоже в другую сторону.</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7"/>
                <w:w w:val="104"/>
                <w:shd w:fill="FFFFFF" w:val="clear"/>
              </w:rPr>
              <w:t>6</w:t>
            </w:r>
            <w:r>
              <w:rPr>
                <w:rFonts w:cs="Times New Roman"/>
                <w:color w:val="000000"/>
                <w:spacing w:val="7"/>
                <w:w w:val="104"/>
                <w:shd w:fill="FFFFFF" w:val="clear"/>
              </w:rPr>
              <w:t>. и.п. – о.с.</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 поворот влево, руки влево, 2- поворот вправо – руки вправо, 3- поворот влево – руки влево вверх, 4- поворот вправо - руки вправо вверх</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7"/>
                <w:w w:val="104"/>
                <w:shd w:fill="FFFFFF" w:val="clear"/>
              </w:rPr>
              <w:t>7.</w:t>
            </w:r>
            <w:r>
              <w:rPr>
                <w:rFonts w:cs="Times New Roman"/>
                <w:color w:val="000000"/>
                <w:spacing w:val="7"/>
                <w:w w:val="104"/>
                <w:shd w:fill="FFFFFF" w:val="clear"/>
              </w:rPr>
              <w:t xml:space="preserve"> и.п. стойка - руки за голову. 1- 3 -наклон вперёд, 4- и.п.</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7"/>
                <w:w w:val="104"/>
                <w:shd w:fill="FFFFFF" w:val="clear"/>
              </w:rPr>
              <w:t>8.</w:t>
            </w:r>
            <w:r>
              <w:rPr>
                <w:rFonts w:cs="Times New Roman"/>
                <w:color w:val="000000"/>
                <w:spacing w:val="7"/>
                <w:w w:val="104"/>
                <w:shd w:fill="FFFFFF" w:val="clear"/>
              </w:rPr>
              <w:t xml:space="preserve"> и.п. – широкая стойка, руки на пояс. 1- наклон к левой; 2- наклон вперёд;.3-наклон к правой; 4- и.п.</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7"/>
                <w:w w:val="104"/>
                <w:shd w:fill="FFFFFF" w:val="clear"/>
              </w:rPr>
              <w:t>9</w:t>
            </w:r>
            <w:r>
              <w:rPr>
                <w:rFonts w:cs="Times New Roman"/>
                <w:color w:val="000000"/>
                <w:spacing w:val="7"/>
                <w:w w:val="104"/>
                <w:shd w:fill="FFFFFF" w:val="clear"/>
              </w:rPr>
              <w:t>. и.п. – о.с.- руки на пояс.</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1-3- выпад вперёд левой; 4- и.п. 5-8.-  тоже с другой ноги.</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10. И.П.- о.с.- 1-3 выпад влево, тянем носочек, 4- и.п. 5-8 – тоже с другой ноги.</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11. И.П.- о.с.</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 присесть, руки вперёд;</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2- и.п.</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12. И.П. - стойка, руки на пояс.</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1-4 – прыжки на левой; 5-8- прыжки на правой.</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13. Упражнение на восстановление дыхания.</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12. И.П.- упор лёжа.</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Налево, прямо шагом «марш!» Налево в обход в колонну по одному «марш!»</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Перестроение из одной колонны в две.</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7"/>
                <w:w w:val="104"/>
                <w:shd w:fill="FFFFFF" w:val="clear"/>
              </w:rPr>
              <w:t xml:space="preserve"> </w:t>
            </w:r>
            <w:r>
              <w:rPr>
                <w:rFonts w:cs="Times New Roman"/>
                <w:b/>
                <w:color w:val="000000"/>
                <w:spacing w:val="7"/>
                <w:w w:val="104"/>
                <w:shd w:fill="FFFFFF" w:val="clear"/>
              </w:rPr>
              <w:t>Цель урока:</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b/>
                <w:color w:val="000000"/>
                <w:spacing w:val="7"/>
                <w:w w:val="104"/>
                <w:shd w:fill="FFFFFF" w:val="clear"/>
              </w:rPr>
              <w:t>Упражнения для освоения передачи мяча двумя руками сверху:</w:t>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1. И.п. – стойка волейболиста, туловище выпрямить, мяч перед грудью. Подбросить мяч вверх на 40-50 см и мягким ударом выполнить верхнюю передачу двумя руками над собой.</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2. И.п. – стойка волейболиста, туловище выпрямить, мяч перед грудью. 1 – подбросить мяч вверх -вправо, небольшой шаг правой в сторону, 2 – передача мяча над собой, приставной шаг левой; 3 – передача мяча вверх – влево, передача мяча над собой, небольшой шаг левой в сторону; 4 – передача мяча над собой, приставной шаг правой.</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Fonts w:cs="Times New Roman"/>
                <w:color w:val="000000"/>
                <w:spacing w:val="7"/>
                <w:w w:val="104"/>
                <w:shd w:fill="FFFFFF" w:val="clear"/>
              </w:rPr>
              <w:t>3. Передача мяча сверху двумя руками в парах.</w:t>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widowControl w:val="false"/>
              <w:shd w:fill="FFFFFF" w:val="clear"/>
              <w:tabs>
                <w:tab w:leader="none" w:pos="500" w:val="left"/>
                <w:tab w:leader="none" w:pos="708" w:val="left"/>
              </w:tabs>
              <w:suppressAutoHyphens w:val="true"/>
              <w:spacing w:after="0" w:before="4" w:line="234" w:lineRule="exact"/>
            </w:pPr>
            <w:r>
              <w:rPr/>
            </w:r>
          </w:p>
          <w:p>
            <w:pPr>
              <w:pStyle w:val="style0"/>
              <w:spacing w:after="120" w:before="0" w:line="100" w:lineRule="atLeast"/>
              <w:jc w:val="both"/>
            </w:pPr>
            <w:r>
              <w:rPr>
                <w:rFonts w:cs="Times New Roman"/>
                <w:b/>
                <w:color w:val="000000"/>
                <w:spacing w:val="7"/>
                <w:w w:val="104"/>
                <w:shd w:fill="FFFFFF" w:val="clear"/>
              </w:rPr>
              <w:t>4. Игра: «Не урони мяч».</w:t>
            </w:r>
          </w:p>
          <w:p>
            <w:pPr>
              <w:pStyle w:val="style0"/>
              <w:spacing w:after="120" w:before="0" w:line="100" w:lineRule="atLeast"/>
              <w:jc w:val="both"/>
            </w:pPr>
            <w:r>
              <w:rPr>
                <w:rFonts w:cs="Times New Roman"/>
                <w:color w:val="000000"/>
                <w:spacing w:val="7"/>
                <w:w w:val="104"/>
                <w:shd w:fill="FFFFFF" w:val="clear"/>
              </w:rPr>
              <w:t>По команде учащиеся начинают передавать мяч сверху двумя руками, если мяч коснулся пола, пара выбывает из игры.</w:t>
            </w:r>
          </w:p>
          <w:p>
            <w:pPr>
              <w:pStyle w:val="style0"/>
              <w:spacing w:after="120" w:before="0" w:line="100" w:lineRule="atLeast"/>
              <w:jc w:val="both"/>
            </w:pPr>
            <w:r>
              <w:rPr/>
            </w:r>
          </w:p>
          <w:p>
            <w:pPr>
              <w:pStyle w:val="style0"/>
              <w:spacing w:after="120" w:before="0" w:line="100" w:lineRule="atLeast"/>
              <w:jc w:val="both"/>
            </w:pPr>
            <w:r>
              <w:rPr>
                <w:rFonts w:cs="Times New Roman"/>
                <w:b/>
                <w:color w:val="000000"/>
                <w:spacing w:val="7"/>
                <w:w w:val="104"/>
                <w:shd w:fill="FFFFFF" w:val="clear"/>
              </w:rPr>
              <w:t>4. Обучение техники прямой нижней подачи.</w:t>
            </w:r>
          </w:p>
          <w:p>
            <w:pPr>
              <w:pStyle w:val="style0"/>
              <w:spacing w:after="120" w:before="0" w:line="100" w:lineRule="atLeast"/>
              <w:jc w:val="both"/>
            </w:pPr>
            <w:r>
              <w:rPr>
                <w:rFonts w:cs="Times New Roman"/>
                <w:b/>
                <w:color w:val="000000"/>
                <w:spacing w:val="7"/>
                <w:w w:val="104"/>
                <w:shd w:fill="FFFFFF" w:val="clear"/>
              </w:rPr>
              <w:t>-) Рассказ:</w:t>
            </w:r>
          </w:p>
          <w:p>
            <w:pPr>
              <w:pStyle w:val="style0"/>
              <w:spacing w:after="120" w:before="0" w:line="100" w:lineRule="atLeast"/>
              <w:jc w:val="both"/>
            </w:pPr>
            <w:r>
              <w:rPr>
                <w:rFonts w:cs="Times New Roman"/>
                <w:color w:val="000000"/>
                <w:spacing w:val="7"/>
                <w:w w:val="104"/>
                <w:shd w:fill="FFFFFF" w:val="clear"/>
              </w:rPr>
              <w:t>Встать лицом к сетке, мяч в левой руке на ладони, левую ногу поставить вперёд и, перенеся на неё тяжесть тела, наклонить туловище вперёд, правую руку со сжатыми пальцами отвести назад.</w:t>
            </w:r>
          </w:p>
          <w:p>
            <w:pPr>
              <w:pStyle w:val="style0"/>
              <w:spacing w:after="120" w:before="0" w:line="100" w:lineRule="atLeast"/>
              <w:jc w:val="both"/>
            </w:pPr>
            <w:r>
              <w:rPr>
                <w:rFonts w:cs="Times New Roman"/>
                <w:color w:val="000000"/>
                <w:spacing w:val="7"/>
                <w:w w:val="104"/>
                <w:shd w:fill="FFFFFF" w:val="clear"/>
              </w:rPr>
              <w:t>Этапы обучения:</w:t>
            </w:r>
          </w:p>
          <w:p>
            <w:pPr>
              <w:pStyle w:val="style0"/>
              <w:spacing w:after="120" w:before="0" w:line="100" w:lineRule="atLeast"/>
              <w:jc w:val="both"/>
            </w:pPr>
            <w:r>
              <w:rPr>
                <w:rFonts w:cs="Times New Roman"/>
                <w:color w:val="000000"/>
                <w:spacing w:val="7"/>
                <w:w w:val="104"/>
                <w:shd w:fill="FFFFFF" w:val="clear"/>
              </w:rPr>
              <w:t xml:space="preserve">1 . Имитация подачи. Выполнить подачу в медленном темпе без удара по мячу, а лишь приближая выпрямленную правую руку к левой, удерживая мяч на ладони. </w:t>
            </w:r>
          </w:p>
          <w:p>
            <w:pPr>
              <w:pStyle w:val="style0"/>
              <w:shd w:fill="FFFFFF" w:val="clear"/>
              <w:spacing w:after="200" w:before="7" w:line="234" w:lineRule="exact"/>
            </w:pPr>
            <w:r>
              <w:rPr>
                <w:rFonts w:cs="Times New Roman"/>
                <w:color w:val="000000"/>
                <w:spacing w:val="7"/>
                <w:w w:val="104"/>
                <w:shd w:fill="FFFFFF" w:val="clear"/>
              </w:rPr>
              <w:t>2. Подбросит мяч левой рукой вверх на высоту 30-50 см, одновременно выпрямляя правую ногу, мягко ударить по мячу основанием ладони правой руки. После удара рука продолжает движение до уровня груди.</w:t>
            </w:r>
          </w:p>
          <w:p>
            <w:pPr>
              <w:pStyle w:val="style0"/>
              <w:shd w:fill="FFFFFF" w:val="clear"/>
              <w:spacing w:after="200" w:before="7" w:line="234" w:lineRule="exact"/>
            </w:pPr>
            <w:r>
              <w:rPr/>
            </w:r>
          </w:p>
          <w:p>
            <w:pPr>
              <w:pStyle w:val="style0"/>
              <w:shd w:fill="FFFFFF" w:val="clear"/>
              <w:spacing w:after="200" w:before="7" w:line="234" w:lineRule="exact"/>
            </w:pPr>
            <w:r>
              <w:rPr>
                <w:rFonts w:cs="Times New Roman"/>
                <w:color w:val="000000"/>
                <w:spacing w:val="7"/>
                <w:w w:val="104"/>
                <w:shd w:fill="FFFFFF" w:val="clear"/>
              </w:rPr>
              <w:t>3. Выполнить подачу мяча через сетку на расстоянии 6 м от сетки.</w:t>
            </w:r>
          </w:p>
          <w:p>
            <w:pPr>
              <w:pStyle w:val="style0"/>
              <w:shd w:fill="FFFFFF" w:val="clear"/>
              <w:spacing w:after="200" w:before="7" w:line="234" w:lineRule="exact"/>
            </w:pPr>
            <w:r>
              <w:rPr>
                <w:b/>
                <w:color w:val="000000"/>
                <w:w w:val="104"/>
                <w:shd w:fill="FFFFFF" w:val="clear"/>
              </w:rPr>
              <w:t xml:space="preserve"> </w:t>
            </w:r>
          </w:p>
          <w:p>
            <w:pPr>
              <w:pStyle w:val="style0"/>
              <w:shd w:fill="FFFFFF" w:val="clear"/>
              <w:spacing w:after="200" w:before="7" w:line="234" w:lineRule="exact"/>
            </w:pPr>
            <w:r>
              <w:rPr>
                <w:b/>
                <w:color w:val="000000"/>
                <w:w w:val="104"/>
                <w:shd w:fill="FFFFFF" w:val="clear"/>
              </w:rPr>
              <w:t>4. Игра: «Переброска мяча»</w:t>
            </w:r>
          </w:p>
          <w:p>
            <w:pPr>
              <w:pStyle w:val="style0"/>
              <w:shd w:fill="FFFFFF" w:val="clear"/>
              <w:spacing w:after="200" w:before="7" w:line="234" w:lineRule="exact"/>
            </w:pPr>
            <w:r>
              <w:rPr>
                <w:color w:val="000000"/>
                <w:w w:val="104"/>
                <w:shd w:fill="FFFFFF" w:val="clear"/>
              </w:rPr>
              <w:t>Учащиеся делятся на две команды. Команда №1 стоит на средней линии волейбольной площадки. Команда №2 стоит на другой половине волейбольной площадки.  По сигналу учителя команда № 1 должна выполнить нижнюю прямую подачу, и забить большее количество мячей. По второму сигналу команда №2 выполняет нижнюю прямую подачу и т.д. Чья команда за определённое количество подач забьёт больше мячей, та и победила.</w:t>
            </w:r>
          </w:p>
          <w:p>
            <w:pPr>
              <w:pStyle w:val="style0"/>
              <w:shd w:fill="FFFFFF" w:val="clear"/>
              <w:spacing w:after="200" w:before="7" w:line="234" w:lineRule="exact"/>
            </w:pPr>
            <w:r>
              <w:rPr>
                <w:color w:val="000000"/>
                <w:w w:val="104"/>
                <w:shd w:fill="FFFFFF" w:val="clear"/>
              </w:rPr>
              <w:t xml:space="preserve">4. Подведение итогов игры.  </w:t>
            </w:r>
          </w:p>
          <w:p>
            <w:pPr>
              <w:pStyle w:val="style0"/>
              <w:shd w:fill="FFFFFF" w:val="clear"/>
              <w:spacing w:line="234" w:lineRule="exact"/>
              <w:ind w:hanging="0" w:left="0" w:right="7"/>
              <w:jc w:val="both"/>
            </w:pPr>
            <w:r>
              <w:rPr>
                <w:color w:val="000000"/>
                <w:spacing w:val="-1"/>
                <w:w w:val="104"/>
                <w:shd w:fill="FFFFFF" w:val="clear"/>
              </w:rPr>
              <w:t xml:space="preserve">1. Построение </w:t>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b/>
                <w:color w:val="000000"/>
                <w:spacing w:val="-1"/>
                <w:w w:val="104"/>
                <w:shd w:fill="FFFFFF" w:val="clear"/>
              </w:rPr>
              <w:t xml:space="preserve">2. Упражнения по карточкам – тест. </w:t>
            </w:r>
          </w:p>
          <w:p>
            <w:pPr>
              <w:pStyle w:val="style0"/>
              <w:shd w:fill="FFFFFF" w:val="clear"/>
              <w:spacing w:line="234" w:lineRule="exact"/>
              <w:ind w:hanging="0" w:left="0" w:right="7"/>
              <w:jc w:val="both"/>
            </w:pPr>
            <w:r>
              <w:rPr>
                <w:color w:val="000000"/>
                <w:spacing w:val="-1"/>
                <w:w w:val="104"/>
                <w:shd w:fill="FFFFFF" w:val="clear"/>
              </w:rPr>
              <w:t xml:space="preserve"> </w:t>
            </w:r>
          </w:p>
          <w:p>
            <w:pPr>
              <w:pStyle w:val="style0"/>
              <w:shd w:fill="FFFFFF" w:val="clear"/>
              <w:spacing w:after="200" w:before="7" w:line="234" w:lineRule="exact"/>
              <w:ind w:hanging="0" w:left="18" w:right="4"/>
              <w:jc w:val="both"/>
            </w:pPr>
            <w:r>
              <w:rPr>
                <w:color w:val="000000"/>
                <w:spacing w:val="-1"/>
                <w:w w:val="104"/>
                <w:shd w:fill="FFFFFF" w:val="clear"/>
              </w:rPr>
              <w:t>3. Подведение итогов урока.</w:t>
            </w:r>
            <w:r>
              <w:rPr>
                <w:rFonts w:cs="Times New Roman"/>
                <w:color w:val="000000"/>
                <w:spacing w:val="-1"/>
                <w:shd w:fill="FFFFFF" w:val="clear"/>
              </w:rPr>
              <w:t xml:space="preserve"> Отметить</w:t>
            </w:r>
            <w:r>
              <w:rPr>
                <w:color w:val="000000"/>
                <w:spacing w:val="-1"/>
                <w:shd w:fill="FFFFFF" w:val="clear"/>
              </w:rPr>
              <w:t xml:space="preserve"> </w:t>
            </w:r>
            <w:r>
              <w:rPr>
                <w:rFonts w:cs="Times New Roman"/>
                <w:color w:val="000000"/>
                <w:spacing w:val="-1"/>
                <w:shd w:fill="FFFFFF" w:val="clear"/>
              </w:rPr>
              <w:t>лучших</w:t>
            </w:r>
            <w:r>
              <w:rPr>
                <w:color w:val="000000"/>
                <w:spacing w:val="-1"/>
                <w:shd w:fill="FFFFFF" w:val="clear"/>
              </w:rPr>
              <w:t xml:space="preserve"> </w:t>
            </w:r>
            <w:r>
              <w:rPr>
                <w:rFonts w:cs="Times New Roman"/>
                <w:color w:val="000000"/>
                <w:spacing w:val="-1"/>
                <w:shd w:fill="FFFFFF" w:val="clear"/>
              </w:rPr>
              <w:t>уча</w:t>
            </w:r>
            <w:r>
              <w:rPr>
                <w:rFonts w:cs="Times New Roman"/>
                <w:color w:val="000000"/>
                <w:spacing w:val="-2"/>
                <w:shd w:fill="FFFFFF" w:val="clear"/>
              </w:rPr>
              <w:t>щихся</w:t>
            </w:r>
            <w:r>
              <w:rPr>
                <w:color w:val="000000"/>
                <w:spacing w:val="-2"/>
                <w:shd w:fill="FFFFFF" w:val="clear"/>
              </w:rPr>
              <w:t xml:space="preserve">. </w:t>
            </w:r>
            <w:r>
              <w:rPr>
                <w:rFonts w:cs="Times New Roman"/>
                <w:color w:val="000000"/>
                <w:spacing w:val="-2"/>
                <w:shd w:fill="FFFFFF" w:val="clear"/>
              </w:rPr>
              <w:t>Подбодрить</w:t>
            </w:r>
            <w:r>
              <w:rPr>
                <w:color w:val="000000"/>
                <w:spacing w:val="-2"/>
                <w:shd w:fill="FFFFFF" w:val="clear"/>
              </w:rPr>
              <w:t xml:space="preserve"> </w:t>
            </w:r>
            <w:r>
              <w:rPr>
                <w:rFonts w:cs="Times New Roman"/>
                <w:color w:val="000000"/>
                <w:spacing w:val="-2"/>
                <w:shd w:fill="FFFFFF" w:val="clear"/>
              </w:rPr>
              <w:t>тех</w:t>
            </w:r>
            <w:r>
              <w:rPr>
                <w:color w:val="000000"/>
                <w:spacing w:val="-2"/>
                <w:shd w:fill="FFFFFF" w:val="clear"/>
              </w:rPr>
              <w:t xml:space="preserve">, </w:t>
            </w:r>
            <w:r>
              <w:rPr>
                <w:rFonts w:cs="Times New Roman"/>
                <w:color w:val="000000"/>
                <w:spacing w:val="-2"/>
                <w:shd w:fill="FFFFFF" w:val="clear"/>
              </w:rPr>
              <w:t>кто</w:t>
            </w:r>
            <w:r>
              <w:rPr>
                <w:color w:val="000000"/>
                <w:spacing w:val="-2"/>
                <w:shd w:fill="FFFFFF" w:val="clear"/>
              </w:rPr>
              <w:t xml:space="preserve"> </w:t>
            </w:r>
            <w:r>
              <w:rPr>
                <w:rFonts w:cs="Times New Roman"/>
                <w:color w:val="000000"/>
                <w:spacing w:val="-2"/>
                <w:shd w:fill="FFFFFF" w:val="clear"/>
              </w:rPr>
              <w:t>ещё</w:t>
            </w:r>
            <w:r>
              <w:rPr>
                <w:color w:val="000000"/>
                <w:spacing w:val="-2"/>
                <w:shd w:fill="FFFFFF" w:val="clear"/>
              </w:rPr>
              <w:t xml:space="preserve"> </w:t>
            </w:r>
            <w:r>
              <w:rPr>
                <w:rFonts w:cs="Times New Roman"/>
                <w:color w:val="000000"/>
                <w:spacing w:val="-2"/>
                <w:shd w:fill="FFFFFF" w:val="clear"/>
              </w:rPr>
              <w:t>не</w:t>
            </w:r>
            <w:r>
              <w:rPr>
                <w:color w:val="000000"/>
                <w:spacing w:val="-2"/>
                <w:shd w:fill="FFFFFF" w:val="clear"/>
              </w:rPr>
              <w:t xml:space="preserve"> </w:t>
            </w:r>
            <w:r>
              <w:rPr>
                <w:rFonts w:cs="Times New Roman"/>
                <w:color w:val="000000"/>
                <w:spacing w:val="-2"/>
                <w:shd w:fill="FFFFFF" w:val="clear"/>
              </w:rPr>
              <w:t>освоил</w:t>
            </w:r>
            <w:r>
              <w:rPr>
                <w:color w:val="000000"/>
                <w:spacing w:val="-2"/>
                <w:shd w:fill="FFFFFF" w:val="clear"/>
              </w:rPr>
              <w:t xml:space="preserve"> </w:t>
            </w:r>
            <w:r>
              <w:rPr>
                <w:rFonts w:cs="Times New Roman"/>
                <w:color w:val="000000"/>
                <w:spacing w:val="-2"/>
                <w:shd w:fill="FFFFFF" w:val="clear"/>
              </w:rPr>
              <w:t>упражне</w:t>
            </w:r>
            <w:r>
              <w:rPr>
                <w:rFonts w:cs="Times New Roman"/>
                <w:color w:val="000000"/>
                <w:spacing w:val="-1"/>
                <w:shd w:fill="FFFFFF" w:val="clear"/>
              </w:rPr>
              <w:t>ния</w:t>
            </w:r>
            <w:r>
              <w:rPr>
                <w:color w:val="000000"/>
                <w:spacing w:val="-1"/>
                <w:shd w:fill="FFFFFF" w:val="clear"/>
              </w:rPr>
              <w:t xml:space="preserve">. </w:t>
            </w:r>
            <w:r>
              <w:rPr>
                <w:rFonts w:cs="Times New Roman"/>
                <w:color w:val="000000"/>
                <w:spacing w:val="-1"/>
                <w:shd w:fill="FFFFFF" w:val="clear"/>
              </w:rPr>
              <w:t>Выставить</w:t>
            </w:r>
            <w:r>
              <w:rPr>
                <w:color w:val="000000"/>
                <w:spacing w:val="-1"/>
                <w:shd w:fill="FFFFFF" w:val="clear"/>
              </w:rPr>
              <w:t xml:space="preserve"> </w:t>
            </w:r>
            <w:r>
              <w:rPr>
                <w:rFonts w:cs="Times New Roman"/>
                <w:color w:val="000000"/>
                <w:spacing w:val="-1"/>
                <w:shd w:fill="FFFFFF" w:val="clear"/>
              </w:rPr>
              <w:t>оценки</w:t>
            </w:r>
            <w:r>
              <w:rPr>
                <w:color w:val="000000"/>
                <w:spacing w:val="-1"/>
                <w:shd w:fill="FFFFFF" w:val="clear"/>
              </w:rPr>
              <w:t xml:space="preserve"> </w:t>
            </w:r>
            <w:r>
              <w:rPr>
                <w:rFonts w:cs="Times New Roman"/>
                <w:color w:val="000000"/>
                <w:spacing w:val="-1"/>
                <w:shd w:fill="FFFFFF" w:val="clear"/>
              </w:rPr>
              <w:t>за</w:t>
            </w:r>
            <w:r>
              <w:rPr>
                <w:color w:val="000000"/>
                <w:spacing w:val="-1"/>
                <w:shd w:fill="FFFFFF" w:val="clear"/>
              </w:rPr>
              <w:t xml:space="preserve"> </w:t>
            </w:r>
            <w:r>
              <w:rPr>
                <w:rFonts w:cs="Times New Roman"/>
                <w:color w:val="000000"/>
                <w:spacing w:val="-1"/>
                <w:shd w:fill="FFFFFF" w:val="clear"/>
              </w:rPr>
              <w:t>работу</w:t>
            </w:r>
            <w:r>
              <w:rPr>
                <w:color w:val="000000"/>
                <w:spacing w:val="-1"/>
                <w:shd w:fill="FFFFFF" w:val="clear"/>
              </w:rPr>
              <w:t xml:space="preserve"> </w:t>
            </w:r>
            <w:r>
              <w:rPr>
                <w:rFonts w:cs="Times New Roman"/>
                <w:color w:val="000000"/>
                <w:spacing w:val="-1"/>
                <w:shd w:fill="FFFFFF" w:val="clear"/>
              </w:rPr>
              <w:t>на</w:t>
            </w:r>
            <w:r>
              <w:rPr>
                <w:color w:val="000000"/>
                <w:spacing w:val="-1"/>
                <w:shd w:fill="FFFFFF" w:val="clear"/>
              </w:rPr>
              <w:t xml:space="preserve"> </w:t>
            </w:r>
            <w:r>
              <w:rPr>
                <w:rFonts w:cs="Times New Roman"/>
                <w:color w:val="000000"/>
                <w:spacing w:val="-1"/>
                <w:shd w:fill="FFFFFF" w:val="clear"/>
              </w:rPr>
              <w:t>уроке в виде смайликов</w:t>
            </w:r>
            <w:r>
              <w:rPr>
                <w:color w:val="000000"/>
                <w:spacing w:val="-1"/>
                <w:shd w:fill="FFFFFF" w:val="clear"/>
              </w:rPr>
              <w:t>.</w:t>
            </w:r>
            <w:r>
              <w:rPr>
                <w:color w:val="000000"/>
                <w:spacing w:val="-1"/>
                <w:w w:val="104"/>
                <w:shd w:fill="FFFFFF" w:val="clear"/>
              </w:rPr>
              <w:t xml:space="preserve"> </w:t>
            </w:r>
          </w:p>
          <w:p>
            <w:pPr>
              <w:pStyle w:val="style0"/>
              <w:shd w:fill="FFFFFF" w:val="clear"/>
              <w:spacing w:after="200" w:before="7" w:line="234" w:lineRule="exact"/>
              <w:ind w:hanging="0" w:left="0" w:right="4"/>
              <w:jc w:val="both"/>
            </w:pPr>
            <w:r>
              <w:rPr>
                <w:color w:val="000000"/>
                <w:spacing w:val="-1"/>
                <w:w w:val="104"/>
                <w:shd w:fill="FFFFFF" w:val="clear"/>
              </w:rPr>
              <w:t>4.Игра на внимание «Класс».</w:t>
            </w:r>
          </w:p>
          <w:p>
            <w:pPr>
              <w:pStyle w:val="style0"/>
              <w:shd w:fill="FFFFFF" w:val="clear"/>
              <w:spacing w:after="200" w:before="7" w:line="234" w:lineRule="exact"/>
              <w:ind w:hanging="0" w:left="0" w:right="4"/>
              <w:jc w:val="both"/>
            </w:pPr>
            <w:r>
              <w:rPr>
                <w:color w:val="000000"/>
                <w:spacing w:val="-1"/>
                <w:w w:val="104"/>
                <w:shd w:fill="FFFFFF" w:val="clear"/>
              </w:rPr>
              <w:t>Подведение итогов игры.</w:t>
            </w:r>
          </w:p>
          <w:p>
            <w:pPr>
              <w:pStyle w:val="style0"/>
              <w:shd w:fill="FFFFFF" w:val="clear"/>
              <w:spacing w:after="200" w:before="4" w:line="234" w:lineRule="exact"/>
              <w:ind w:hanging="0" w:left="0" w:right="4"/>
              <w:jc w:val="both"/>
            </w:pPr>
            <w:r>
              <w:rPr>
                <w:color w:val="000000"/>
                <w:spacing w:val="-1"/>
                <w:w w:val="104"/>
                <w:shd w:fill="FFFFFF" w:val="clear"/>
              </w:rPr>
              <w:t xml:space="preserve"> </w:t>
            </w:r>
            <w:r>
              <w:rPr>
                <w:rFonts w:cs="Times New Roman"/>
                <w:color w:val="000000"/>
                <w:spacing w:val="-2"/>
                <w:shd w:fill="FFFFFF" w:val="clear"/>
              </w:rPr>
              <w:t>Прощание</w:t>
            </w:r>
            <w:r>
              <w:rPr>
                <w:color w:val="000000"/>
                <w:spacing w:val="-2"/>
                <w:shd w:fill="FFFFFF" w:val="clear"/>
              </w:rPr>
              <w:t xml:space="preserve">. </w:t>
            </w:r>
            <w:r>
              <w:rPr>
                <w:rFonts w:cs="Times New Roman"/>
                <w:color w:val="000000"/>
                <w:spacing w:val="-2"/>
                <w:shd w:fill="FFFFFF" w:val="clear"/>
              </w:rPr>
              <w:t>Звучат</w:t>
            </w:r>
            <w:r>
              <w:rPr>
                <w:color w:val="000000"/>
                <w:spacing w:val="-2"/>
                <w:shd w:fill="FFFFFF" w:val="clear"/>
              </w:rPr>
              <w:t xml:space="preserve"> </w:t>
            </w:r>
            <w:r>
              <w:rPr>
                <w:rFonts w:cs="Times New Roman"/>
                <w:color w:val="000000"/>
                <w:spacing w:val="-2"/>
                <w:shd w:fill="FFFFFF" w:val="clear"/>
              </w:rPr>
              <w:t>команды</w:t>
            </w:r>
            <w:r>
              <w:rPr>
                <w:color w:val="000000"/>
                <w:spacing w:val="-2"/>
                <w:shd w:fill="FFFFFF" w:val="clear"/>
              </w:rPr>
              <w:t xml:space="preserve">: </w:t>
            </w:r>
            <w:r>
              <w:rPr>
                <w:rFonts w:cs="Times New Roman"/>
                <w:color w:val="000000"/>
                <w:spacing w:val="-2"/>
                <w:shd w:fill="FFFFFF" w:val="clear"/>
              </w:rPr>
              <w:t>«Равняйсь</w:t>
            </w:r>
            <w:r>
              <w:rPr>
                <w:color w:val="000000"/>
                <w:spacing w:val="-2"/>
                <w:shd w:fill="FFFFFF" w:val="clear"/>
              </w:rPr>
              <w:t>!</w:t>
            </w:r>
            <w:r>
              <w:rPr>
                <w:rFonts w:cs="Times New Roman"/>
                <w:color w:val="000000"/>
                <w:spacing w:val="-2"/>
                <w:shd w:fill="FFFFFF" w:val="clear"/>
              </w:rPr>
              <w:t>»</w:t>
            </w:r>
            <w:r>
              <w:rPr>
                <w:color w:val="000000"/>
                <w:spacing w:val="-2"/>
                <w:shd w:fill="FFFFFF" w:val="clear"/>
              </w:rPr>
              <w:t xml:space="preserve">, </w:t>
            </w:r>
            <w:r>
              <w:rPr>
                <w:rFonts w:cs="Times New Roman"/>
                <w:color w:val="000000"/>
                <w:spacing w:val="-2"/>
                <w:shd w:fill="FFFFFF" w:val="clear"/>
              </w:rPr>
              <w:t>«Смирно</w:t>
            </w:r>
            <w:r>
              <w:rPr>
                <w:color w:val="000000"/>
                <w:spacing w:val="-2"/>
                <w:shd w:fill="FFFFFF" w:val="clear"/>
              </w:rPr>
              <w:t>!</w:t>
            </w:r>
            <w:r>
              <w:rPr>
                <w:rFonts w:cs="Times New Roman"/>
                <w:color w:val="000000"/>
                <w:spacing w:val="-2"/>
                <w:shd w:fill="FFFFFF" w:val="clear"/>
              </w:rPr>
              <w:t>»</w:t>
            </w:r>
            <w:r>
              <w:rPr>
                <w:color w:val="000000"/>
                <w:spacing w:val="-2"/>
                <w:shd w:fill="FFFFFF" w:val="clear"/>
              </w:rPr>
              <w:t>.</w:t>
            </w:r>
          </w:p>
          <w:p>
            <w:pPr>
              <w:pStyle w:val="style0"/>
              <w:shd w:fill="FFFFFF" w:val="clear"/>
              <w:spacing w:after="200" w:before="4" w:line="234" w:lineRule="exact"/>
              <w:ind w:hanging="0" w:left="0" w:right="4"/>
              <w:jc w:val="both"/>
            </w:pPr>
            <w:r>
              <w:rPr>
                <w:rFonts w:cs="Times New Roman"/>
                <w:b/>
                <w:bCs/>
                <w:color w:val="000000"/>
                <w:spacing w:val="-1"/>
                <w:shd w:fill="FFFFFF" w:val="clear"/>
              </w:rPr>
              <w:t>Учитель</w:t>
            </w:r>
            <w:r>
              <w:rPr>
                <w:b/>
                <w:bCs/>
                <w:color w:val="000000"/>
                <w:spacing w:val="-1"/>
                <w:shd w:fill="FFFFFF" w:val="clear"/>
              </w:rPr>
              <w:t xml:space="preserve">: </w:t>
            </w:r>
            <w:r>
              <w:rPr>
                <w:rFonts w:cs="Times New Roman"/>
                <w:color w:val="000000"/>
                <w:spacing w:val="-1"/>
                <w:shd w:fill="FFFFFF" w:val="clear"/>
              </w:rPr>
              <w:t>«</w:t>
            </w:r>
            <w:r>
              <w:rPr>
                <w:color w:val="000000"/>
                <w:spacing w:val="-2"/>
                <w:shd w:fill="FFFFFF" w:val="clear"/>
              </w:rPr>
              <w:t>Настроение, какое? Спасибо за урок.</w:t>
            </w:r>
          </w:p>
          <w:p>
            <w:pPr>
              <w:pStyle w:val="style0"/>
              <w:shd w:fill="FFFFFF" w:val="clear"/>
              <w:spacing w:line="234" w:lineRule="exact"/>
              <w:ind w:hanging="0" w:left="11" w:right="7"/>
              <w:jc w:val="both"/>
            </w:pPr>
            <w:r>
              <w:rPr>
                <w:rFonts w:cs="Times New Roman"/>
                <w:color w:val="000000"/>
                <w:spacing w:val="-1"/>
                <w:shd w:fill="FFFFFF" w:val="clear"/>
              </w:rPr>
              <w:t>Урок</w:t>
            </w:r>
            <w:r>
              <w:rPr>
                <w:color w:val="000000"/>
                <w:spacing w:val="-1"/>
                <w:shd w:fill="FFFFFF" w:val="clear"/>
              </w:rPr>
              <w:t xml:space="preserve"> </w:t>
            </w:r>
            <w:r>
              <w:rPr>
                <w:rFonts w:cs="Times New Roman"/>
                <w:color w:val="000000"/>
                <w:spacing w:val="-1"/>
                <w:shd w:fill="FFFFFF" w:val="clear"/>
              </w:rPr>
              <w:t>окончен</w:t>
            </w:r>
            <w:r>
              <w:rPr>
                <w:color w:val="000000"/>
                <w:spacing w:val="-1"/>
                <w:shd w:fill="FFFFFF" w:val="clear"/>
              </w:rPr>
              <w:t xml:space="preserve">.  </w:t>
            </w:r>
            <w:r>
              <w:rPr>
                <w:rFonts w:cs="Times New Roman"/>
                <w:color w:val="000000"/>
                <w:spacing w:val="-1"/>
                <w:shd w:fill="FFFFFF" w:val="clear"/>
              </w:rPr>
              <w:t>«Нале</w:t>
            </w:r>
            <w:r>
              <w:rPr>
                <w:rFonts w:cs="Times New Roman"/>
                <w:color w:val="000000"/>
                <w:spacing w:val="-2"/>
                <w:shd w:fill="FFFFFF" w:val="clear"/>
              </w:rPr>
              <w:t>во</w:t>
            </w:r>
            <w:r>
              <w:rPr>
                <w:color w:val="000000"/>
                <w:spacing w:val="-2"/>
                <w:shd w:fill="FFFFFF" w:val="clear"/>
              </w:rPr>
              <w:t>!</w:t>
            </w:r>
            <w:r>
              <w:rPr>
                <w:rFonts w:cs="Times New Roman"/>
                <w:color w:val="000000"/>
                <w:spacing w:val="-2"/>
                <w:shd w:fill="FFFFFF" w:val="clear"/>
              </w:rPr>
              <w:t>»</w:t>
            </w:r>
            <w:r>
              <w:rPr>
                <w:color w:val="000000"/>
                <w:spacing w:val="-2"/>
                <w:shd w:fill="FFFFFF" w:val="clear"/>
              </w:rPr>
              <w:t xml:space="preserve">, </w:t>
            </w:r>
            <w:r>
              <w:rPr>
                <w:rFonts w:cs="Times New Roman"/>
                <w:color w:val="000000"/>
                <w:spacing w:val="-2"/>
                <w:shd w:fill="FFFFFF" w:val="clear"/>
              </w:rPr>
              <w:t>«В</w:t>
            </w:r>
            <w:r>
              <w:rPr>
                <w:color w:val="000000"/>
                <w:spacing w:val="-2"/>
                <w:shd w:fill="FFFFFF" w:val="clear"/>
              </w:rPr>
              <w:t xml:space="preserve"> </w:t>
            </w:r>
            <w:r>
              <w:rPr>
                <w:rFonts w:cs="Times New Roman"/>
                <w:color w:val="000000"/>
                <w:spacing w:val="-2"/>
                <w:shd w:fill="FFFFFF" w:val="clear"/>
              </w:rPr>
              <w:t xml:space="preserve">класс </w:t>
            </w:r>
            <w:r>
              <w:rPr>
                <w:color w:val="000000"/>
                <w:spacing w:val="-2"/>
                <w:shd w:fill="FFFFFF" w:val="clear"/>
              </w:rPr>
              <w:t xml:space="preserve"> </w:t>
            </w:r>
            <w:r>
              <w:rPr>
                <w:rFonts w:cs="Times New Roman"/>
                <w:color w:val="000000"/>
                <w:spacing w:val="-2"/>
                <w:shd w:fill="FFFFFF" w:val="clear"/>
              </w:rPr>
              <w:t>шагом</w:t>
            </w:r>
            <w:r>
              <w:rPr>
                <w:color w:val="000000"/>
                <w:spacing w:val="-2"/>
                <w:shd w:fill="FFFFFF" w:val="clear"/>
              </w:rPr>
              <w:t xml:space="preserve"> </w:t>
            </w:r>
            <w:r>
              <w:rPr>
                <w:rFonts w:cs="Times New Roman"/>
                <w:color w:val="000000"/>
                <w:spacing w:val="-2"/>
                <w:shd w:fill="FFFFFF" w:val="clear"/>
              </w:rPr>
              <w:t>—</w:t>
            </w:r>
            <w:r>
              <w:rPr>
                <w:color w:val="000000"/>
                <w:spacing w:val="-2"/>
                <w:shd w:fill="FFFFFF" w:val="clear"/>
              </w:rPr>
              <w:t xml:space="preserve"> </w:t>
            </w:r>
            <w:r>
              <w:rPr>
                <w:rFonts w:cs="Times New Roman"/>
                <w:color w:val="000000"/>
                <w:spacing w:val="-2"/>
                <w:shd w:fill="FFFFFF" w:val="clear"/>
              </w:rPr>
              <w:t>марш</w:t>
            </w:r>
            <w:r>
              <w:rPr>
                <w:color w:val="000000"/>
                <w:spacing w:val="-2"/>
                <w:shd w:fill="FFFFFF" w:val="clear"/>
              </w:rPr>
              <w:t>!</w:t>
            </w:r>
            <w:r>
              <w:rPr>
                <w:rFonts w:cs="Times New Roman"/>
                <w:color w:val="000000"/>
                <w:spacing w:val="-2"/>
                <w:shd w:fill="FFFFFF" w:val="clear"/>
              </w:rPr>
              <w:t>»</w:t>
            </w:r>
            <w:r>
              <w:rPr>
                <w:color w:val="000000"/>
                <w:spacing w:val="-2"/>
                <w:shd w:fill="FFFFFF" w:val="clear"/>
              </w:rPr>
              <w:t>.</w:t>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shd w:fill="FFFFFF" w:val="clear"/>
              <w:spacing w:line="234" w:lineRule="exact"/>
              <w:ind w:hanging="0" w:left="0" w:right="7"/>
              <w:jc w:val="both"/>
            </w:pPr>
            <w:r>
              <w:rPr/>
            </w:r>
          </w:p>
          <w:p>
            <w:pPr>
              <w:pStyle w:val="style0"/>
              <w:widowControl/>
              <w:tabs>
                <w:tab w:leader="none" w:pos="708" w:val="left"/>
              </w:tabs>
              <w:suppressAutoHyphens w:val="true"/>
              <w:spacing w:after="200" w:before="0" w:line="276" w:lineRule="auto"/>
            </w:pPr>
            <w:r>
              <w:rPr/>
            </w:r>
          </w:p>
        </w:tc>
        <w:tc>
          <w:tcPr>
            <w:tcW w:type="dxa" w:w="831"/>
            <w:tcBorders>
              <w:left w:color="000001" w:space="0" w:sz="2" w:val="single"/>
              <w:bottom w:color="000001" w:space="0" w:sz="2" w:val="single"/>
            </w:tcBorders>
            <w:shd w:fill="FFFFFF" w:val="clear"/>
            <w:tcMar>
              <w:top w:type="dxa" w:w="0"/>
              <w:left w:type="dxa" w:w="108"/>
              <w:bottom w:type="dxa" w:w="0"/>
              <w:right w:type="dxa" w:w="108"/>
            </w:tcMar>
          </w:tcPr>
          <w:p>
            <w:pPr>
              <w:pStyle w:val="style52"/>
              <w:spacing w:after="120" w:before="0" w:line="100" w:lineRule="atLeast"/>
              <w:jc w:val="both"/>
            </w:pPr>
            <w:r>
              <w:rPr>
                <w:rFonts w:cs="Times New Roman"/>
                <w:color w:val="000000"/>
                <w:spacing w:val="5"/>
                <w:sz w:val="22"/>
                <w:szCs w:val="22"/>
                <w:shd w:fill="FFFFFF" w:val="clear"/>
              </w:rPr>
              <w:t>1 мин.</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2 мин.</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1мин.</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 xml:space="preserve">1 мин. </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30 сек.</w:t>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3 мин.</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5-6мин</w:t>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4- 6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Fonts w:cs="Times New Roman"/>
                <w:color w:val="000000"/>
                <w:spacing w:val="5"/>
                <w:sz w:val="22"/>
                <w:szCs w:val="22"/>
                <w:shd w:fill="FFFFFF" w:val="clear"/>
              </w:rPr>
              <w:t xml:space="preserve"> </w:t>
            </w:r>
          </w:p>
          <w:p>
            <w:pPr>
              <w:pStyle w:val="style52"/>
              <w:spacing w:after="120" w:before="0" w:line="100" w:lineRule="atLeast"/>
              <w:jc w:val="both"/>
            </w:pPr>
            <w:r>
              <w:rPr>
                <w:rFonts w:cs="Times New Roman"/>
                <w:color w:val="000000"/>
                <w:spacing w:val="5"/>
                <w:sz w:val="22"/>
                <w:szCs w:val="22"/>
                <w:shd w:fill="FFFFFF" w:val="clear"/>
              </w:rPr>
              <w:t>4-6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3-4 раза</w:t>
            </w:r>
          </w:p>
          <w:p>
            <w:pPr>
              <w:pStyle w:val="style52"/>
              <w:spacing w:after="120" w:before="0" w:line="100" w:lineRule="atLeast"/>
              <w:jc w:val="both"/>
            </w:pPr>
            <w:r>
              <w:rPr>
                <w:rFonts w:cs="Times New Roman"/>
                <w:color w:val="000000"/>
                <w:spacing w:val="5"/>
                <w:sz w:val="22"/>
                <w:szCs w:val="22"/>
                <w:shd w:fill="FFFFFF" w:val="clear"/>
              </w:rPr>
              <w:t>3-4 раза</w:t>
            </w:r>
          </w:p>
          <w:p>
            <w:pPr>
              <w:pStyle w:val="style52"/>
              <w:spacing w:after="120" w:before="0" w:line="100" w:lineRule="atLeast"/>
              <w:jc w:val="both"/>
            </w:pPr>
            <w:r>
              <w:rPr>
                <w:rFonts w:cs="Times New Roman"/>
                <w:color w:val="000000"/>
                <w:spacing w:val="5"/>
                <w:sz w:val="22"/>
                <w:szCs w:val="22"/>
                <w:shd w:fill="FFFFFF" w:val="clear"/>
              </w:rPr>
              <w:t>3 раза</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 xml:space="preserve"> </w:t>
            </w:r>
            <w:r>
              <w:rPr>
                <w:rFonts w:cs="Times New Roman"/>
                <w:color w:val="000000"/>
                <w:spacing w:val="5"/>
                <w:sz w:val="22"/>
                <w:szCs w:val="22"/>
                <w:shd w:fill="FFFFFF" w:val="clear"/>
              </w:rPr>
              <w:t>10 мин</w:t>
            </w:r>
          </w:p>
          <w:p>
            <w:pPr>
              <w:pStyle w:val="style52"/>
              <w:spacing w:after="120" w:before="0" w:line="100" w:lineRule="atLeast"/>
              <w:jc w:val="both"/>
            </w:pPr>
            <w:r>
              <w:rPr>
                <w:rFonts w:cs="Times New Roman"/>
                <w:color w:val="000000"/>
                <w:spacing w:val="5"/>
                <w:sz w:val="22"/>
                <w:szCs w:val="22"/>
                <w:shd w:fill="FFFFFF" w:val="clear"/>
              </w:rPr>
              <w:t>10-12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Fonts w:cs="Times New Roman"/>
                <w:color w:val="000000"/>
                <w:spacing w:val="5"/>
                <w:sz w:val="22"/>
                <w:szCs w:val="22"/>
                <w:shd w:fill="FFFFFF" w:val="clear"/>
              </w:rPr>
              <w:t>10-12 раз</w:t>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52"/>
              <w:spacing w:after="120" w:before="0" w:line="100" w:lineRule="atLeast"/>
              <w:jc w:val="both"/>
            </w:pPr>
            <w:r>
              <w:rPr/>
            </w:r>
          </w:p>
          <w:p>
            <w:pPr>
              <w:pStyle w:val="style0"/>
              <w:shd w:fill="FFFFFF" w:val="clear"/>
              <w:spacing w:after="200" w:before="7" w:line="234" w:lineRule="exact"/>
              <w:ind w:hanging="0" w:left="29" w:right="4"/>
              <w:jc w:val="both"/>
            </w:pPr>
            <w:r>
              <w:rPr/>
            </w:r>
          </w:p>
          <w:p>
            <w:pPr>
              <w:pStyle w:val="style0"/>
              <w:shd w:fill="FFFFFF" w:val="clear"/>
              <w:spacing w:after="200" w:before="7" w:line="234" w:lineRule="exact"/>
              <w:ind w:hanging="0" w:left="29" w:right="4"/>
              <w:jc w:val="both"/>
            </w:pPr>
            <w:r>
              <w:rPr>
                <w:rFonts w:cs="Times New Roman"/>
                <w:color w:val="000000"/>
                <w:spacing w:val="-2"/>
                <w:w w:val="104"/>
                <w:shd w:fill="FFFFFF" w:val="clear"/>
              </w:rPr>
              <w:t>10-12 раз.</w:t>
            </w:r>
          </w:p>
          <w:p>
            <w:pPr>
              <w:pStyle w:val="style0"/>
              <w:shd w:fill="FFFFFF" w:val="clear"/>
              <w:spacing w:after="200" w:before="7" w:line="234" w:lineRule="exact"/>
              <w:ind w:hanging="0" w:left="0" w:right="4"/>
              <w:jc w:val="both"/>
            </w:pPr>
            <w:r>
              <w:rPr>
                <w:rFonts w:cs="Times New Roman"/>
                <w:color w:val="000000"/>
                <w:spacing w:val="-2"/>
                <w:w w:val="104"/>
                <w:shd w:fill="FFFFFF" w:val="clear"/>
              </w:rPr>
              <w:t xml:space="preserve"> </w:t>
            </w:r>
            <w:r>
              <w:rPr>
                <w:rFonts w:cs="Times New Roman"/>
                <w:color w:val="000000"/>
                <w:spacing w:val="-2"/>
                <w:w w:val="104"/>
                <w:shd w:fill="FFFFFF" w:val="clear"/>
              </w:rPr>
              <w:t>3-4 мин</w:t>
            </w:r>
          </w:p>
          <w:p>
            <w:pPr>
              <w:pStyle w:val="style0"/>
              <w:shd w:fill="FFFFFF" w:val="clear"/>
              <w:spacing w:after="200" w:before="7" w:line="234" w:lineRule="exact"/>
              <w:ind w:hanging="0" w:left="29" w:right="4"/>
              <w:jc w:val="both"/>
            </w:pPr>
            <w:r>
              <w:rPr/>
            </w:r>
          </w:p>
          <w:p>
            <w:pPr>
              <w:pStyle w:val="style0"/>
              <w:shd w:fill="FFFFFF" w:val="clear"/>
              <w:spacing w:after="200" w:before="7" w:line="234" w:lineRule="exact"/>
              <w:ind w:hanging="0" w:left="29" w:right="4"/>
              <w:jc w:val="both"/>
            </w:pPr>
            <w:r>
              <w:rPr/>
            </w:r>
          </w:p>
          <w:p>
            <w:pPr>
              <w:pStyle w:val="style0"/>
              <w:shd w:fill="FFFFFF" w:val="clear"/>
              <w:spacing w:after="200" w:before="7" w:line="234" w:lineRule="exact"/>
              <w:ind w:hanging="0" w:left="29" w:right="4"/>
              <w:jc w:val="both"/>
            </w:pPr>
            <w:r>
              <w:rPr/>
            </w:r>
          </w:p>
          <w:p>
            <w:pPr>
              <w:pStyle w:val="style0"/>
              <w:shd w:fill="FFFFFF" w:val="clear"/>
              <w:spacing w:after="200" w:before="7" w:line="234" w:lineRule="exact"/>
              <w:ind w:hanging="0" w:left="29" w:right="4"/>
              <w:jc w:val="both"/>
            </w:pPr>
            <w:r>
              <w:rPr>
                <w:rFonts w:cs="Times New Roman"/>
                <w:color w:val="000000"/>
                <w:spacing w:val="-2"/>
                <w:w w:val="104"/>
                <w:shd w:fill="FFFFFF" w:val="clear"/>
              </w:rPr>
              <w:t>13 мин</w:t>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Fonts w:cs="Times New Roman"/>
                <w:color w:val="000000"/>
                <w:spacing w:val="-2"/>
                <w:w w:val="104"/>
                <w:shd w:fill="FFFFFF" w:val="clear"/>
              </w:rPr>
              <w:t>2-3 мин</w:t>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Fonts w:cs="Times New Roman"/>
                <w:color w:val="000000"/>
                <w:spacing w:val="-2"/>
                <w:w w:val="104"/>
                <w:shd w:fill="FFFFFF" w:val="clear"/>
              </w:rPr>
              <w:t>5-6 раз</w:t>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Fonts w:cs="Times New Roman"/>
                <w:color w:val="000000"/>
                <w:spacing w:val="-2"/>
                <w:w w:val="104"/>
                <w:shd w:fill="FFFFFF" w:val="clear"/>
              </w:rPr>
              <w:t>10-12 раз</w:t>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Fonts w:cs="Times New Roman"/>
                <w:color w:val="000000"/>
                <w:spacing w:val="-2"/>
                <w:w w:val="104"/>
                <w:shd w:fill="FFFFFF" w:val="clear"/>
              </w:rPr>
              <w:t>10-12 раз</w:t>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
          </w:p>
          <w:p>
            <w:pPr>
              <w:pStyle w:val="style0"/>
              <w:shd w:fill="FFFFFF" w:val="clear"/>
              <w:spacing w:after="200" w:before="7" w:line="234" w:lineRule="exact"/>
              <w:ind w:hanging="0" w:left="0" w:right="4"/>
              <w:jc w:val="both"/>
            </w:pPr>
            <w:r>
              <w:rPr>
                <w:rFonts w:cs="Times New Roman"/>
                <w:color w:val="000000"/>
                <w:spacing w:val="-2"/>
                <w:w w:val="104"/>
                <w:shd w:fill="FFFFFF" w:val="clear"/>
              </w:rPr>
              <w:t>5 мин</w:t>
            </w:r>
          </w:p>
          <w:p>
            <w:pPr>
              <w:pStyle w:val="style0"/>
            </w:pPr>
            <w:r>
              <w:rPr/>
            </w:r>
          </w:p>
          <w:p>
            <w:pPr>
              <w:pStyle w:val="style0"/>
            </w:pPr>
            <w:r>
              <w:rPr/>
            </w:r>
          </w:p>
          <w:p>
            <w:pPr>
              <w:pStyle w:val="style0"/>
            </w:pPr>
            <w:r>
              <w:rPr/>
            </w:r>
          </w:p>
          <w:p>
            <w:pPr>
              <w:pStyle w:val="style0"/>
            </w:pPr>
            <w:r>
              <w:rPr/>
            </w:r>
          </w:p>
          <w:p>
            <w:pPr>
              <w:pStyle w:val="style0"/>
            </w:pPr>
            <w:r>
              <w:rPr/>
            </w:r>
          </w:p>
          <w:p>
            <w:pPr>
              <w:pStyle w:val="style0"/>
            </w:pPr>
            <w:r>
              <w:rPr>
                <w:rFonts w:cs="Times New Roman"/>
              </w:rPr>
              <w:t>1 мин</w:t>
            </w:r>
          </w:p>
          <w:p>
            <w:pPr>
              <w:pStyle w:val="style0"/>
            </w:pPr>
            <w:r>
              <w:rPr/>
            </w:r>
          </w:p>
          <w:p>
            <w:pPr>
              <w:pStyle w:val="style0"/>
            </w:pPr>
            <w:r>
              <w:rPr>
                <w:rFonts w:cs="Times New Roman"/>
              </w:rPr>
              <w:t>30 сек</w:t>
            </w:r>
          </w:p>
          <w:p>
            <w:pPr>
              <w:pStyle w:val="style0"/>
              <w:widowControl/>
              <w:tabs>
                <w:tab w:leader="none" w:pos="708" w:val="left"/>
              </w:tabs>
              <w:suppressAutoHyphens w:val="true"/>
              <w:spacing w:after="200" w:before="0" w:line="276" w:lineRule="auto"/>
            </w:pPr>
            <w:r>
              <w:rPr>
                <w:rFonts w:cs="Times New Roman"/>
              </w:rPr>
              <w:t>2-3 мин</w:t>
            </w:r>
          </w:p>
        </w:tc>
        <w:tc>
          <w:tcPr>
            <w:tcW w:type="dxa" w:w="2596"/>
            <w:tcBorders>
              <w:left w:color="000001" w:space="0" w:sz="2" w:val="single"/>
              <w:bottom w:color="000001" w:space="0" w:sz="2" w:val="single"/>
            </w:tcBorders>
            <w:shd w:fill="FFFFFF" w:val="clear"/>
            <w:tcMar>
              <w:top w:type="dxa" w:w="0"/>
              <w:left w:type="dxa" w:w="108"/>
              <w:bottom w:type="dxa" w:w="0"/>
              <w:right w:type="dxa" w:w="108"/>
            </w:tcMar>
          </w:tcPr>
          <w:p>
            <w:pPr>
              <w:pStyle w:val="style0"/>
              <w:spacing w:after="120" w:before="0" w:line="100" w:lineRule="atLeast"/>
              <w:ind w:hanging="0" w:left="-44" w:right="-1"/>
              <w:jc w:val="both"/>
            </w:pPr>
            <w:r>
              <w:rPr>
                <w:rFonts w:cs="Times New Roman" w:eastAsia="Times New Roman"/>
                <w:shd w:fill="FFFFFF" w:val="clear"/>
              </w:rPr>
              <w:t xml:space="preserve"> </w:t>
            </w:r>
            <w:r>
              <w:rPr>
                <w:rFonts w:cs="Times New Roman"/>
                <w:color w:val="000000"/>
                <w:spacing w:val="4"/>
                <w:shd w:fill="FFFFFF" w:val="clear"/>
              </w:rPr>
              <w:t>Построение  по росту</w:t>
            </w:r>
            <w:r>
              <w:rPr>
                <w:rFonts w:cs="Times New Roman"/>
                <w:color w:val="000000"/>
                <w:spacing w:val="3"/>
                <w:shd w:fill="FFFFFF" w:val="clear"/>
              </w:rPr>
              <w:t>.</w:t>
            </w:r>
          </w:p>
          <w:p>
            <w:pPr>
              <w:pStyle w:val="style0"/>
              <w:shd w:fill="FFFFFF" w:val="clear"/>
              <w:spacing w:after="200" w:before="4" w:line="234" w:lineRule="exact"/>
              <w:ind w:hanging="0" w:left="0" w:right="-1"/>
              <w:jc w:val="both"/>
            </w:pPr>
            <w:r>
              <w:rPr>
                <w:rFonts w:cs="Times New Roman"/>
                <w:color w:val="000000"/>
                <w:spacing w:val="9"/>
                <w:shd w:fill="FFFFFF" w:val="clear"/>
              </w:rPr>
              <w:t>Спро</w:t>
            </w:r>
            <w:r>
              <w:rPr>
                <w:rFonts w:cs="Times New Roman"/>
                <w:color w:val="000000"/>
                <w:spacing w:val="5"/>
                <w:shd w:fill="FFFFFF" w:val="clear"/>
              </w:rPr>
              <w:t xml:space="preserve">сить о самочувствии. </w:t>
            </w:r>
          </w:p>
          <w:p>
            <w:pPr>
              <w:pStyle w:val="style0"/>
              <w:shd w:fill="FFFFFF" w:val="clear"/>
              <w:spacing w:after="200" w:before="4" w:line="234" w:lineRule="exact"/>
              <w:ind w:hanging="0" w:left="0" w:right="-1"/>
              <w:jc w:val="both"/>
            </w:pPr>
            <w:r>
              <w:rPr/>
            </w:r>
          </w:p>
          <w:p>
            <w:pPr>
              <w:pStyle w:val="style0"/>
              <w:shd w:fill="FFFFFF" w:val="clear"/>
              <w:spacing w:after="200" w:before="4" w:line="234" w:lineRule="exact"/>
              <w:ind w:hanging="0" w:left="0" w:right="-1"/>
              <w:jc w:val="both"/>
            </w:pPr>
            <w:r>
              <w:rPr/>
            </w:r>
          </w:p>
          <w:p>
            <w:pPr>
              <w:pStyle w:val="style0"/>
              <w:shd w:fill="FFFFFF" w:val="clear"/>
              <w:spacing w:after="200" w:before="4" w:line="234" w:lineRule="exact"/>
              <w:ind w:hanging="0" w:left="0" w:right="-1"/>
              <w:jc w:val="both"/>
            </w:pPr>
            <w:r>
              <w:rPr/>
            </w:r>
          </w:p>
          <w:p>
            <w:pPr>
              <w:pStyle w:val="style0"/>
              <w:shd w:fill="FFFFFF" w:val="clear"/>
              <w:spacing w:after="200" w:before="4" w:line="234" w:lineRule="exact"/>
              <w:ind w:hanging="0" w:left="0" w:right="-1"/>
              <w:jc w:val="both"/>
            </w:pPr>
            <w:r>
              <w:rPr/>
            </w:r>
          </w:p>
          <w:p>
            <w:pPr>
              <w:pStyle w:val="style0"/>
              <w:shd w:fill="FFFFFF" w:val="clear"/>
              <w:spacing w:after="200" w:before="4" w:line="234" w:lineRule="exact"/>
              <w:ind w:hanging="0" w:left="0" w:right="-1"/>
              <w:jc w:val="both"/>
            </w:pPr>
            <w:r>
              <w:rPr/>
            </w:r>
          </w:p>
          <w:p>
            <w:pPr>
              <w:pStyle w:val="style0"/>
              <w:shd w:fill="FFFFFF" w:val="clear"/>
              <w:spacing w:after="200" w:before="4" w:line="234" w:lineRule="exact"/>
              <w:ind w:hanging="0" w:left="0" w:right="-1"/>
              <w:jc w:val="both"/>
            </w:pPr>
            <w:r>
              <w:rPr>
                <w:rFonts w:cs="Times New Roman"/>
                <w:color w:val="000000"/>
                <w:spacing w:val="4"/>
                <w:shd w:fill="FFFFFF" w:val="clear"/>
              </w:rPr>
              <w:t>Работать строго по сигналу, мяч передавать аккуратно, в заданном направлении.</w:t>
            </w:r>
          </w:p>
          <w:p>
            <w:pPr>
              <w:pStyle w:val="style0"/>
              <w:shd w:fill="FFFFFF" w:val="clear"/>
              <w:spacing w:after="200" w:before="4" w:line="234" w:lineRule="exact"/>
              <w:ind w:hanging="0" w:left="0" w:right="-1"/>
              <w:jc w:val="both"/>
            </w:pPr>
            <w:r>
              <w:rPr/>
            </w:r>
          </w:p>
          <w:p>
            <w:pPr>
              <w:pStyle w:val="style0"/>
              <w:shd w:fill="FFFFFF" w:val="clear"/>
              <w:spacing w:after="200" w:before="4" w:line="234" w:lineRule="exact"/>
              <w:ind w:hanging="0" w:left="0" w:right="-1"/>
              <w:jc w:val="both"/>
            </w:pPr>
            <w:r>
              <w:rPr>
                <w:rFonts w:cs="Times New Roman"/>
                <w:color w:val="000000"/>
                <w:spacing w:val="4"/>
                <w:shd w:fill="FFFFFF" w:val="clear"/>
              </w:rPr>
              <w:t>Выполнять чётко, спина прямая, животы втянуть, руки прижать к туловищу,</w:t>
            </w:r>
          </w:p>
          <w:p>
            <w:pPr>
              <w:pStyle w:val="style0"/>
              <w:shd w:fill="FFFFFF" w:val="clear"/>
              <w:spacing w:after="120" w:before="0" w:line="100" w:lineRule="atLeast"/>
              <w:ind w:hanging="0" w:left="0" w:right="-1"/>
            </w:pPr>
            <w:r>
              <w:rPr/>
            </w:r>
          </w:p>
          <w:p>
            <w:pPr>
              <w:pStyle w:val="style0"/>
              <w:shd w:fill="FFFFFF" w:val="clear"/>
              <w:spacing w:after="120" w:before="0" w:line="100" w:lineRule="atLeast"/>
              <w:ind w:hanging="0" w:left="0" w:right="-1"/>
            </w:pPr>
            <w:r>
              <w:rPr>
                <w:rFonts w:cs="Times New Roman"/>
                <w:color w:val="000000"/>
                <w:spacing w:val="-2"/>
                <w:w w:val="104"/>
                <w:shd w:fill="FFFFFF" w:val="clear"/>
              </w:rPr>
              <w:t xml:space="preserve">Следить за осанкой. </w:t>
            </w:r>
            <w:r>
              <w:rPr>
                <w:rFonts w:cs="Times New Roman"/>
                <w:color w:val="000000"/>
                <w:spacing w:val="-1"/>
                <w:w w:val="104"/>
                <w:shd w:fill="FFFFFF" w:val="clear"/>
              </w:rPr>
              <w:t>Ноги прямые, подбородок приподнять, смотреть вперёд. Спину держать прямо, вперёд  не наклоняться. Соблюдать дистанцию.</w:t>
            </w:r>
          </w:p>
          <w:p>
            <w:pPr>
              <w:pStyle w:val="style0"/>
              <w:shd w:fill="FFFFFF" w:val="clear"/>
              <w:spacing w:after="120" w:before="0" w:line="100" w:lineRule="atLeast"/>
              <w:ind w:hanging="0" w:left="0" w:right="-1"/>
            </w:pPr>
            <w:r>
              <w:rPr>
                <w:rFonts w:cs="Times New Roman"/>
                <w:color w:val="000000"/>
                <w:spacing w:val="-3"/>
                <w:w w:val="104"/>
                <w:shd w:fill="FFFFFF" w:val="clear"/>
              </w:rPr>
              <w:t>Руки согнуты в локтях и вынесены вперёд на уровне лица, пальцы слегка согнуть и напрячь, выполняя имитацию приёма мяча выпрямить ноги и руки, продолжить бег спиной вперёд, опуская руки вниз.</w:t>
            </w:r>
          </w:p>
          <w:p>
            <w:pPr>
              <w:pStyle w:val="style0"/>
              <w:shd w:fill="FFFFFF" w:val="clear"/>
              <w:spacing w:after="120" w:before="0" w:line="100" w:lineRule="atLeast"/>
              <w:ind w:hanging="0" w:left="0" w:right="-1"/>
            </w:pPr>
            <w:r>
              <w:rPr>
                <w:rFonts w:cs="Times New Roman"/>
                <w:color w:val="000000"/>
                <w:spacing w:val="-3"/>
                <w:w w:val="104"/>
                <w:shd w:fill="FFFFFF" w:val="clear"/>
              </w:rPr>
              <w:t>Следить за дистанцией. Следить за техникой выполнения упражнения. То же, что и в первом задании.   На стойки не наступать. Возвращаться на исходную позицию шагом, восстанавливая дыхание. Следить за четкостью выполнения упражнения, своевременно исправляя ошибки.</w:t>
            </w:r>
          </w:p>
          <w:p>
            <w:pPr>
              <w:pStyle w:val="style0"/>
              <w:spacing w:after="120" w:before="0" w:line="100" w:lineRule="atLeast"/>
              <w:ind w:hanging="0" w:left="0" w:right="-1"/>
            </w:pPr>
            <w:r>
              <w:rPr/>
            </w:r>
          </w:p>
          <w:p>
            <w:pPr>
              <w:pStyle w:val="style0"/>
              <w:spacing w:after="120" w:before="0" w:line="100" w:lineRule="atLeast"/>
              <w:ind w:hanging="0" w:left="0" w:right="-1"/>
            </w:pPr>
            <w:r>
              <w:rPr>
                <w:rFonts w:cs="Times New Roman"/>
                <w:color w:val="000000"/>
                <w:spacing w:val="-3"/>
                <w:w w:val="104"/>
                <w:shd w:fill="FFFFFF" w:val="clear"/>
              </w:rPr>
              <w:t>Интервал, дистанция 2 метра.</w:t>
            </w:r>
          </w:p>
          <w:p>
            <w:pPr>
              <w:pStyle w:val="style0"/>
              <w:spacing w:after="120" w:before="0" w:line="100" w:lineRule="atLeast"/>
              <w:ind w:hanging="0" w:left="0" w:right="-1"/>
            </w:pPr>
            <w:r>
              <w:rPr>
                <w:rFonts w:cs="Times New Roman"/>
                <w:color w:val="000000"/>
                <w:spacing w:val="-3"/>
                <w:w w:val="104"/>
                <w:shd w:fill="FFFFFF" w:val="clear"/>
              </w:rPr>
              <w:t>Плечи не поднимать, спина прямая, слушать счёт.</w:t>
            </w:r>
          </w:p>
          <w:p>
            <w:pPr>
              <w:pStyle w:val="style0"/>
              <w:spacing w:after="120" w:before="0" w:line="100" w:lineRule="atLeast"/>
              <w:ind w:hanging="0" w:left="0" w:right="-1"/>
            </w:pPr>
            <w:r>
              <w:rPr/>
            </w:r>
          </w:p>
          <w:p>
            <w:pPr>
              <w:pStyle w:val="style0"/>
              <w:spacing w:after="120" w:before="0" w:line="100" w:lineRule="atLeast"/>
              <w:ind w:hanging="0" w:left="0" w:right="-1"/>
            </w:pPr>
            <w:r>
              <w:rPr/>
            </w:r>
          </w:p>
          <w:p>
            <w:pPr>
              <w:pStyle w:val="style0"/>
              <w:spacing w:after="120" w:before="0" w:line="100" w:lineRule="atLeast"/>
              <w:ind w:hanging="0" w:left="0" w:right="-1"/>
            </w:pPr>
            <w:r>
              <w:rPr>
                <w:rFonts w:cs="Times New Roman"/>
                <w:color w:val="000000"/>
                <w:spacing w:val="-3"/>
                <w:w w:val="104"/>
                <w:shd w:fill="FFFFFF" w:val="clear"/>
              </w:rPr>
              <w:t>Кисти в кулак, разминаем кисти рук круговым движением вперёд, назад, тоже в локтевом суставе, круговые движения руками - руки прямые, дыхание произвольное.</w:t>
            </w:r>
          </w:p>
          <w:p>
            <w:pPr>
              <w:pStyle w:val="style0"/>
              <w:spacing w:after="120" w:before="0" w:line="100" w:lineRule="atLeast"/>
              <w:ind w:hanging="0" w:left="0" w:right="-1"/>
            </w:pPr>
            <w:r>
              <w:rPr>
                <w:rFonts w:cs="Times New Roman"/>
                <w:color w:val="000000"/>
                <w:spacing w:val="-3"/>
                <w:w w:val="104"/>
                <w:shd w:fill="FFFFFF" w:val="clear"/>
              </w:rPr>
              <w:t>Кисти собраны в кулак, подбородок приподнять, спина прямая.</w:t>
            </w:r>
          </w:p>
          <w:p>
            <w:pPr>
              <w:pStyle w:val="style0"/>
              <w:spacing w:after="120" w:before="0" w:line="100" w:lineRule="atLeast"/>
              <w:ind w:hanging="0" w:left="0" w:right="-1"/>
            </w:pPr>
            <w:r>
              <w:rPr>
                <w:rFonts w:cs="Times New Roman"/>
                <w:color w:val="000000"/>
                <w:spacing w:val="-3"/>
                <w:w w:val="104"/>
                <w:shd w:fill="FFFFFF" w:val="clear"/>
              </w:rPr>
              <w:t>Локти прямые, пальцы</w:t>
            </w:r>
            <w:r>
              <w:rPr>
                <w:rFonts w:cs="Times New Roman"/>
                <w:color w:val="000000"/>
                <w:spacing w:val="2"/>
                <w:w w:val="104"/>
                <w:shd w:fill="FFFFFF" w:val="clear"/>
              </w:rPr>
              <w:t xml:space="preserve">  соединить. Придерживать плечевой сустав, руку отводить в сторону вниз, кисть параллельно полу. При</w:t>
            </w:r>
            <w:r>
              <w:rPr>
                <w:color w:val="000000"/>
                <w:spacing w:val="2"/>
                <w:w w:val="104"/>
                <w:shd w:fill="FFFFFF" w:val="clear"/>
              </w:rPr>
              <w:t xml:space="preserve"> </w:t>
            </w:r>
            <w:r>
              <w:rPr>
                <w:rFonts w:cs="Times New Roman"/>
                <w:color w:val="000000"/>
                <w:spacing w:val="2"/>
                <w:w w:val="104"/>
                <w:shd w:fill="FFFFFF" w:val="clear"/>
              </w:rPr>
              <w:t>движении</w:t>
            </w:r>
            <w:r>
              <w:rPr>
                <w:color w:val="000000"/>
                <w:spacing w:val="2"/>
                <w:w w:val="104"/>
                <w:shd w:fill="FFFFFF" w:val="clear"/>
              </w:rPr>
              <w:t xml:space="preserve"> </w:t>
            </w:r>
            <w:r>
              <w:rPr>
                <w:rFonts w:cs="Times New Roman"/>
                <w:color w:val="000000"/>
                <w:spacing w:val="2"/>
                <w:w w:val="104"/>
                <w:shd w:fill="FFFFFF" w:val="clear"/>
              </w:rPr>
              <w:t>рук</w:t>
            </w:r>
            <w:r>
              <w:rPr>
                <w:color w:val="000000"/>
                <w:spacing w:val="2"/>
                <w:w w:val="104"/>
                <w:shd w:fill="FFFFFF" w:val="clear"/>
              </w:rPr>
              <w:t xml:space="preserve"> </w:t>
            </w:r>
            <w:r>
              <w:rPr>
                <w:rFonts w:cs="Times New Roman"/>
                <w:color w:val="000000"/>
                <w:spacing w:val="2"/>
                <w:w w:val="104"/>
                <w:shd w:fill="FFFFFF" w:val="clear"/>
              </w:rPr>
              <w:t>координ</w:t>
            </w:r>
            <w:r>
              <w:rPr>
                <w:rFonts w:cs="Times New Roman"/>
                <w:color w:val="000000"/>
                <w:spacing w:val="-2"/>
                <w:w w:val="104"/>
                <w:shd w:fill="FFFFFF" w:val="clear"/>
              </w:rPr>
              <w:t>ировать</w:t>
            </w:r>
            <w:r>
              <w:rPr>
                <w:color w:val="000000"/>
                <w:spacing w:val="-2"/>
                <w:w w:val="104"/>
                <w:shd w:fill="FFFFFF" w:val="clear"/>
              </w:rPr>
              <w:t xml:space="preserve"> </w:t>
            </w:r>
            <w:r>
              <w:rPr>
                <w:rFonts w:cs="Times New Roman"/>
                <w:color w:val="000000"/>
                <w:spacing w:val="-2"/>
                <w:w w:val="104"/>
                <w:shd w:fill="FFFFFF" w:val="clear"/>
              </w:rPr>
              <w:t>дыхание</w:t>
            </w:r>
            <w:r>
              <w:rPr>
                <w:color w:val="000000"/>
                <w:spacing w:val="-2"/>
                <w:w w:val="104"/>
                <w:shd w:fill="FFFFFF" w:val="clear"/>
              </w:rPr>
              <w:t xml:space="preserve"> </w:t>
            </w:r>
            <w:r>
              <w:rPr>
                <w:rFonts w:cs="Times New Roman"/>
                <w:color w:val="000000"/>
                <w:spacing w:val="-2"/>
                <w:w w:val="104"/>
                <w:shd w:fill="FFFFFF" w:val="clear"/>
              </w:rPr>
              <w:t>с</w:t>
            </w:r>
            <w:r>
              <w:rPr>
                <w:color w:val="000000"/>
                <w:spacing w:val="-2"/>
                <w:w w:val="104"/>
                <w:shd w:fill="FFFFFF" w:val="clear"/>
              </w:rPr>
              <w:t xml:space="preserve"> </w:t>
            </w:r>
            <w:r>
              <w:rPr>
                <w:rFonts w:cs="Times New Roman"/>
                <w:color w:val="000000"/>
                <w:spacing w:val="-2"/>
                <w:w w:val="104"/>
                <w:shd w:fill="FFFFFF" w:val="clear"/>
              </w:rPr>
              <w:t>движением, руки держим свободно.</w:t>
            </w:r>
          </w:p>
          <w:p>
            <w:pPr>
              <w:pStyle w:val="style0"/>
              <w:spacing w:after="120" w:before="0" w:line="100" w:lineRule="atLeast"/>
              <w:ind w:hanging="0" w:left="0" w:right="-1"/>
            </w:pPr>
            <w:r>
              <w:rPr>
                <w:rFonts w:cs="Times New Roman"/>
                <w:color w:val="000000"/>
                <w:spacing w:val="-2"/>
                <w:w w:val="104"/>
                <w:shd w:fill="FFFFFF" w:val="clear"/>
              </w:rPr>
              <w:t>Смотреть вперёд, спина прямая, локти в стороны, упражнение выполнять медленно. При наклоне –выдох, выпрямляясь- вдох.</w:t>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Растягиваем мышцы ног, ноги прямые, руками коснуться пола.</w:t>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Растягиваем мышцы ног, руки на колено.</w:t>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Упражнение выполняем медленно.</w:t>
            </w:r>
          </w:p>
          <w:p>
            <w:pPr>
              <w:pStyle w:val="style0"/>
              <w:shd w:fill="FFFFFF" w:val="clear"/>
              <w:tabs>
                <w:tab w:leader="none" w:pos="605" w:val="left"/>
                <w:tab w:leader="none" w:pos="708" w:val="left"/>
              </w:tabs>
              <w:spacing w:after="120" w:before="0" w:line="234" w:lineRule="exact"/>
            </w:pPr>
            <w:r>
              <w:rPr/>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Пятки от пола не отрываем, спина прямая, ладони параллельно полу.</w:t>
            </w:r>
          </w:p>
          <w:p>
            <w:pPr>
              <w:pStyle w:val="style0"/>
              <w:shd w:fill="FFFFFF" w:val="clear"/>
              <w:tabs>
                <w:tab w:leader="none" w:pos="605" w:val="left"/>
                <w:tab w:leader="none" w:pos="708" w:val="left"/>
              </w:tabs>
              <w:spacing w:after="120" w:before="0" w:line="234" w:lineRule="exact"/>
            </w:pPr>
            <w:r>
              <w:rPr/>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Слушать счёт.</w:t>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Руки через стороны вверх- вдох, опуская руки – выдох.</w:t>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По 10 – 7 -5 сек.</w:t>
            </w:r>
          </w:p>
          <w:p>
            <w:pPr>
              <w:pStyle w:val="style0"/>
              <w:shd w:fill="FFFFFF" w:val="clear"/>
              <w:tabs>
                <w:tab w:leader="none" w:pos="605" w:val="left"/>
                <w:tab w:leader="none" w:pos="708" w:val="left"/>
              </w:tabs>
              <w:spacing w:after="120" w:before="0" w:line="234" w:lineRule="exact"/>
            </w:pPr>
            <w:r>
              <w:rPr>
                <w:rFonts w:cs="Times New Roman"/>
                <w:color w:val="000000"/>
                <w:spacing w:val="-1"/>
                <w:w w:val="104"/>
                <w:shd w:fill="FFFFFF" w:val="clear"/>
              </w:rPr>
              <w:t>Упор лёжа выполнять на кончиках пальцев, держать, пальцы напряжены, спина прямая.</w:t>
            </w:r>
          </w:p>
          <w:p>
            <w:pPr>
              <w:pStyle w:val="style0"/>
              <w:shd w:fill="FFFFFF" w:val="clear"/>
              <w:tabs>
                <w:tab w:leader="none" w:pos="684" w:val="left"/>
                <w:tab w:leader="none" w:pos="708" w:val="left"/>
              </w:tabs>
              <w:spacing w:after="120" w:before="0" w:line="234" w:lineRule="exact"/>
            </w:pPr>
            <w:r>
              <w:rPr>
                <w:rFonts w:cs="Times New Roman"/>
                <w:color w:val="000000"/>
                <w:spacing w:val="-1"/>
                <w:w w:val="104"/>
                <w:shd w:fill="FFFFFF" w:val="clear"/>
              </w:rPr>
              <w:t>Перестроение из колонны по 3 в колонну по одному, разведением и слиянием</w:t>
            </w:r>
          </w:p>
          <w:p>
            <w:pPr>
              <w:pStyle w:val="style0"/>
              <w:shd w:fill="FFFFFF" w:val="clear"/>
              <w:tabs>
                <w:tab w:leader="none" w:pos="684" w:val="left"/>
                <w:tab w:leader="none" w:pos="708" w:val="left"/>
              </w:tabs>
              <w:spacing w:after="120" w:before="0" w:line="234" w:lineRule="exact"/>
            </w:pPr>
            <w:r>
              <w:rPr>
                <w:rFonts w:cs="Times New Roman"/>
                <w:color w:val="000000"/>
                <w:spacing w:val="-1"/>
                <w:w w:val="104"/>
                <w:shd w:fill="FFFFFF" w:val="clear"/>
              </w:rPr>
              <w:t>Интервал, дистанция 2 метра</w:t>
            </w:r>
          </w:p>
          <w:p>
            <w:pPr>
              <w:pStyle w:val="style0"/>
              <w:shd w:fill="FFFFFF" w:val="clear"/>
              <w:tabs>
                <w:tab w:leader="none" w:pos="684" w:val="left"/>
                <w:tab w:leader="none" w:pos="708" w:val="left"/>
              </w:tabs>
              <w:spacing w:after="120" w:before="0" w:line="234" w:lineRule="exact"/>
            </w:pPr>
            <w:r>
              <w:rPr/>
            </w:r>
          </w:p>
          <w:p>
            <w:pPr>
              <w:pStyle w:val="style0"/>
              <w:shd w:fill="FFFFFF" w:val="clear"/>
              <w:tabs>
                <w:tab w:leader="none" w:pos="684" w:val="left"/>
                <w:tab w:leader="none" w:pos="708" w:val="left"/>
              </w:tabs>
              <w:spacing w:after="120" w:before="0" w:line="234" w:lineRule="exact"/>
            </w:pPr>
            <w:r>
              <w:rPr/>
            </w:r>
          </w:p>
          <w:p>
            <w:pPr>
              <w:pStyle w:val="style0"/>
              <w:shd w:fill="FFFFFF" w:val="clear"/>
              <w:tabs>
                <w:tab w:leader="none" w:pos="684" w:val="left"/>
                <w:tab w:leader="none" w:pos="708" w:val="left"/>
              </w:tabs>
              <w:spacing w:after="120" w:before="0" w:line="234" w:lineRule="exact"/>
            </w:pPr>
            <w:r>
              <w:rPr/>
            </w:r>
          </w:p>
          <w:p>
            <w:pPr>
              <w:pStyle w:val="style0"/>
              <w:shd w:fill="FFFFFF" w:val="clear"/>
              <w:tabs>
                <w:tab w:leader="none" w:pos="684" w:val="left"/>
                <w:tab w:leader="none" w:pos="708" w:val="left"/>
              </w:tabs>
              <w:spacing w:after="120" w:before="0" w:line="234" w:lineRule="exact"/>
            </w:pPr>
            <w:r>
              <w:rPr>
                <w:rFonts w:cs="Times New Roman"/>
                <w:color w:val="000000"/>
                <w:spacing w:val="-1"/>
                <w:w w:val="104"/>
                <w:shd w:fill="FFFFFF" w:val="clear"/>
              </w:rPr>
              <w:t>Интервал отдыха – 1 минута. Выпрямлять ноги и руки одновременно, мягко ударять кистями по мячу.</w:t>
            </w:r>
          </w:p>
          <w:p>
            <w:pPr>
              <w:pStyle w:val="style0"/>
              <w:shd w:fill="FFFFFF" w:val="clear"/>
              <w:tabs>
                <w:tab w:leader="none" w:pos="684" w:val="left"/>
                <w:tab w:leader="none" w:pos="708" w:val="left"/>
              </w:tabs>
              <w:spacing w:after="120" w:before="0" w:line="234" w:lineRule="exact"/>
            </w:pPr>
            <w:r>
              <w:rPr/>
            </w:r>
          </w:p>
          <w:p>
            <w:pPr>
              <w:pStyle w:val="style0"/>
              <w:shd w:fill="FFFFFF" w:val="clear"/>
              <w:tabs>
                <w:tab w:leader="none" w:pos="684" w:val="left"/>
                <w:tab w:leader="none" w:pos="708" w:val="left"/>
              </w:tabs>
              <w:spacing w:after="120" w:before="0" w:line="234" w:lineRule="exact"/>
            </w:pPr>
            <w:r>
              <w:rPr/>
            </w:r>
          </w:p>
          <w:p>
            <w:pPr>
              <w:pStyle w:val="style0"/>
              <w:shd w:fill="FFFFFF" w:val="clear"/>
              <w:tabs>
                <w:tab w:leader="none" w:pos="684" w:val="left"/>
                <w:tab w:leader="none" w:pos="708" w:val="left"/>
              </w:tabs>
              <w:spacing w:after="120" w:before="0" w:line="234" w:lineRule="exact"/>
            </w:pPr>
            <w:r>
              <w:rPr/>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spacing w:val="-1"/>
                <w:w w:val="104"/>
                <w:shd w:fill="FFFFFF" w:val="clear"/>
              </w:rPr>
              <w:t>Интервал отдыха – 1 мин. При передачи не разводить руки в стороны, стараться держать их так, чтобы между большими пальцами расстояние было не более 7-10 см; При передачи пальцы держать напряжёнными и слегка согнутыми;</w:t>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spacing w:val="-1"/>
                <w:w w:val="104"/>
                <w:shd w:fill="FFFFFF" w:val="clear"/>
              </w:rPr>
              <w:t>Касание мяча пальцами энергичное, мяч не должен прилипать к пальцам.</w:t>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w w:val="104"/>
                <w:shd w:fill="FFFFFF" w:val="clear"/>
              </w:rPr>
              <w:t>Выполнять передачи только сверху двумя руками.</w:t>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w w:val="104"/>
                <w:shd w:fill="FFFFFF" w:val="clear"/>
              </w:rPr>
              <w:t>Дети рассматривают задание и выполняют</w:t>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w w:val="104"/>
                <w:shd w:fill="FFFFFF" w:val="clear"/>
              </w:rPr>
              <w:t>Рука прямая, пальцы сжаты, удар по мячу наносим основанием ладони.</w:t>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w w:val="104"/>
                <w:shd w:fill="FFFFFF" w:val="clear"/>
              </w:rPr>
              <w:t xml:space="preserve">Выполнять задание по сигналу. После подачи мяч ловим двумя руками. Подаем мяч легко, аккуратно.                 </w:t>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w w:val="104"/>
                <w:shd w:fill="FFFFFF" w:val="clear"/>
              </w:rPr>
              <w:t>Выполнять подачу в медленном темпе с мягким ударом по мячу выпрямленной правой рукой.</w:t>
            </w:r>
          </w:p>
          <w:p>
            <w:pPr>
              <w:pStyle w:val="style0"/>
              <w:shd w:fill="FFFFFF" w:val="clear"/>
              <w:tabs>
                <w:tab w:leader="none" w:pos="684" w:val="left"/>
                <w:tab w:leader="none" w:pos="708" w:val="left"/>
              </w:tabs>
              <w:spacing w:after="120" w:before="0" w:line="234" w:lineRule="exact"/>
              <w:ind w:hanging="0" w:left="0" w:right="7"/>
              <w:jc w:val="both"/>
            </w:pPr>
            <w:r>
              <w:rPr>
                <w:rFonts w:cs="Times New Roman"/>
                <w:color w:val="000000"/>
                <w:w w:val="104"/>
                <w:shd w:fill="FFFFFF" w:val="clear"/>
              </w:rPr>
              <w:t xml:space="preserve">Выполнять подачу строго по сигналу. Мячи не ловить.  </w:t>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spacing w:after="200" w:before="7" w:line="234" w:lineRule="exact"/>
            </w:pPr>
            <w:r>
              <w:rPr>
                <w:color w:val="000000"/>
                <w:w w:val="104"/>
                <w:shd w:fill="FFFFFF" w:val="clear"/>
              </w:rPr>
              <w:t xml:space="preserve">Выполнять подачу указанным способом и только по сигналу учителя. </w:t>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color w:val="000000"/>
                <w:spacing w:val="-1"/>
                <w:w w:val="104"/>
                <w:shd w:fill="FFFFFF" w:val="clear"/>
              </w:rPr>
              <w:t>Тест для закрепления темы и выявления знаний, полученных на уроке.</w:t>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84" w:val="left"/>
                <w:tab w:leader="none" w:pos="708" w:val="left"/>
              </w:tabs>
              <w:spacing w:after="120" w:before="0" w:line="234" w:lineRule="exact"/>
              <w:ind w:hanging="0" w:left="0" w:right="7"/>
              <w:jc w:val="both"/>
            </w:pPr>
            <w:r>
              <w:rPr/>
            </w:r>
          </w:p>
          <w:p>
            <w:pPr>
              <w:pStyle w:val="style0"/>
              <w:shd w:fill="FFFFFF" w:val="clear"/>
              <w:tabs>
                <w:tab w:leader="none" w:pos="673" w:val="left"/>
                <w:tab w:leader="none" w:pos="708" w:val="left"/>
              </w:tabs>
              <w:spacing w:after="200" w:before="4" w:line="234" w:lineRule="exact"/>
              <w:jc w:val="both"/>
            </w:pPr>
            <w:r>
              <w:rPr/>
            </w:r>
          </w:p>
          <w:p>
            <w:pPr>
              <w:pStyle w:val="style0"/>
              <w:shd w:fill="FFFFFF" w:val="clear"/>
              <w:tabs>
                <w:tab w:leader="none" w:pos="673" w:val="left"/>
                <w:tab w:leader="none" w:pos="708" w:val="left"/>
              </w:tabs>
              <w:spacing w:after="200" w:before="4" w:line="234" w:lineRule="exact"/>
              <w:jc w:val="both"/>
            </w:pPr>
            <w:r>
              <w:rPr/>
            </w:r>
          </w:p>
          <w:p>
            <w:pPr>
              <w:pStyle w:val="style0"/>
              <w:shd w:fill="FFFFFF" w:val="clear"/>
              <w:tabs>
                <w:tab w:leader="none" w:pos="673" w:val="left"/>
                <w:tab w:leader="none" w:pos="708" w:val="left"/>
              </w:tabs>
              <w:spacing w:after="200" w:before="4" w:line="234" w:lineRule="exact"/>
              <w:jc w:val="both"/>
            </w:pPr>
            <w:r>
              <w:rPr/>
            </w:r>
          </w:p>
          <w:p>
            <w:pPr>
              <w:pStyle w:val="style0"/>
              <w:shd w:fill="FFFFFF" w:val="clear"/>
              <w:tabs>
                <w:tab w:leader="none" w:pos="673" w:val="left"/>
                <w:tab w:leader="none" w:pos="708" w:val="left"/>
              </w:tabs>
              <w:spacing w:after="200" w:before="4" w:line="234" w:lineRule="exact"/>
              <w:jc w:val="both"/>
            </w:pPr>
            <w:r>
              <w:rPr/>
            </w:r>
          </w:p>
          <w:p>
            <w:pPr>
              <w:pStyle w:val="style0"/>
              <w:shd w:fill="FFFFFF" w:val="clear"/>
              <w:tabs>
                <w:tab w:leader="none" w:pos="673" w:val="left"/>
                <w:tab w:leader="none" w:pos="708" w:val="left"/>
              </w:tabs>
              <w:spacing w:after="200" w:before="4" w:line="234" w:lineRule="exact"/>
              <w:jc w:val="both"/>
            </w:pPr>
            <w:r>
              <w:rPr>
                <w:shd w:fill="FFFFFF" w:val="clear"/>
              </w:rPr>
              <w:t>Учитель даёт команды: «Руки вверх, в стороны, вперёд если звучит слово «КЛАСС», то задание выполнять нельзя. Тот, кто ошибается – делает шаг вперёд.</w:t>
            </w:r>
          </w:p>
          <w:p>
            <w:pPr>
              <w:pStyle w:val="style0"/>
              <w:shd w:fill="FFFFFF" w:val="clear"/>
              <w:tabs>
                <w:tab w:leader="none" w:pos="673" w:val="left"/>
                <w:tab w:leader="none" w:pos="708" w:val="left"/>
              </w:tabs>
              <w:spacing w:after="120" w:before="0" w:line="234" w:lineRule="exact"/>
              <w:ind w:hanging="0" w:left="0" w:right="7"/>
              <w:jc w:val="both"/>
            </w:pPr>
            <w:r>
              <w:rPr/>
            </w:r>
          </w:p>
        </w:tc>
        <w:tc>
          <w:tcPr>
            <w:tcW w:type="dxa" w:w="2105"/>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shd w:fill="FFFFFF" w:val="clear"/>
              <w:spacing w:after="200" w:before="4" w:line="234" w:lineRule="exact"/>
              <w:ind w:hanging="0" w:left="0" w:right="-1"/>
              <w:jc w:val="both"/>
            </w:pPr>
            <w:r>
              <w:rPr>
                <w:shd w:fill="FFFFFF" w:val="clear"/>
              </w:rPr>
              <w:t>Итак ребята чтобы узнать тему урока давайте отгадаем загадку: « Здесь команда побеждает, если мячик не роняет. Он летит с подачи метко не в ворота, через сетку. И площадка, а не поле у спортсменов в… (волейболе)</w:t>
            </w:r>
          </w:p>
          <w:p>
            <w:pPr>
              <w:pStyle w:val="style0"/>
              <w:shd w:fill="FFFFFF" w:val="clear"/>
              <w:spacing w:after="200" w:before="4" w:line="234" w:lineRule="exact"/>
              <w:ind w:hanging="0" w:left="0" w:right="-1"/>
              <w:jc w:val="both"/>
            </w:pPr>
            <w:r>
              <w:rPr>
                <w:shd w:fill="FFFFFF" w:val="clear"/>
              </w:rPr>
              <w:t>Краткий рассказ детей о  волейболе.</w:t>
            </w:r>
          </w:p>
          <w:p>
            <w:pPr>
              <w:pStyle w:val="style0"/>
              <w:shd w:fill="FFFFFF" w:val="clear"/>
              <w:spacing w:after="200" w:before="4" w:line="234" w:lineRule="exact"/>
              <w:ind w:hanging="0" w:left="0" w:right="-1"/>
              <w:jc w:val="both"/>
            </w:pPr>
            <w:r>
              <w:rPr>
                <w:shd w:fill="FFFFFF" w:val="clear"/>
              </w:rPr>
              <w:t>Дети напоминают правила работы с волейбольным мячом.</w:t>
            </w:r>
          </w:p>
          <w:p>
            <w:pPr>
              <w:pStyle w:val="style0"/>
              <w:shd w:fill="FFFFFF" w:val="clear"/>
              <w:spacing w:after="200" w:before="4" w:line="234" w:lineRule="exact"/>
              <w:ind w:hanging="0" w:left="0" w:right="-1"/>
              <w:jc w:val="both"/>
            </w:pPr>
            <w:r>
              <w:rPr>
                <w:shd w:fill="FFFFFF" w:val="clear"/>
              </w:rPr>
              <w:t xml:space="preserve">Как вы думаете, какие  упражнения мы будем с вами изучать сейчас?  </w:t>
            </w:r>
          </w:p>
          <w:p>
            <w:pPr>
              <w:pStyle w:val="style0"/>
              <w:shd w:fill="FFFFFF" w:val="clear"/>
              <w:spacing w:after="200" w:before="4" w:line="234" w:lineRule="exact"/>
              <w:ind w:hanging="0" w:left="0" w:right="-1"/>
              <w:jc w:val="both"/>
            </w:pPr>
            <w:r>
              <w:rPr>
                <w:rFonts w:cs="Times New Roman"/>
                <w:color w:val="000000"/>
                <w:spacing w:val="1"/>
                <w:w w:val="104"/>
                <w:shd w:fill="FFFFFF" w:val="clear"/>
              </w:rPr>
              <w:t>Соблюдать дистанцию. Следить за осан</w:t>
            </w:r>
            <w:r>
              <w:rPr>
                <w:rFonts w:cs="Times New Roman"/>
                <w:color w:val="000000"/>
                <w:spacing w:val="-1"/>
                <w:w w:val="104"/>
                <w:shd w:fill="FFFFFF" w:val="clear"/>
              </w:rPr>
              <w:t>кой.</w:t>
            </w:r>
          </w:p>
          <w:p>
            <w:pPr>
              <w:pStyle w:val="style0"/>
              <w:spacing w:line="100" w:lineRule="atLeast"/>
              <w:ind w:hanging="0" w:left="-44" w:right="-1"/>
              <w:jc w:val="both"/>
            </w:pPr>
            <w:r>
              <w:rPr>
                <w:shd w:fill="FFFFFF" w:val="clear"/>
              </w:rPr>
              <w:t xml:space="preserve"> </w:t>
            </w:r>
            <w:r>
              <w:rPr>
                <w:shd w:fill="FFFFFF" w:val="clear"/>
              </w:rPr>
              <w:t>Следить за дыханием.</w:t>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shd w:fill="FFFFFF" w:val="clear"/>
              </w:rPr>
              <w:t xml:space="preserve"> </w:t>
            </w:r>
            <w:r>
              <w:rPr>
                <w:shd w:fill="FFFFFF" w:val="clear"/>
              </w:rPr>
              <w:t>Слушают темп музыки и выполняют задание.</w:t>
            </w:r>
          </w:p>
          <w:p>
            <w:pPr>
              <w:pStyle w:val="style0"/>
              <w:spacing w:line="100" w:lineRule="atLeast"/>
              <w:ind w:hanging="0" w:left="0" w:right="-1"/>
              <w:jc w:val="both"/>
            </w:pPr>
            <w:r>
              <w:rPr/>
            </w:r>
          </w:p>
          <w:p>
            <w:pPr>
              <w:pStyle w:val="style0"/>
              <w:spacing w:line="100" w:lineRule="atLeast"/>
              <w:ind w:hanging="0" w:left="-44"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line="100" w:lineRule="atLeast"/>
              <w:ind w:hanging="0" w:left="-44"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shd w:fill="FFFFFF" w:val="clear"/>
              </w:rPr>
              <w:t>Для какой цели мы с вами перестроились?</w:t>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shd w:fill="FFFFFF" w:val="clear"/>
              </w:rPr>
              <w:t>Ребята, для  чего мы с вами будем делать разминку?</w:t>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shd w:fill="FFFFFF" w:val="clear"/>
              </w:rPr>
              <w:t>Обратите внимание на карточки на стене. Просмотр наглядного материала. Давайте по карточкам определим  цель урока. Чем будем с вами заниматься? Что должны с вами закрепить? Чему должны научиться?</w:t>
            </w:r>
          </w:p>
          <w:p>
            <w:pPr>
              <w:pStyle w:val="style0"/>
              <w:spacing w:line="100" w:lineRule="atLeast"/>
              <w:ind w:hanging="0" w:left="0" w:right="-1"/>
              <w:jc w:val="both"/>
            </w:pPr>
            <w:r>
              <w:rPr>
                <w:shd w:fill="FFFFFF" w:val="clear"/>
              </w:rPr>
              <w:t>Какие грубые ошибки были допущены? Давайте постараемся их исправить.</w:t>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shd w:fill="FFFFFF" w:val="clear"/>
              </w:rPr>
              <w:b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0" w:right="-1"/>
              <w:jc w:val="both"/>
            </w:pPr>
            <w:r>
              <w:rPr>
                <w:shd w:fill="FFFFFF" w:val="clear"/>
              </w:rPr>
              <w:t xml:space="preserve"> </w:t>
            </w:r>
            <w:r>
              <w:rPr>
                <w:shd w:fill="FFFFFF" w:val="clear"/>
              </w:rPr>
              <w:t>Ребята разбирают карточки под № 1, внимательно изучают задание, работают по карточкам в парах, анализируют задание и своевременно исправляют ошибки.</w:t>
            </w:r>
          </w:p>
          <w:p>
            <w:pPr>
              <w:pStyle w:val="style0"/>
              <w:spacing w:line="100" w:lineRule="atLeast"/>
              <w:ind w:hanging="0" w:left="-44" w:right="-1"/>
              <w:jc w:val="both"/>
            </w:pPr>
            <w:r>
              <w:rPr/>
            </w:r>
          </w:p>
          <w:p>
            <w:pPr>
              <w:pStyle w:val="style0"/>
              <w:spacing w:line="100" w:lineRule="atLeast"/>
              <w:ind w:hanging="0" w:left="-44"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shd w:fill="FFFFFF" w:val="clear"/>
              </w:rPr>
              <w:t>Ребята разбирают карточки под № 2, внимательно изучают задание, работают по карточкам в парах, анализируют задание и своевременно исправляют ошибки.</w:t>
            </w:r>
          </w:p>
          <w:p>
            <w:pPr>
              <w:pStyle w:val="style0"/>
              <w:spacing w:line="100" w:lineRule="atLeast"/>
              <w:ind w:hanging="0" w:left="0" w:right="-1"/>
              <w:jc w:val="both"/>
            </w:pPr>
            <w:r>
              <w:rPr/>
            </w:r>
          </w:p>
          <w:p>
            <w:pPr>
              <w:pStyle w:val="style0"/>
              <w:spacing w:line="100" w:lineRule="atLeast"/>
              <w:ind w:hanging="0" w:left="0" w:right="-1"/>
              <w:jc w:val="both"/>
            </w:pPr>
            <w:r>
              <w:rPr>
                <w:shd w:fill="FFFFFF" w:val="clear"/>
              </w:rPr>
              <w:t>Дети анализируют свои действия, что получилось, где допустили ошибки, допущенные ошибки пытаются исправить .</w:t>
            </w:r>
          </w:p>
          <w:p>
            <w:pPr>
              <w:pStyle w:val="style0"/>
              <w:spacing w:line="100" w:lineRule="atLeast"/>
              <w:ind w:hanging="0" w:left="0" w:right="-1"/>
              <w:jc w:val="both"/>
            </w:pPr>
            <w:r>
              <w:rPr/>
            </w:r>
          </w:p>
          <w:p>
            <w:pPr>
              <w:pStyle w:val="style0"/>
              <w:spacing w:line="100" w:lineRule="atLeast"/>
              <w:ind w:hanging="0" w:left="0" w:right="-1"/>
              <w:jc w:val="both"/>
            </w:pPr>
            <w:r>
              <w:rPr>
                <w:shd w:fill="FFFFFF" w:val="clear"/>
              </w:rPr>
              <w:t>Анализируют итоги игры, исправляют грубые ошибки. Давайте скажем, у кого были грубые ошибки, почему?</w:t>
            </w:r>
          </w:p>
          <w:p>
            <w:pPr>
              <w:pStyle w:val="style0"/>
              <w:spacing w:line="100" w:lineRule="atLeast"/>
              <w:ind w:hanging="0" w:left="0" w:right="-1"/>
              <w:jc w:val="both"/>
            </w:pPr>
            <w:r>
              <w:rPr/>
            </w:r>
          </w:p>
          <w:p>
            <w:pPr>
              <w:pStyle w:val="style0"/>
              <w:spacing w:line="100" w:lineRule="atLeast"/>
              <w:ind w:hanging="0" w:left="0" w:right="-1"/>
              <w:jc w:val="both"/>
            </w:pPr>
            <w:r>
              <w:rPr>
                <w:shd w:fill="FFFFFF" w:val="clear"/>
              </w:rPr>
              <w:t>Проверяют тест самостоятельно, анализируют, подводят итоги.</w:t>
            </w:r>
          </w:p>
          <w:p>
            <w:pPr>
              <w:pStyle w:val="style0"/>
              <w:spacing w:line="100" w:lineRule="atLeast"/>
              <w:ind w:hanging="0" w:left="0" w:right="-1"/>
              <w:jc w:val="both"/>
            </w:pPr>
            <w:r>
              <w:rPr>
                <w:shd w:fill="FFFFFF" w:val="clear"/>
              </w:rPr>
              <w:t>Выбирают смайлики – оценивают свою деятельность.</w:t>
            </w:r>
          </w:p>
          <w:p>
            <w:pPr>
              <w:pStyle w:val="style0"/>
              <w:spacing w:line="100" w:lineRule="atLeast"/>
              <w:ind w:hanging="0" w:left="0" w:right="-1"/>
              <w:jc w:val="both"/>
            </w:pPr>
            <w:r>
              <w:rPr>
                <w:shd w:fill="FFFFFF" w:val="clear"/>
              </w:rPr>
              <w:t>Какие цели были поставлены в начале урока?</w:t>
            </w:r>
          </w:p>
          <w:p>
            <w:pPr>
              <w:pStyle w:val="style0"/>
              <w:spacing w:line="100" w:lineRule="atLeast"/>
              <w:ind w:hanging="0" w:left="0" w:right="-1"/>
              <w:jc w:val="both"/>
            </w:pPr>
            <w:r>
              <w:rPr>
                <w:shd w:fill="FFFFFF" w:val="clear"/>
              </w:rPr>
              <w:t>С какими целями мы справились?</w:t>
            </w:r>
          </w:p>
          <w:p>
            <w:pPr>
              <w:pStyle w:val="style0"/>
              <w:spacing w:line="100" w:lineRule="atLeast"/>
              <w:ind w:hanging="0" w:left="0" w:right="-1"/>
              <w:jc w:val="both"/>
            </w:pPr>
            <w:r>
              <w:rPr>
                <w:shd w:fill="FFFFFF" w:val="clear"/>
              </w:rPr>
              <w:t>Ребята, озвучьте пожалуйста свои ошибки, и почему вы их сегодня допустили?</w:t>
            </w:r>
          </w:p>
          <w:p>
            <w:pPr>
              <w:pStyle w:val="style0"/>
              <w:spacing w:line="100" w:lineRule="atLeast"/>
              <w:ind w:hanging="0" w:left="0" w:right="-1"/>
              <w:jc w:val="both"/>
            </w:pPr>
            <w:r>
              <w:rPr>
                <w:shd w:fill="FFFFFF" w:val="clear"/>
              </w:rPr>
              <w:t>Над чем нам придётся ещё поработать?</w:t>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line="100" w:lineRule="atLeast"/>
              <w:ind w:hanging="0" w:left="0"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p>
            <w:pPr>
              <w:pStyle w:val="style0"/>
              <w:spacing w:after="120" w:before="0" w:line="100" w:lineRule="atLeast"/>
              <w:ind w:hanging="0" w:left="-44" w:right="-1"/>
              <w:jc w:val="both"/>
            </w:pPr>
            <w:r>
              <w:rPr/>
            </w:r>
          </w:p>
        </w:tc>
      </w:tr>
    </w:tbl>
    <w:p>
      <w:pPr>
        <w:pStyle w:val="style0"/>
        <w:tabs>
          <w:tab w:leader="none" w:pos="708" w:val="left"/>
          <w:tab w:leader="none" w:pos="2145" w:val="left"/>
        </w:tabs>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tabs>
          <w:tab w:leader="none" w:pos="708" w:val="left"/>
          <w:tab w:leader="none" w:pos="3480" w:val="left"/>
        </w:tabs>
      </w:pPr>
      <w:r>
        <w:rPr/>
        <w:tab/>
      </w:r>
      <w:r>
        <w:rPr>
          <w:b/>
          <w:sz w:val="24"/>
          <w:szCs w:val="24"/>
        </w:rPr>
        <w:t>Приложение № 1</w:t>
      </w:r>
    </w:p>
    <w:p>
      <w:pPr>
        <w:pStyle w:val="style0"/>
        <w:tabs>
          <w:tab w:leader="none" w:pos="708" w:val="left"/>
          <w:tab w:leader="none" w:pos="3480" w:val="left"/>
        </w:tabs>
        <w:jc w:val="center"/>
      </w:pPr>
      <w:r>
        <w:rPr>
          <w:rFonts w:cs="Times New Roman"/>
          <w:color w:val="000000"/>
          <w:spacing w:val="5"/>
          <w:shd w:fill="FFFFFF" w:val="clear"/>
        </w:rPr>
        <w:t>Краткие сведения истории возникновения волейбола:</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Впервые волейбол появился в Соединённых Штатах Америки в 1895г. Придумал эту игру преподаватель физической культуры Вильям Морган. Первоначально в волейбол играли резиновой камерой, которую перебрасывали через натянутую на высоте 198 см верёвку, а позже – через сетку.</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За прошедшие 100 лет волейбол стал одним из самых популярных и массовых видов спорта в мире ив нашей стране, а также олимпийским видом спорта. Женская и мужская сборные команды России семь раз завоёвывали золотые олимпийские награды.</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Эта игра доступна детям и взрослым. В неё можно играть и в спортивном зале, и на открытой площадке. В игре развиваются силовые способности, прыгучесть, ловкость, координация движений. Игра волейбол не только укрепляет здоровье, но и воспитывает смелость, настойчивость, целеустремлённость, коллективизм, взаимопомощь, чувство дружбы.</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Волейбол – командная спортивная игра, в которой две команды по 6 человек ведут игру на площадке размером 18х9 м. Игроки одной из команд стремятся переправить мяч передачей или ударом на сторону соперников так, чтобы те не смогли возвратить его обратно, не нарушая правил.</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Волейбольная сетка разделяет площадку на две равные половины. Ширина сетки – 1 м, высота – 2,43 см для мужчин, 2,24 см – для женщин, 2,10 см для девочек и девушек, 2,20 см – для мальчиков и юношей.</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 xml:space="preserve">Игра состоит из трёх или пяти партий, каждая из которых продолжается до тех пор, пока одна из команд не наберёт 25 очков (с разницей в два очка). Решающая третья (пятая) партия продолжается до 15 очков. </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Каждая команда имеет право трижды, не считая блока, коснуться мяча на своей стороне площадки. Мяч разрешается отбивать любой частью тела выше пояса и стопой. Мяч остаётся в игре до тех пор, пока не коснётся площадки, стен, потолка, других предметов или до ошибки кого-либо из игроков. За каждый выигранный мяч команда получает 1 очко.</w:t>
      </w:r>
    </w:p>
    <w:p>
      <w:pPr>
        <w:pStyle w:val="style0"/>
        <w:tabs>
          <w:tab w:leader="none" w:pos="708" w:val="left"/>
          <w:tab w:leader="none" w:pos="3480" w:val="left"/>
        </w:tabs>
      </w:pPr>
      <w:r>
        <w:rPr>
          <w:rFonts w:cs="Times New Roman"/>
          <w:color w:val="000000"/>
          <w:spacing w:val="5"/>
          <w:shd w:fill="FFFFFF" w:val="clear"/>
        </w:rPr>
        <w:t xml:space="preserve">  </w:t>
      </w:r>
      <w:r>
        <w:rPr>
          <w:rFonts w:cs="Times New Roman"/>
          <w:color w:val="000000"/>
          <w:spacing w:val="5"/>
          <w:shd w:fill="FFFFFF" w:val="clear"/>
        </w:rPr>
        <w:t>Игроки на площадке образуют две линии: переднюю (2,3,4) и заднюю (5,6,1). Переход игроков осуществляется по ходу часовой стрелки.</w:t>
      </w:r>
    </w:p>
    <w:p>
      <w:pPr>
        <w:pStyle w:val="style0"/>
        <w:tabs>
          <w:tab w:leader="none" w:pos="708" w:val="left"/>
          <w:tab w:leader="none" w:pos="8115" w:val="left"/>
        </w:tabs>
      </w:pPr>
      <w:r>
        <w:rPr>
          <w:rFonts w:cs="Times New Roman"/>
          <w:color w:val="000000"/>
          <w:spacing w:val="5"/>
          <w:shd w:fill="FFFFFF" w:val="clear"/>
        </w:rPr>
        <w:tab/>
      </w:r>
    </w:p>
    <w:p>
      <w:pPr>
        <w:pStyle w:val="style0"/>
        <w:tabs>
          <w:tab w:leader="none" w:pos="708" w:val="left"/>
          <w:tab w:leader="none" w:pos="3480" w:val="left"/>
        </w:tabs>
      </w:pPr>
      <w:r>
        <w:rPr/>
      </w:r>
    </w:p>
    <w:p>
      <w:pPr>
        <w:pStyle w:val="style0"/>
        <w:tabs>
          <w:tab w:leader="none" w:pos="708" w:val="left"/>
          <w:tab w:leader="none" w:pos="3480" w:val="left"/>
        </w:tabs>
      </w:pPr>
      <w:r>
        <w:rPr/>
      </w:r>
    </w:p>
    <w:p>
      <w:pPr>
        <w:pStyle w:val="style0"/>
        <w:tabs>
          <w:tab w:leader="none" w:pos="708" w:val="left"/>
          <w:tab w:leader="none" w:pos="3480" w:val="left"/>
        </w:tabs>
      </w:pPr>
      <w:r>
        <w:rPr/>
      </w:r>
    </w:p>
    <w:p>
      <w:pPr>
        <w:pStyle w:val="style0"/>
        <w:tabs>
          <w:tab w:leader="none" w:pos="708" w:val="left"/>
          <w:tab w:leader="none" w:pos="3480" w:val="left"/>
        </w:tabs>
      </w:pPr>
      <w:r>
        <w:rPr/>
      </w:r>
    </w:p>
    <w:p>
      <w:pPr>
        <w:pStyle w:val="style0"/>
        <w:tabs>
          <w:tab w:leader="none" w:pos="708" w:val="left"/>
          <w:tab w:leader="none" w:pos="3480" w:val="left"/>
        </w:tabs>
      </w:pPr>
      <w:r>
        <w:rPr/>
      </w:r>
    </w:p>
    <w:p>
      <w:pPr>
        <w:pStyle w:val="style0"/>
        <w:tabs>
          <w:tab w:leader="none" w:pos="708" w:val="left"/>
          <w:tab w:leader="none" w:pos="3480" w:val="left"/>
        </w:tabs>
        <w:spacing w:after="200" w:before="0"/>
        <w:jc w:val="center"/>
      </w:pPr>
      <w:r>
        <w:rPr/>
      </w:r>
    </w:p>
    <w:sectPr>
      <w:type w:val="nextPage"/>
      <w:pgSz w:h="16838" w:w="11906"/>
      <w:pgMar w:bottom="1134" w:footer="0" w:gutter="0" w:header="0" w:left="1440" w:right="1440" w:top="1134"/>
      <w:pgNumType w:fmt="decimal"/>
      <w:formProt w:val="false"/>
      <w:textDirection w:val="lrTb"/>
      <w:docGrid w:charSpace="-2049" w:linePitch="24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1"/>
    <w:family w:val="roman"/>
    <w:pitch w:val="variable"/>
  </w:font>
  <w:font w:name="Arial">
    <w:charset w:val="00"/>
    <w:family w:val="swiss"/>
    <w:pitch w:val="variable"/>
  </w:font>
  <w:font w:name="Times New Roman">
    <w:charset w:val="80"/>
    <w:family w:val="roman"/>
    <w:pitch w:val="variable"/>
  </w:font>
</w:fonts>
</file>

<file path=word/styles.xml><?xml version="1.0" encoding="utf-8"?>
<w:styles xmlns:w="http://schemas.openxmlformats.org/wordprocessingml/2006/main">
  <w:style w:styleId="style0" w:type="paragraph">
    <w:name w:val="Базовый"/>
    <w:next w:val="style0"/>
    <w:pPr>
      <w:widowControl/>
      <w:tabs>
        <w:tab w:leader="none" w:pos="708" w:val="left"/>
      </w:tabs>
      <w:suppressAutoHyphens w:val="true"/>
      <w:spacing w:after="200" w:before="0" w:line="276" w:lineRule="auto"/>
    </w:pPr>
    <w:rPr>
      <w:rFonts w:ascii="Calibri" w:cs="" w:eastAsia="Arial Unicode MS" w:hAnsi="Calibri"/>
      <w:color w:val="00000A"/>
      <w:sz w:val="22"/>
      <w:szCs w:val="22"/>
      <w:lang w:bidi="ar-SA" w:eastAsia="ru-RU" w:val="ru-RU"/>
    </w:rPr>
  </w:style>
  <w:style w:styleId="style15" w:type="character">
    <w:name w:val="Default Paragraph Font"/>
    <w:next w:val="style15"/>
    <w:rPr/>
  </w:style>
  <w:style w:styleId="style16" w:type="character">
    <w:name w:val="WW8Num1z0"/>
    <w:next w:val="style16"/>
    <w:rPr/>
  </w:style>
  <w:style w:styleId="style17" w:type="character">
    <w:name w:val="WW8Num1z1"/>
    <w:next w:val="style17"/>
    <w:rPr/>
  </w:style>
  <w:style w:styleId="style18" w:type="character">
    <w:name w:val="WW8Num1z2"/>
    <w:next w:val="style18"/>
    <w:rPr/>
  </w:style>
  <w:style w:styleId="style19" w:type="character">
    <w:name w:val="WW8Num1z3"/>
    <w:next w:val="style19"/>
    <w:rPr/>
  </w:style>
  <w:style w:styleId="style20" w:type="character">
    <w:name w:val="WW8Num1z4"/>
    <w:next w:val="style20"/>
    <w:rPr/>
  </w:style>
  <w:style w:styleId="style21" w:type="character">
    <w:name w:val="WW8Num1z5"/>
    <w:next w:val="style21"/>
    <w:rPr/>
  </w:style>
  <w:style w:styleId="style22" w:type="character">
    <w:name w:val="WW8Num1z6"/>
    <w:next w:val="style22"/>
    <w:rPr/>
  </w:style>
  <w:style w:styleId="style23" w:type="character">
    <w:name w:val="WW8Num1z7"/>
    <w:next w:val="style23"/>
    <w:rPr/>
  </w:style>
  <w:style w:styleId="style24" w:type="character">
    <w:name w:val="WW8Num1z8"/>
    <w:next w:val="style24"/>
    <w:rPr/>
  </w:style>
  <w:style w:styleId="style25" w:type="character">
    <w:name w:val="WW8Num2z0"/>
    <w:next w:val="style25"/>
    <w:rPr>
      <w:rFonts w:ascii="Arial" w:cs="Arial" w:hAnsi="Arial"/>
    </w:rPr>
  </w:style>
  <w:style w:styleId="style26" w:type="character">
    <w:name w:val="WW8Num2z1"/>
    <w:next w:val="style26"/>
    <w:rPr/>
  </w:style>
  <w:style w:styleId="style27" w:type="character">
    <w:name w:val="WW8Num2z2"/>
    <w:next w:val="style27"/>
    <w:rPr/>
  </w:style>
  <w:style w:styleId="style28" w:type="character">
    <w:name w:val="WW8Num2z3"/>
    <w:next w:val="style28"/>
    <w:rPr/>
  </w:style>
  <w:style w:styleId="style29" w:type="character">
    <w:name w:val="WW8Num2z4"/>
    <w:next w:val="style29"/>
    <w:rPr/>
  </w:style>
  <w:style w:styleId="style30" w:type="character">
    <w:name w:val="WW8Num2z5"/>
    <w:next w:val="style30"/>
    <w:rPr/>
  </w:style>
  <w:style w:styleId="style31" w:type="character">
    <w:name w:val="WW8Num2z6"/>
    <w:next w:val="style31"/>
    <w:rPr/>
  </w:style>
  <w:style w:styleId="style32" w:type="character">
    <w:name w:val="WW8Num2z7"/>
    <w:next w:val="style32"/>
    <w:rPr/>
  </w:style>
  <w:style w:styleId="style33" w:type="character">
    <w:name w:val="WW8Num2z8"/>
    <w:next w:val="style33"/>
    <w:rPr/>
  </w:style>
  <w:style w:styleId="style34" w:type="character">
    <w:name w:val="Absatz-Standardschriftart"/>
    <w:next w:val="style34"/>
    <w:rPr/>
  </w:style>
  <w:style w:styleId="style35" w:type="character">
    <w:name w:val="WW-Absatz-Standardschriftart"/>
    <w:next w:val="style35"/>
    <w:rPr/>
  </w:style>
  <w:style w:styleId="style36" w:type="character">
    <w:name w:val="WW-Absatz-Standardschriftart1"/>
    <w:next w:val="style36"/>
    <w:rPr/>
  </w:style>
  <w:style w:styleId="style37" w:type="character">
    <w:name w:val="Маркеры списка"/>
    <w:next w:val="style37"/>
    <w:rPr>
      <w:rFonts w:ascii="OpenSymbol" w:cs="OpenSymbol" w:eastAsia="OpenSymbol" w:hAnsi="OpenSymbol"/>
    </w:rPr>
  </w:style>
  <w:style w:styleId="style38" w:type="character">
    <w:name w:val="WW8Num5z0"/>
    <w:next w:val="style38"/>
    <w:rPr>
      <w:rFonts w:ascii="Arial" w:cs="Arial" w:hAnsi="Arial"/>
    </w:rPr>
  </w:style>
  <w:style w:styleId="style39" w:type="character">
    <w:name w:val="WW8Num4z0"/>
    <w:next w:val="style39"/>
    <w:rPr>
      <w:rFonts w:ascii="Arial" w:cs="Arial" w:hAnsi="Arial"/>
    </w:rPr>
  </w:style>
  <w:style w:styleId="style40" w:type="character">
    <w:name w:val="Основной текст Знак"/>
    <w:basedOn w:val="style15"/>
    <w:next w:val="style40"/>
    <w:rPr>
      <w:rFonts w:ascii="Times New Roman" w:cs="Lohit Hindi" w:eastAsia="DejaVu Sans" w:hAnsi="Times New Roman"/>
      <w:sz w:val="24"/>
      <w:szCs w:val="24"/>
      <w:lang w:bidi="hi-IN" w:eastAsia="zh-CN"/>
    </w:rPr>
  </w:style>
  <w:style w:styleId="style41" w:type="character">
    <w:name w:val="Название Знак"/>
    <w:basedOn w:val="style15"/>
    <w:next w:val="style41"/>
    <w:rPr>
      <w:rFonts w:ascii="Arial" w:cs="Lohit Hindi" w:eastAsia="DejaVu Sans" w:hAnsi="Arial"/>
      <w:sz w:val="28"/>
      <w:szCs w:val="28"/>
      <w:lang w:bidi="hi-IN" w:eastAsia="zh-CN"/>
    </w:rPr>
  </w:style>
  <w:style w:styleId="style42" w:type="character">
    <w:name w:val="Подзаголовок Знак"/>
    <w:basedOn w:val="style15"/>
    <w:next w:val="style42"/>
    <w:rPr>
      <w:rFonts w:ascii="Arial" w:cs="Lohit Hindi" w:eastAsia="DejaVu Sans" w:hAnsi="Arial"/>
      <w:i/>
      <w:iCs/>
      <w:sz w:val="28"/>
      <w:szCs w:val="28"/>
      <w:lang w:bidi="hi-IN" w:eastAsia="zh-CN"/>
    </w:rPr>
  </w:style>
  <w:style w:styleId="style43" w:type="paragraph">
    <w:name w:val="Заголовок"/>
    <w:basedOn w:val="style0"/>
    <w:next w:val="style44"/>
    <w:pPr>
      <w:keepNext/>
      <w:widowControl w:val="false"/>
      <w:suppressAutoHyphens w:val="true"/>
      <w:spacing w:after="120" w:before="240" w:line="100" w:lineRule="atLeast"/>
    </w:pPr>
    <w:rPr>
      <w:rFonts w:ascii="Arial" w:cs="Lohit Hindi" w:eastAsia="Droid Sans" w:hAnsi="Arial"/>
      <w:sz w:val="28"/>
      <w:szCs w:val="28"/>
      <w:lang w:bidi="hi-IN" w:eastAsia="zh-CN"/>
    </w:rPr>
  </w:style>
  <w:style w:styleId="style44" w:type="paragraph">
    <w:name w:val="Основной текст"/>
    <w:basedOn w:val="style0"/>
    <w:next w:val="style44"/>
    <w:pPr>
      <w:widowControl w:val="false"/>
      <w:suppressAutoHyphens w:val="true"/>
      <w:spacing w:after="120" w:before="0" w:line="100" w:lineRule="atLeast"/>
    </w:pPr>
    <w:rPr>
      <w:rFonts w:ascii="Times New Roman" w:cs="Lohit Hindi" w:eastAsia="DejaVu Sans" w:hAnsi="Times New Roman"/>
      <w:sz w:val="24"/>
      <w:szCs w:val="24"/>
      <w:lang w:bidi="hi-IN" w:eastAsia="zh-CN"/>
    </w:rPr>
  </w:style>
  <w:style w:styleId="style45" w:type="paragraph">
    <w:name w:val="Список"/>
    <w:basedOn w:val="style44"/>
    <w:next w:val="style45"/>
    <w:pPr/>
    <w:rPr/>
  </w:style>
  <w:style w:styleId="style46" w:type="paragraph">
    <w:name w:val="Название"/>
    <w:basedOn w:val="style0"/>
    <w:next w:val="style46"/>
    <w:pPr>
      <w:suppressLineNumbers/>
      <w:spacing w:after="120" w:before="120"/>
    </w:pPr>
    <w:rPr>
      <w:i/>
      <w:iCs/>
      <w:sz w:val="24"/>
      <w:szCs w:val="24"/>
    </w:rPr>
  </w:style>
  <w:style w:styleId="style47" w:type="paragraph">
    <w:name w:val="Указатель"/>
    <w:basedOn w:val="style0"/>
    <w:next w:val="style47"/>
    <w:pPr>
      <w:suppressLineNumbers/>
    </w:pPr>
    <w:rPr/>
  </w:style>
  <w:style w:styleId="style48" w:type="paragraph">
    <w:name w:val="caption"/>
    <w:basedOn w:val="style0"/>
    <w:next w:val="style48"/>
    <w:pPr>
      <w:widowControl w:val="false"/>
      <w:suppressLineNumbers/>
      <w:suppressAutoHyphens w:val="true"/>
      <w:spacing w:after="120" w:before="120" w:line="100" w:lineRule="atLeast"/>
    </w:pPr>
    <w:rPr>
      <w:rFonts w:ascii="Times New Roman" w:cs="Lohit Hindi" w:eastAsia="DejaVu Sans" w:hAnsi="Times New Roman"/>
      <w:i/>
      <w:iCs/>
      <w:sz w:val="24"/>
      <w:szCs w:val="24"/>
      <w:lang w:bidi="hi-IN" w:eastAsia="zh-CN"/>
    </w:rPr>
  </w:style>
  <w:style w:styleId="style49" w:type="paragraph">
    <w:name w:val="Указатель1"/>
    <w:basedOn w:val="style0"/>
    <w:next w:val="style49"/>
    <w:pPr>
      <w:widowControl w:val="false"/>
      <w:suppressLineNumbers/>
      <w:suppressAutoHyphens w:val="true"/>
      <w:spacing w:after="0" w:before="0" w:line="100" w:lineRule="atLeast"/>
    </w:pPr>
    <w:rPr>
      <w:rFonts w:ascii="Times New Roman" w:cs="Lohit Hindi" w:eastAsia="DejaVu Sans" w:hAnsi="Times New Roman"/>
      <w:sz w:val="24"/>
      <w:szCs w:val="24"/>
      <w:lang w:bidi="hi-IN" w:eastAsia="zh-CN"/>
    </w:rPr>
  </w:style>
  <w:style w:styleId="style50" w:type="paragraph">
    <w:name w:val="Заглавие"/>
    <w:basedOn w:val="style0"/>
    <w:next w:val="style51"/>
    <w:pPr>
      <w:keepNext/>
      <w:widowControl w:val="false"/>
      <w:suppressAutoHyphens w:val="true"/>
      <w:spacing w:after="120" w:before="240" w:line="100" w:lineRule="atLeast"/>
      <w:jc w:val="center"/>
    </w:pPr>
    <w:rPr>
      <w:rFonts w:ascii="Arial" w:cs="Lohit Hindi" w:eastAsia="DejaVu Sans" w:hAnsi="Arial"/>
      <w:b/>
      <w:bCs/>
      <w:sz w:val="28"/>
      <w:szCs w:val="28"/>
      <w:lang w:bidi="hi-IN" w:eastAsia="zh-CN"/>
    </w:rPr>
  </w:style>
  <w:style w:styleId="style51" w:type="paragraph">
    <w:name w:val="Подзаголовок"/>
    <w:basedOn w:val="style50"/>
    <w:next w:val="style44"/>
    <w:pPr>
      <w:jc w:val="center"/>
    </w:pPr>
    <w:rPr>
      <w:i/>
      <w:iCs/>
      <w:sz w:val="28"/>
      <w:szCs w:val="28"/>
    </w:rPr>
  </w:style>
  <w:style w:styleId="style52" w:type="paragraph">
    <w:name w:val="Абзац списка1"/>
    <w:basedOn w:val="style0"/>
    <w:next w:val="style52"/>
    <w:pPr>
      <w:widowControl w:val="false"/>
      <w:suppressAutoHyphens w:val="true"/>
      <w:spacing w:after="0" w:before="0" w:line="100" w:lineRule="atLeast"/>
    </w:pPr>
    <w:rPr>
      <w:rFonts w:ascii="Times New Roman" w:cs="Lohit Hindi" w:eastAsia="DejaVu Sans" w:hAnsi="Times New Roman"/>
      <w:sz w:val="24"/>
      <w:szCs w:val="24"/>
      <w:lang w:bidi="hi-IN" w:eastAsia="zh-CN"/>
    </w:rPr>
  </w:style>
  <w:style w:styleId="style53" w:type="paragraph">
    <w:name w:val="Содержимое таблицы"/>
    <w:basedOn w:val="style0"/>
    <w:next w:val="style53"/>
    <w:pPr>
      <w:widowControl w:val="false"/>
      <w:suppressLineNumbers/>
      <w:suppressAutoHyphens w:val="true"/>
      <w:spacing w:after="0" w:before="0" w:line="100" w:lineRule="atLeast"/>
    </w:pPr>
    <w:rPr>
      <w:rFonts w:ascii="Times New Roman" w:cs="Lohit Hindi" w:eastAsia="DejaVu Sans" w:hAnsi="Times New Roman"/>
      <w:sz w:val="24"/>
      <w:szCs w:val="24"/>
      <w:lang w:bidi="hi-IN" w:eastAsia="zh-CN"/>
    </w:rPr>
  </w:style>
  <w:style w:styleId="style54" w:type="paragraph">
    <w:name w:val="Заголовок таблицы"/>
    <w:basedOn w:val="style53"/>
    <w:next w:val="style54"/>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1233</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2014-09-14T13:03:00.00Z</dcterms:created>
  <dc:creator>Admin</dc:creator>
  <cp:lastModifiedBy>Admin</cp:lastModifiedBy>
  <cp:lastPrinted>2014-10-12T10:50:00.00Z</cp:lastPrinted>
  <dcterms:modified xsi:type="dcterms:W3CDTF">2014-10-12T10:52:00.00Z</dcterms:modified>
  <cp:revision>40</cp:revision>
</cp:coreProperties>
</file>