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1EA" w:rsidRPr="003861EA" w:rsidRDefault="003861EA" w:rsidP="003861EA">
      <w:pPr>
        <w:spacing w:before="100" w:beforeAutospacing="1" w:after="100" w:afterAutospacing="1" w:line="240" w:lineRule="auto"/>
        <w:ind w:left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>Журманбетов Қалдыбек Жаксылыкович</w:t>
      </w:r>
    </w:p>
    <w:p w:rsidR="003861EA" w:rsidRPr="003861EA" w:rsidRDefault="003861EA" w:rsidP="003861EA">
      <w:pPr>
        <w:spacing w:before="100" w:beforeAutospacing="1" w:after="100" w:afterAutospacing="1" w:line="240" w:lineRule="auto"/>
        <w:ind w:left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>Математика және информатика пәні мұғалімі</w:t>
      </w:r>
    </w:p>
    <w:p w:rsidR="003861EA" w:rsidRPr="003861EA" w:rsidRDefault="003861EA" w:rsidP="003861EA">
      <w:pPr>
        <w:spacing w:before="100" w:beforeAutospacing="1" w:after="100" w:afterAutospacing="1" w:line="240" w:lineRule="auto"/>
        <w:ind w:left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>Солтүстік Қазақстан облысы</w:t>
      </w:r>
    </w:p>
    <w:p w:rsidR="003861EA" w:rsidRPr="003861EA" w:rsidRDefault="003861EA" w:rsidP="003861EA">
      <w:pPr>
        <w:spacing w:before="100" w:beforeAutospacing="1" w:after="100" w:afterAutospacing="1" w:line="240" w:lineRule="auto"/>
        <w:ind w:left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>Тайынша ауданы №2 Чкалов орта мектебі</w:t>
      </w:r>
    </w:p>
    <w:p w:rsidR="003861EA" w:rsidRPr="00BA0556" w:rsidRDefault="003861EA" w:rsidP="003861EA">
      <w:pPr>
        <w:ind w:left="567"/>
        <w:jc w:val="right"/>
        <w:rPr>
          <w:sz w:val="10"/>
          <w:szCs w:val="10"/>
          <w:lang w:val="kk-KZ"/>
        </w:rPr>
      </w:pPr>
    </w:p>
    <w:p w:rsidR="003861EA" w:rsidRDefault="003861EA" w:rsidP="007951F8">
      <w:pPr>
        <w:pStyle w:val="a8"/>
        <w:rPr>
          <w:rStyle w:val="a7"/>
          <w:rFonts w:ascii="Times New Roman" w:hAnsi="Times New Roman" w:cs="Times New Roman"/>
          <w:b w:val="0"/>
          <w:i w:val="0"/>
          <w:noProof/>
          <w:sz w:val="28"/>
          <w:szCs w:val="28"/>
          <w:lang w:val="kk-KZ"/>
        </w:rPr>
      </w:pPr>
      <w:bookmarkStart w:id="0" w:name="_GoBack"/>
      <w:bookmarkEnd w:id="0"/>
    </w:p>
    <w:p w:rsidR="006E1D8C" w:rsidRDefault="00A50917" w:rsidP="007951F8">
      <w:pPr>
        <w:pStyle w:val="a8"/>
        <w:rPr>
          <w:rStyle w:val="a7"/>
          <w:rFonts w:ascii="Times New Roman" w:hAnsi="Times New Roman" w:cs="Times New Roman"/>
          <w:b w:val="0"/>
          <w:i w:val="0"/>
          <w:noProof/>
          <w:sz w:val="28"/>
          <w:szCs w:val="28"/>
          <w:lang w:val="kk-KZ"/>
        </w:rPr>
      </w:pPr>
      <w:r w:rsidRPr="00A16C37">
        <w:rPr>
          <w:rStyle w:val="a7"/>
          <w:rFonts w:ascii="Times New Roman" w:hAnsi="Times New Roman" w:cs="Times New Roman"/>
          <w:b w:val="0"/>
          <w:i w:val="0"/>
          <w:noProof/>
          <w:sz w:val="28"/>
          <w:szCs w:val="28"/>
          <w:lang w:val="kk-KZ"/>
        </w:rPr>
        <w:t>7 сынып</w:t>
      </w:r>
      <w:r>
        <w:rPr>
          <w:rStyle w:val="a7"/>
          <w:rFonts w:ascii="Times New Roman" w:hAnsi="Times New Roman" w:cs="Times New Roman"/>
          <w:b w:val="0"/>
          <w:i w:val="0"/>
          <w:noProof/>
          <w:sz w:val="28"/>
          <w:szCs w:val="28"/>
          <w:lang w:val="kk-KZ"/>
        </w:rPr>
        <w:t xml:space="preserve">   </w:t>
      </w:r>
      <w:r w:rsidR="00B715B0" w:rsidRPr="00A16C37">
        <w:rPr>
          <w:rStyle w:val="a7"/>
          <w:rFonts w:ascii="Times New Roman" w:hAnsi="Times New Roman" w:cs="Times New Roman"/>
          <w:b w:val="0"/>
          <w:i w:val="0"/>
          <w:noProof/>
          <w:sz w:val="28"/>
          <w:szCs w:val="28"/>
          <w:lang w:val="kk-KZ"/>
        </w:rPr>
        <w:t>Алгебра пәні</w:t>
      </w:r>
      <w:r w:rsidR="007951F8" w:rsidRPr="00A16C37">
        <w:rPr>
          <w:rStyle w:val="a7"/>
          <w:rFonts w:ascii="Times New Roman" w:hAnsi="Times New Roman" w:cs="Times New Roman"/>
          <w:b w:val="0"/>
          <w:i w:val="0"/>
          <w:noProof/>
          <w:sz w:val="28"/>
          <w:szCs w:val="28"/>
          <w:lang w:val="kk-KZ"/>
        </w:rPr>
        <w:t xml:space="preserve">нен  </w:t>
      </w:r>
      <w:r w:rsidR="00B715B0" w:rsidRPr="00A16C37">
        <w:rPr>
          <w:rStyle w:val="a7"/>
          <w:rFonts w:ascii="Times New Roman" w:hAnsi="Times New Roman" w:cs="Times New Roman"/>
          <w:b w:val="0"/>
          <w:i w:val="0"/>
          <w:noProof/>
          <w:sz w:val="28"/>
          <w:szCs w:val="28"/>
          <w:lang w:val="kk-KZ"/>
        </w:rPr>
        <w:t xml:space="preserve"> бойынша алынған қысқа мерзімді жоспары</w:t>
      </w:r>
    </w:p>
    <w:p w:rsidR="00914578" w:rsidRPr="00914578" w:rsidRDefault="00B715B0" w:rsidP="0091457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1652BA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Саба</w:t>
      </w:r>
      <w:r w:rsidR="00A16C37" w:rsidRPr="001652BA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қ</w:t>
      </w:r>
      <w:r w:rsidRPr="001652BA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тың тақырыбы:</w:t>
      </w:r>
      <w:r w:rsidRPr="00A16C37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914578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 Көпмүшелер және оларға амалдар қолдану</w:t>
      </w:r>
      <w:r w:rsidR="00A16C37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Pr="00A16C37">
        <w:rPr>
          <w:rStyle w:val="apple-converted-space"/>
          <w:rFonts w:ascii="Times New Roman" w:hAnsi="Times New Roman" w:cs="Times New Roman"/>
          <w:b/>
          <w:i/>
          <w:noProof/>
          <w:sz w:val="28"/>
          <w:szCs w:val="28"/>
          <w:lang w:val="kk-KZ"/>
        </w:rPr>
        <w:t> </w:t>
      </w:r>
      <w:r w:rsidRPr="00A16C37">
        <w:rPr>
          <w:rFonts w:ascii="Times New Roman" w:hAnsi="Times New Roman" w:cs="Times New Roman"/>
          <w:noProof/>
          <w:sz w:val="28"/>
          <w:szCs w:val="28"/>
          <w:lang w:val="kk-KZ"/>
        </w:rPr>
        <w:br/>
      </w:r>
      <w:r w:rsidR="004045EB" w:rsidRPr="001652BA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Сабақтың</w:t>
      </w:r>
      <w:r w:rsidRPr="001652BA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 мақсаты</w:t>
      </w:r>
      <w:r w:rsidR="004045EB" w:rsidRPr="001652BA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:</w:t>
      </w:r>
      <w:r w:rsidR="00914578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       </w:t>
      </w:r>
      <w:r w:rsidR="00914578" w:rsidRPr="00914578">
        <w:rPr>
          <w:rFonts w:ascii="Times New Roman" w:hAnsi="Times New Roman" w:cs="Times New Roman"/>
          <w:bCs/>
          <w:sz w:val="28"/>
          <w:szCs w:val="28"/>
          <w:lang w:val="kk-KZ"/>
        </w:rPr>
        <w:t>Көпмүшенің ұқсас мүшелерін біріктіруді, көпмүшелермен орындалатын амалдарды және көпмүшеге байланысты есептерді шығаруды үйренеді.</w:t>
      </w:r>
    </w:p>
    <w:p w:rsidR="00914578" w:rsidRDefault="001B3B51" w:rsidP="007951F8">
      <w:pPr>
        <w:pStyle w:val="a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7361">
        <w:rPr>
          <w:rFonts w:ascii="Times New Roman" w:hAnsi="Times New Roman" w:cs="Times New Roman"/>
          <w:b/>
          <w:sz w:val="28"/>
          <w:szCs w:val="28"/>
          <w:lang w:val="kk-KZ"/>
        </w:rPr>
        <w:t>Дереккөздер және жабдықтар:</w:t>
      </w:r>
    </w:p>
    <w:p w:rsidR="00914578" w:rsidRDefault="00914578" w:rsidP="007951F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914578">
        <w:rPr>
          <w:rFonts w:ascii="Times New Roman" w:hAnsi="Times New Roman" w:cs="Times New Roman"/>
          <w:sz w:val="28"/>
          <w:szCs w:val="28"/>
          <w:lang w:val="kk-KZ"/>
        </w:rPr>
        <w:t xml:space="preserve">Интер белсенді тақта, өзін-өзі бағалау парағы, қағаз, презентация.  </w:t>
      </w:r>
    </w:p>
    <w:p w:rsidR="008842E0" w:rsidRDefault="00B715B0" w:rsidP="007951F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1652BA">
        <w:rPr>
          <w:rFonts w:ascii="Times New Roman" w:hAnsi="Times New Roman" w:cs="Times New Roman"/>
          <w:b/>
          <w:sz w:val="28"/>
          <w:szCs w:val="28"/>
          <w:lang w:val="kk-KZ"/>
        </w:rPr>
        <w:t>Оқу нәтижесі:</w:t>
      </w:r>
      <w:r w:rsidRPr="001652BA">
        <w:rPr>
          <w:rFonts w:ascii="Times New Roman" w:hAnsi="Times New Roman" w:cs="Times New Roman"/>
          <w:sz w:val="28"/>
          <w:szCs w:val="28"/>
          <w:lang w:val="kk-KZ"/>
        </w:rPr>
        <w:br/>
      </w:r>
      <w:r w:rsidR="00914578" w:rsidRPr="00914578">
        <w:rPr>
          <w:rFonts w:ascii="Times New Roman" w:hAnsi="Times New Roman" w:cs="Times New Roman"/>
          <w:sz w:val="28"/>
          <w:szCs w:val="28"/>
          <w:lang w:val="kk-KZ"/>
        </w:rPr>
        <w:t>Жеке және жұппен жұмыс істей алады, өзара іс - әрекеттің нәтижесінде білімдері дамиды, қиын есептерде формуланы пайдалана біледі.</w:t>
      </w:r>
    </w:p>
    <w:p w:rsidR="003015B1" w:rsidRDefault="003015B1" w:rsidP="002326E1">
      <w:pPr>
        <w:pStyle w:val="a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кезеңі:</w:t>
      </w:r>
    </w:p>
    <w:p w:rsidR="003015B1" w:rsidRDefault="003015B1" w:rsidP="002326E1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3015B1">
        <w:rPr>
          <w:rFonts w:ascii="Times New Roman" w:hAnsi="Times New Roman" w:cs="Times New Roman"/>
          <w:sz w:val="28"/>
          <w:szCs w:val="28"/>
          <w:lang w:val="kk-KZ"/>
        </w:rPr>
        <w:t>Сур</w:t>
      </w:r>
      <w:r>
        <w:rPr>
          <w:rFonts w:ascii="Times New Roman" w:hAnsi="Times New Roman" w:cs="Times New Roman"/>
          <w:sz w:val="28"/>
          <w:szCs w:val="28"/>
          <w:lang w:val="kk-KZ"/>
        </w:rPr>
        <w:t>еттер арқылы жұпқа бөлемін. Сабаққа қажетті табыс критерийлерімен таныстырамын. Табыс критерийлеріне байланысты бағалау парағын таратып түсіндіремін. «Бағдаршам сигналдары» туралы ережені таныстырамын.</w:t>
      </w:r>
    </w:p>
    <w:p w:rsidR="00055019" w:rsidRDefault="00055019" w:rsidP="002326E1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Табыс критерий бағалау парағы</w:t>
      </w:r>
    </w:p>
    <w:tbl>
      <w:tblPr>
        <w:tblW w:w="8505" w:type="dxa"/>
        <w:tblInd w:w="84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2"/>
        <w:gridCol w:w="1843"/>
        <w:gridCol w:w="1843"/>
        <w:gridCol w:w="1276"/>
        <w:gridCol w:w="851"/>
      </w:tblGrid>
      <w:tr w:rsidR="003015B1" w:rsidRPr="003861EA" w:rsidTr="003861EA">
        <w:trPr>
          <w:trHeight w:val="915"/>
        </w:trPr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Оқушының аты</w:t>
            </w:r>
            <w:r w:rsidRPr="00386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жөні</w:t>
            </w:r>
          </w:p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көп білдім</w:t>
            </w:r>
          </w:p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(үйрендім)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көп білген</w:t>
            </w:r>
          </w:p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жоқпын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аз білдім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</w:t>
            </w:r>
          </w:p>
        </w:tc>
      </w:tr>
      <w:tr w:rsidR="003015B1" w:rsidRPr="003861EA" w:rsidTr="003861EA">
        <w:trPr>
          <w:trHeight w:val="530"/>
        </w:trPr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Табыс критерийлеріне қол жеткізу жұмысы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5B1" w:rsidRPr="003861EA" w:rsidTr="003861EA">
        <w:trPr>
          <w:trHeight w:val="309"/>
        </w:trPr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 тапсырмалары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5B1" w:rsidRPr="003861EA" w:rsidTr="003861EA">
        <w:trPr>
          <w:trHeight w:val="247"/>
        </w:trPr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Жұппен жұмыс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5B1" w:rsidRPr="003861EA" w:rsidTr="003861EA">
        <w:trPr>
          <w:trHeight w:val="199"/>
        </w:trPr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ind w:lef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Жасырын сөз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15B1" w:rsidRPr="003861EA" w:rsidRDefault="003015B1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AF4" w:rsidRPr="003861EA" w:rsidTr="003861EA">
        <w:trPr>
          <w:trHeight w:val="199"/>
        </w:trPr>
        <w:tc>
          <w:tcPr>
            <w:tcW w:w="8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80AF4" w:rsidRPr="003861EA" w:rsidRDefault="00280AF4" w:rsidP="00051EE9">
            <w:pPr>
              <w:pStyle w:val="a8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6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</w:t>
            </w:r>
          </w:p>
        </w:tc>
      </w:tr>
    </w:tbl>
    <w:p w:rsidR="003015B1" w:rsidRPr="003861EA" w:rsidRDefault="00051EE9" w:rsidP="002326E1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055019" w:rsidRPr="003861EA">
        <w:rPr>
          <w:rFonts w:ascii="Times New Roman" w:hAnsi="Times New Roman" w:cs="Times New Roman"/>
          <w:sz w:val="28"/>
          <w:szCs w:val="28"/>
          <w:lang w:val="kk-KZ"/>
        </w:rPr>
        <w:t>Бағдаршам</w:t>
      </w:r>
      <w:r w:rsidR="00280AF4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сигналдары:</w:t>
      </w:r>
    </w:p>
    <w:p w:rsidR="003861EA" w:rsidRDefault="003861EA" w:rsidP="002326E1">
      <w:pPr>
        <w:pStyle w:val="a8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280AF4">
        <w:rPr>
          <w:rFonts w:ascii="Times New Roman" w:hAnsi="Times New Roman" w:cs="Times New Roman"/>
          <w:sz w:val="28"/>
          <w:szCs w:val="28"/>
          <w:lang w:val="kk-KZ"/>
        </w:rPr>
        <w:t xml:space="preserve">Жасыл сигнал – </w:t>
      </w:r>
      <w:r w:rsidR="00280AF4" w:rsidRPr="00280AF4">
        <w:rPr>
          <w:rFonts w:ascii="Times New Roman" w:hAnsi="Times New Roman" w:cs="Times New Roman"/>
          <w:i/>
          <w:sz w:val="28"/>
          <w:szCs w:val="28"/>
          <w:lang w:val="kk-KZ"/>
        </w:rPr>
        <w:t>Мен жақсы орындадым</w:t>
      </w:r>
      <w:r w:rsidR="00280AF4">
        <w:rPr>
          <w:rFonts w:ascii="Times New Roman" w:hAnsi="Times New Roman" w:cs="Times New Roman"/>
          <w:sz w:val="28"/>
          <w:szCs w:val="28"/>
          <w:lang w:val="kk-KZ"/>
        </w:rPr>
        <w:t xml:space="preserve">, сары - </w:t>
      </w:r>
      <w:r w:rsidR="00280AF4" w:rsidRPr="00280AF4">
        <w:rPr>
          <w:rFonts w:ascii="Times New Roman" w:hAnsi="Times New Roman" w:cs="Times New Roman"/>
          <w:i/>
          <w:sz w:val="28"/>
          <w:szCs w:val="28"/>
          <w:lang w:val="kk-KZ"/>
        </w:rPr>
        <w:t xml:space="preserve">Мен жартылай орындадым,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</w:t>
      </w:r>
    </w:p>
    <w:p w:rsidR="00280AF4" w:rsidRPr="00280AF4" w:rsidRDefault="003861EA" w:rsidP="002326E1">
      <w:pPr>
        <w:pStyle w:val="a8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</w:t>
      </w:r>
      <w:r w:rsidR="00280AF4" w:rsidRPr="00280AF4">
        <w:rPr>
          <w:rFonts w:ascii="Times New Roman" w:hAnsi="Times New Roman" w:cs="Times New Roman"/>
          <w:i/>
          <w:sz w:val="28"/>
          <w:szCs w:val="28"/>
          <w:lang w:val="kk-KZ"/>
        </w:rPr>
        <w:t>бірақ тағы жұмыс істеу қажет</w:t>
      </w:r>
      <w:r w:rsidR="00280AF4">
        <w:rPr>
          <w:rFonts w:ascii="Times New Roman" w:hAnsi="Times New Roman" w:cs="Times New Roman"/>
          <w:sz w:val="28"/>
          <w:szCs w:val="28"/>
          <w:lang w:val="kk-KZ"/>
        </w:rPr>
        <w:t xml:space="preserve"> және қызыл сигнал – </w:t>
      </w:r>
      <w:r w:rsidR="00280AF4" w:rsidRPr="00280AF4">
        <w:rPr>
          <w:rFonts w:ascii="Times New Roman" w:hAnsi="Times New Roman" w:cs="Times New Roman"/>
          <w:i/>
          <w:sz w:val="28"/>
          <w:szCs w:val="28"/>
          <w:lang w:val="kk-KZ"/>
        </w:rPr>
        <w:t>Маған көмек керек.</w:t>
      </w:r>
    </w:p>
    <w:p w:rsidR="006B2233" w:rsidRDefault="003861EA" w:rsidP="006B2233">
      <w:pPr>
        <w:pStyle w:val="a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B715B0" w:rsidRPr="001652BA">
        <w:rPr>
          <w:rFonts w:ascii="Times New Roman" w:hAnsi="Times New Roman" w:cs="Times New Roman"/>
          <w:b/>
          <w:sz w:val="28"/>
          <w:szCs w:val="28"/>
          <w:lang w:val="kk-KZ"/>
        </w:rPr>
        <w:t>Негізгі бөлім</w:t>
      </w:r>
      <w:r w:rsidR="004045EB" w:rsidRPr="001652BA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B715B0" w:rsidRPr="001652BA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015B1">
        <w:rPr>
          <w:rFonts w:ascii="Times New Roman" w:hAnsi="Times New Roman" w:cs="Times New Roman"/>
          <w:b/>
          <w:sz w:val="28"/>
          <w:szCs w:val="28"/>
          <w:lang w:val="kk-KZ"/>
        </w:rPr>
        <w:t>1. Тест тапсырмалары:</w:t>
      </w:r>
      <w:r w:rsidR="004045EB" w:rsidRPr="001652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6B2233" w:rsidRPr="003861EA" w:rsidRDefault="003861EA" w:rsidP="006B2233">
      <w:pPr>
        <w:spacing w:before="100" w:beforeAutospacing="1" w:after="100" w:afterAutospacing="1" w:line="240" w:lineRule="auto"/>
        <w:ind w:left="284"/>
        <w:contextualSpacing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1.   Ұқсас мүшелерді біріктіріңдер: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ab+c-9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ab-c+3</m:t>
        </m:r>
      </m:oMath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a)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-4ab+3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ә) 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4ab+3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б)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4ab-3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в)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4a+3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2.   Ұқсас мүшелерді біріктіріңдер:   </w:t>
      </w:r>
      <w:r w:rsidR="006B2233" w:rsidRPr="003861EA">
        <w:rPr>
          <w:rFonts w:ascii="Times New Roman" w:hAnsi="Times New Roman" w:cs="Times New Roman"/>
          <w:b/>
          <w:i/>
          <w:sz w:val="28"/>
          <w:szCs w:val="28"/>
          <w:lang w:val="kk-KZ"/>
        </w:rPr>
        <w:t>4x-5y+5y+4x</w:t>
      </w:r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a) 8y ;                   ә) x ;               б) 8x ;             в) –y</w:t>
      </w:r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3.   Көпмүшені стандарт түрге келтіріңдер: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28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x-15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y+12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x</m:t>
        </m:r>
      </m:oMath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16-15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16x-15y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16x+15y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+16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Көпмүшені стандарт түрге келтіріңдер: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6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6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7m-9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9m+7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;       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9m-7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7m+9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Амалдарды орындаңдар</w:t>
      </w:r>
      <w:r w:rsidR="006B2233" w:rsidRPr="003861EA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: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(x+y)∙(x-13)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-13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-13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   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+13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-13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-13x-xy+13y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        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+13x-xy-13y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6.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>Амалдарды орындаңдар: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18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)∙(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my+3m+18y-54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my-3m+18y+54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my-3m-18y+54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       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my+3m+18y+54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7.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Бөлуді орындаңдар: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-5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x∶(-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9</m:t>
            </m:r>
          </m:den>
        </m:f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2233" w:rsidRPr="003861EA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;       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9x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 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-9x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8.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Бөлуді орындаңдар: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27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a∶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kk-KZ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12</m:t>
            </m:r>
          </m:den>
        </m:f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9a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den>
        </m:f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4a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9</m:t>
            </m:r>
          </m:den>
        </m:f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9</m:t>
            </m:r>
          </m:den>
        </m:f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4a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9.  Өрнекті ықшамдаңдар: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6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x-1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-7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x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-13x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+13x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-13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+13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10.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Өрнекті ықшамдаңдар: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7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a+5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b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-5(3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b-4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a)</m:t>
        </m:r>
      </m:oMath>
    </w:p>
    <w:p w:rsidR="006B2233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B2233" w:rsidRPr="003861E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34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-20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</w:t>
      </w:r>
      <w:r w:rsidR="006B2233" w:rsidRPr="003861E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34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</w:rPr>
          <m:t>-20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     </w:t>
      </w:r>
      <w:r w:rsidR="006B2233" w:rsidRPr="003861EA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34a+20b</m:t>
        </m:r>
      </m:oMath>
      <w:r w:rsidR="006B2233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;  </w:t>
      </w:r>
      <w:r w:rsidR="006B2233" w:rsidRPr="003861EA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34b+20a</m:t>
        </m:r>
      </m:oMath>
    </w:p>
    <w:p w:rsidR="007D347C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D347C" w:rsidRPr="003861EA">
        <w:rPr>
          <w:rFonts w:ascii="Times New Roman" w:hAnsi="Times New Roman" w:cs="Times New Roman"/>
          <w:sz w:val="28"/>
          <w:szCs w:val="28"/>
          <w:lang w:val="kk-KZ"/>
        </w:rPr>
        <w:t>Тестің дұрыс жауабы:</w:t>
      </w:r>
    </w:p>
    <w:p w:rsidR="007D347C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D347C" w:rsidRPr="003861EA">
        <w:rPr>
          <w:rFonts w:ascii="Times New Roman" w:hAnsi="Times New Roman" w:cs="Times New Roman"/>
          <w:sz w:val="28"/>
          <w:szCs w:val="28"/>
          <w:lang w:val="kk-KZ"/>
        </w:rPr>
        <w:t>1) А ; 2) Б ;  3) Ә ; 4) В ; 5) А ; 6) В ; 7) Ә ; 8) Ә ;  9) А ;  10) Б</w:t>
      </w:r>
    </w:p>
    <w:p w:rsidR="007D347C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7D347C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>Бағалау шкаласы:</w:t>
      </w:r>
    </w:p>
    <w:p w:rsidR="007D347C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</w:t>
      </w:r>
      <w:r w:rsidR="007D347C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«5» - 9, 10 </w:t>
      </w:r>
    </w:p>
    <w:p w:rsidR="007D347C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</w:t>
      </w:r>
      <w:r w:rsidR="007D347C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>«4» - 7,  8</w:t>
      </w:r>
    </w:p>
    <w:p w:rsidR="007D347C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</w:t>
      </w:r>
      <w:r w:rsidR="007D347C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«3» - </w:t>
      </w:r>
      <w:r w:rsidR="008E48C2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>4, 5, 6</w:t>
      </w:r>
    </w:p>
    <w:p w:rsidR="008E48C2" w:rsidRPr="003861EA" w:rsidRDefault="003861EA" w:rsidP="006B2233">
      <w:pPr>
        <w:spacing w:before="100" w:beforeAutospacing="1" w:after="100" w:afterAutospacing="1" w:line="240" w:lineRule="auto"/>
        <w:ind w:left="360"/>
        <w:contextualSpacing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</w:t>
      </w:r>
      <w:r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8E48C2" w:rsidRPr="003861EA">
        <w:rPr>
          <w:rFonts w:ascii="Times New Roman" w:eastAsiaTheme="minorEastAsia" w:hAnsi="Times New Roman" w:cs="Times New Roman"/>
          <w:sz w:val="28"/>
          <w:szCs w:val="28"/>
          <w:lang w:val="kk-KZ"/>
        </w:rPr>
        <w:t>«2» - 1, 2, 3</w:t>
      </w:r>
    </w:p>
    <w:p w:rsidR="003861EA" w:rsidRDefault="003861EA" w:rsidP="00684153">
      <w:pPr>
        <w:pStyle w:val="a8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3861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861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55019" w:rsidRPr="003861EA">
        <w:rPr>
          <w:rFonts w:ascii="Times New Roman" w:hAnsi="Times New Roman" w:cs="Times New Roman"/>
          <w:b/>
          <w:sz w:val="28"/>
          <w:szCs w:val="28"/>
          <w:lang w:val="kk-KZ"/>
        </w:rPr>
        <w:t>2. Жұппен жұмыс</w:t>
      </w:r>
      <w:r w:rsidR="005E7D97" w:rsidRPr="003861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 </w:t>
      </w:r>
      <w:r w:rsidR="00055019" w:rsidRPr="003861EA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5E7D97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Тапсырма 3 нұсқада 6 жұпқа беріледі.  Жұпта жұмыс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861EA" w:rsidRDefault="003861EA" w:rsidP="00684153">
      <w:pPr>
        <w:pStyle w:val="a8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5E7D97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істеген екі оқушы өзінің  нұсқасы бойынша шығарған есебін тақтада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3861EA" w:rsidRDefault="003861EA" w:rsidP="00684153">
      <w:pPr>
        <w:pStyle w:val="a8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5E7D97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түсіндіреді. Осы тапсырманы алған 2 топ есептердің дұрыс немесе дұрыс </w:t>
      </w:r>
    </w:p>
    <w:p w:rsidR="006B2233" w:rsidRPr="003861EA" w:rsidRDefault="003861EA" w:rsidP="00684153">
      <w:pPr>
        <w:pStyle w:val="a8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5E7D97" w:rsidRPr="003861EA">
        <w:rPr>
          <w:rFonts w:ascii="Times New Roman" w:hAnsi="Times New Roman" w:cs="Times New Roman"/>
          <w:sz w:val="28"/>
          <w:szCs w:val="28"/>
          <w:lang w:val="kk-KZ"/>
        </w:rPr>
        <w:t>еместігін тексеріп айтады. Мұнда қарсы нұсқадағы жұптар өз бағасын береді</w:t>
      </w:r>
      <w:r w:rsidR="00055019" w:rsidRPr="003861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E7D97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9C39AF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5E7D97" w:rsidRPr="003861EA" w:rsidRDefault="006B2233" w:rsidP="005E7D97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9C39AF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="005E7D97" w:rsidRPr="003861EA">
        <w:rPr>
          <w:rFonts w:ascii="Times New Roman" w:hAnsi="Times New Roman" w:cs="Times New Roman"/>
          <w:sz w:val="28"/>
          <w:szCs w:val="28"/>
          <w:lang w:val="kk-KZ"/>
        </w:rPr>
        <w:t>I нұсқа</w:t>
      </w:r>
    </w:p>
    <w:p w:rsidR="005E7D97" w:rsidRPr="003861EA" w:rsidRDefault="005E7D97" w:rsidP="005E7D97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Ұқсас мүшелерді біріктіріңдер:   </w:t>
      </w:r>
      <w:r w:rsidRPr="003861EA">
        <w:rPr>
          <w:rFonts w:ascii="Times New Roman" w:hAnsi="Times New Roman" w:cs="Times New Roman"/>
          <w:b/>
          <w:i/>
          <w:sz w:val="28"/>
          <w:szCs w:val="28"/>
          <w:lang w:val="kk-KZ"/>
        </w:rPr>
        <w:t>5m+7m+10m=</w:t>
      </w:r>
    </w:p>
    <w:p w:rsidR="005E7D97" w:rsidRPr="003861EA" w:rsidRDefault="005E7D97" w:rsidP="005E7D97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Көпмүшені стандарт түрге келтіріңдер: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14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+3-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9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</m:oMath>
    </w:p>
    <w:p w:rsidR="005E7D97" w:rsidRPr="003861EA" w:rsidRDefault="005E7D97" w:rsidP="00684153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sz w:val="28"/>
          <w:szCs w:val="28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 Амалдарды орындаңдар: 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+2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xy-x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∙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</m:oMath>
      <w:r w:rsidRPr="003861E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E7D97" w:rsidRPr="003861EA" w:rsidRDefault="005E7D97" w:rsidP="005E7D97">
      <w:pPr>
        <w:pStyle w:val="a8"/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861EA">
        <w:rPr>
          <w:rFonts w:ascii="Times New Roman" w:hAnsi="Times New Roman" w:cs="Times New Roman"/>
          <w:sz w:val="28"/>
          <w:szCs w:val="28"/>
          <w:lang w:val="kk-KZ"/>
        </w:rPr>
        <w:t>II нұсқа</w:t>
      </w:r>
    </w:p>
    <w:p w:rsidR="005E7D97" w:rsidRPr="003861EA" w:rsidRDefault="005E7D97" w:rsidP="005E7D97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ind w:firstLine="311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Ұқсас мүшелерді біріктіріңдер:   </w:t>
      </w:r>
      <w:r w:rsidRPr="003861EA">
        <w:rPr>
          <w:rFonts w:ascii="Times New Roman" w:hAnsi="Times New Roman" w:cs="Times New Roman"/>
          <w:b/>
          <w:i/>
          <w:sz w:val="28"/>
          <w:szCs w:val="28"/>
          <w:lang w:val="kk-KZ"/>
        </w:rPr>
        <w:t>7a-5b+5b+9a+3=</w:t>
      </w:r>
    </w:p>
    <w:p w:rsidR="005E7D97" w:rsidRPr="003861EA" w:rsidRDefault="005E7D97" w:rsidP="005E7D97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ind w:firstLine="311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Көпмүшені стандарт түрге келтіріңдер: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6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-10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-3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</m:oMath>
    </w:p>
    <w:p w:rsidR="005E7D97" w:rsidRPr="003861EA" w:rsidRDefault="005E7D97" w:rsidP="005E7D97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ind w:firstLine="311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Амалдарды орындаңдар: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-10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m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m+4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p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</m:oMath>
    </w:p>
    <w:p w:rsidR="005E7D97" w:rsidRPr="003861EA" w:rsidRDefault="005E7D97" w:rsidP="005E7D97">
      <w:pPr>
        <w:pStyle w:val="a8"/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861EA">
        <w:rPr>
          <w:rFonts w:ascii="Times New Roman" w:hAnsi="Times New Roman" w:cs="Times New Roman"/>
          <w:sz w:val="28"/>
          <w:szCs w:val="28"/>
          <w:lang w:val="en-US"/>
        </w:rPr>
        <w:t xml:space="preserve">III </w:t>
      </w:r>
      <w:r w:rsidRPr="003861EA">
        <w:rPr>
          <w:rFonts w:ascii="Times New Roman" w:hAnsi="Times New Roman" w:cs="Times New Roman"/>
          <w:sz w:val="28"/>
          <w:szCs w:val="28"/>
          <w:lang w:val="kk-KZ"/>
        </w:rPr>
        <w:t>нұсқа</w:t>
      </w:r>
    </w:p>
    <w:p w:rsidR="005E7D97" w:rsidRPr="003861EA" w:rsidRDefault="005E7D97" w:rsidP="005E7D97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Ұқсас мүшелерді біріктіріңдер:   </w:t>
      </w:r>
      <w:r w:rsidRPr="003861EA">
        <w:rPr>
          <w:rFonts w:ascii="Times New Roman" w:hAnsi="Times New Roman" w:cs="Times New Roman"/>
          <w:b/>
          <w:i/>
          <w:sz w:val="28"/>
          <w:szCs w:val="28"/>
          <w:lang w:val="kk-KZ"/>
        </w:rPr>
        <w:t>5n-7+8n+3=</w:t>
      </w:r>
    </w:p>
    <w:p w:rsidR="005E7D97" w:rsidRPr="003861EA" w:rsidRDefault="005E7D97" w:rsidP="005E7D97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Көпмүшені стандарт түрге келтіріңдер: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17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+11-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16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</m:oMath>
    </w:p>
    <w:p w:rsidR="005E7D97" w:rsidRPr="003861EA" w:rsidRDefault="005E7D97" w:rsidP="005E7D97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ind w:firstLine="371"/>
        <w:rPr>
          <w:rFonts w:ascii="Times New Roman" w:hAnsi="Times New Roman" w:cs="Times New Roman"/>
          <w:sz w:val="28"/>
          <w:szCs w:val="28"/>
          <w:lang w:val="kk-KZ"/>
        </w:rPr>
      </w:pPr>
      <w:r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  Амалдарды орындаңдар: 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-b+y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∙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kk-K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-13-y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=</m:t>
        </m:r>
      </m:oMath>
    </w:p>
    <w:p w:rsidR="00055019" w:rsidRPr="003861EA" w:rsidRDefault="003861EA" w:rsidP="007951F8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</w:t>
      </w:r>
      <w:r w:rsidR="00055019" w:rsidRPr="003861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5E7D97" w:rsidRPr="003861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55019" w:rsidRPr="003861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жасырын сөз </w:t>
      </w:r>
      <w:r w:rsidR="00055019" w:rsidRPr="003861EA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42017" w:rsidRPr="003861EA">
        <w:rPr>
          <w:rFonts w:ascii="Times New Roman" w:hAnsi="Times New Roman" w:cs="Times New Roman"/>
          <w:sz w:val="28"/>
          <w:szCs w:val="28"/>
          <w:lang w:val="kk-KZ"/>
        </w:rPr>
        <w:t xml:space="preserve">Диаграммада оңнан солға, содан оңға, жоғарыдан төменге,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042017" w:rsidRPr="003861EA">
        <w:rPr>
          <w:rFonts w:ascii="Times New Roman" w:hAnsi="Times New Roman" w:cs="Times New Roman"/>
          <w:sz w:val="28"/>
          <w:szCs w:val="28"/>
          <w:lang w:val="kk-KZ"/>
        </w:rPr>
        <w:t>төменнен жоғарыға, қиғашынан төменнен жоғарыға, жоғарыдан төмен орналастырылған тізімдегі сөздерді табады.</w:t>
      </w:r>
      <w:r w:rsidR="00055019" w:rsidRPr="003861EA">
        <w:rPr>
          <w:rFonts w:ascii="Times New Roman" w:hAnsi="Times New Roman" w:cs="Times New Roman"/>
          <w:sz w:val="28"/>
          <w:szCs w:val="28"/>
          <w:lang w:val="kk-KZ"/>
        </w:rPr>
        <w:t>)</w:t>
      </w:r>
    </w:p>
    <w:tbl>
      <w:tblPr>
        <w:tblStyle w:val="a9"/>
        <w:tblpPr w:leftFromText="180" w:rightFromText="180" w:vertAnchor="text" w:horzAnchor="margin" w:tblpXSpec="center" w:tblpY="23"/>
        <w:tblOverlap w:val="never"/>
        <w:tblW w:w="0" w:type="auto"/>
        <w:tblLook w:val="04A0" w:firstRow="1" w:lastRow="0" w:firstColumn="1" w:lastColumn="0" w:noHBand="0" w:noVBand="1"/>
      </w:tblPr>
      <w:tblGrid>
        <w:gridCol w:w="442"/>
        <w:gridCol w:w="404"/>
        <w:gridCol w:w="425"/>
        <w:gridCol w:w="425"/>
        <w:gridCol w:w="426"/>
        <w:gridCol w:w="436"/>
        <w:gridCol w:w="436"/>
        <w:gridCol w:w="414"/>
        <w:gridCol w:w="436"/>
        <w:gridCol w:w="404"/>
        <w:gridCol w:w="425"/>
        <w:gridCol w:w="425"/>
        <w:gridCol w:w="442"/>
        <w:gridCol w:w="409"/>
        <w:gridCol w:w="372"/>
      </w:tblGrid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ind w:lef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Ю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Я</w:t>
            </w:r>
          </w:p>
        </w:tc>
      </w:tr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Т</w:t>
            </w:r>
          </w:p>
        </w:tc>
        <w:tc>
          <w:tcPr>
            <w:tcW w:w="404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А</w:t>
            </w:r>
          </w:p>
        </w:tc>
        <w:tc>
          <w:tcPr>
            <w:tcW w:w="425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Д</w:t>
            </w:r>
          </w:p>
        </w:tc>
        <w:tc>
          <w:tcPr>
            <w:tcW w:w="426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Н</w:t>
            </w:r>
          </w:p>
        </w:tc>
        <w:tc>
          <w:tcPr>
            <w:tcW w:w="436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А</w:t>
            </w:r>
          </w:p>
        </w:tc>
        <w:tc>
          <w:tcPr>
            <w:tcW w:w="436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Т</w:t>
            </w:r>
          </w:p>
        </w:tc>
        <w:tc>
          <w:tcPr>
            <w:tcW w:w="414" w:type="dxa"/>
            <w:shd w:val="clear" w:color="auto" w:fill="70AD47" w:themeFill="accent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  <w:lang w:val="kk-KZ"/>
              </w:rPr>
              <w:t>С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Ң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</w:tr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</w:t>
            </w:r>
          </w:p>
        </w:tc>
        <w:tc>
          <w:tcPr>
            <w:tcW w:w="43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  <w:t>Н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36" w:type="dxa"/>
            <w:shd w:val="clear" w:color="auto" w:fill="F4B083" w:themeFill="accent2" w:themeFillTint="99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Л</w:t>
            </w:r>
          </w:p>
        </w:tc>
        <w:tc>
          <w:tcPr>
            <w:tcW w:w="404" w:type="dxa"/>
            <w:shd w:val="clear" w:color="auto" w:fill="F4B083" w:themeFill="accent2" w:themeFillTint="99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А</w:t>
            </w:r>
          </w:p>
        </w:tc>
        <w:tc>
          <w:tcPr>
            <w:tcW w:w="425" w:type="dxa"/>
            <w:shd w:val="clear" w:color="auto" w:fill="F4B083" w:themeFill="accent2" w:themeFillTint="99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  <w:shd w:val="clear" w:color="auto" w:fill="F4B083" w:themeFill="accent2" w:themeFillTint="99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У</w:t>
            </w:r>
          </w:p>
        </w:tc>
        <w:tc>
          <w:tcPr>
            <w:tcW w:w="442" w:type="dxa"/>
            <w:shd w:val="clear" w:color="auto" w:fill="F4B083" w:themeFill="accent2" w:themeFillTint="99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Т</w:t>
            </w:r>
          </w:p>
        </w:tc>
        <w:tc>
          <w:tcPr>
            <w:tcW w:w="409" w:type="dxa"/>
            <w:shd w:val="clear" w:color="auto" w:fill="F4B083" w:themeFill="accent2" w:themeFillTint="99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А</w:t>
            </w:r>
          </w:p>
        </w:tc>
        <w:tc>
          <w:tcPr>
            <w:tcW w:w="372" w:type="dxa"/>
            <w:shd w:val="clear" w:color="auto" w:fill="F4B083" w:themeFill="accent2" w:themeFillTint="99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Н</w:t>
            </w:r>
          </w:p>
        </w:tc>
      </w:tr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Й</w:t>
            </w:r>
          </w:p>
        </w:tc>
        <w:tc>
          <w:tcPr>
            <w:tcW w:w="43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  <w:t>І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Ң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К</w:t>
            </w:r>
          </w:p>
        </w:tc>
        <w:tc>
          <w:tcPr>
            <w:tcW w:w="404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Ө</w:t>
            </w:r>
          </w:p>
        </w:tc>
        <w:tc>
          <w:tcPr>
            <w:tcW w:w="425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С</w:t>
            </w:r>
          </w:p>
        </w:tc>
        <w:tc>
          <w:tcPr>
            <w:tcW w:w="42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Е</w:t>
            </w:r>
          </w:p>
        </w:tc>
        <w:tc>
          <w:tcPr>
            <w:tcW w:w="43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Т</w:t>
            </w:r>
          </w:p>
        </w:tc>
        <w:tc>
          <w:tcPr>
            <w:tcW w:w="43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К</w:t>
            </w:r>
          </w:p>
        </w:tc>
        <w:tc>
          <w:tcPr>
            <w:tcW w:w="414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І</w:t>
            </w:r>
          </w:p>
        </w:tc>
        <w:tc>
          <w:tcPr>
            <w:tcW w:w="43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Ш</w:t>
            </w:r>
          </w:p>
        </w:tc>
        <w:tc>
          <w:tcPr>
            <w:tcW w:w="404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Т</w:t>
            </w:r>
          </w:p>
        </w:tc>
        <w:tc>
          <w:tcPr>
            <w:tcW w:w="425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0066"/>
                <w:sz w:val="20"/>
                <w:szCs w:val="20"/>
                <w:lang w:val="kk-KZ"/>
              </w:rPr>
              <w:t>І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</w:t>
            </w:r>
          </w:p>
        </w:tc>
      </w:tr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</w:t>
            </w:r>
          </w:p>
        </w:tc>
        <w:tc>
          <w:tcPr>
            <w:tcW w:w="425" w:type="dxa"/>
            <w:shd w:val="clear" w:color="auto" w:fill="FF006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  <w:t>А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</w:p>
        </w:tc>
        <w:tc>
          <w:tcPr>
            <w:tcW w:w="43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  <w:t>Ү</w:t>
            </w:r>
          </w:p>
        </w:tc>
        <w:tc>
          <w:tcPr>
            <w:tcW w:w="436" w:type="dxa"/>
            <w:shd w:val="clear" w:color="auto" w:fill="2E74B5" w:themeFill="accent1" w:themeFillShade="B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Ө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Ө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Ы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У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</w:tr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Я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</w:t>
            </w:r>
          </w:p>
        </w:tc>
        <w:tc>
          <w:tcPr>
            <w:tcW w:w="425" w:type="dxa"/>
            <w:shd w:val="clear" w:color="auto" w:fill="FF006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  <w:t>М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  <w:tc>
          <w:tcPr>
            <w:tcW w:w="436" w:type="dxa"/>
            <w:shd w:val="clear" w:color="auto" w:fill="00B05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00"/>
                <w:sz w:val="20"/>
                <w:szCs w:val="20"/>
                <w:lang w:val="kk-KZ"/>
              </w:rPr>
              <w:t>Б</w:t>
            </w:r>
          </w:p>
        </w:tc>
        <w:tc>
          <w:tcPr>
            <w:tcW w:w="436" w:type="dxa"/>
            <w:shd w:val="clear" w:color="auto" w:fill="2E74B5" w:themeFill="accent1" w:themeFillShade="B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  <w:tc>
          <w:tcPr>
            <w:tcW w:w="414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А</w:t>
            </w:r>
          </w:p>
        </w:tc>
        <w:tc>
          <w:tcPr>
            <w:tcW w:w="436" w:type="dxa"/>
            <w:shd w:val="clear" w:color="auto" w:fill="00B0F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  <w:t>А</w:t>
            </w:r>
          </w:p>
        </w:tc>
        <w:tc>
          <w:tcPr>
            <w:tcW w:w="404" w:type="dxa"/>
            <w:shd w:val="clear" w:color="auto" w:fill="00B0F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  <w:shd w:val="clear" w:color="auto" w:fill="00B0F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  <w:t>Б</w:t>
            </w:r>
          </w:p>
        </w:tc>
        <w:tc>
          <w:tcPr>
            <w:tcW w:w="425" w:type="dxa"/>
            <w:shd w:val="clear" w:color="auto" w:fill="00B0F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  <w:t>Е</w:t>
            </w:r>
          </w:p>
        </w:tc>
        <w:tc>
          <w:tcPr>
            <w:tcW w:w="442" w:type="dxa"/>
            <w:shd w:val="clear" w:color="auto" w:fill="00B0F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  <w:t>Г</w:t>
            </w:r>
          </w:p>
        </w:tc>
        <w:tc>
          <w:tcPr>
            <w:tcW w:w="409" w:type="dxa"/>
            <w:shd w:val="clear" w:color="auto" w:fill="00B0F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  <w:t>Л</w:t>
            </w:r>
          </w:p>
        </w:tc>
        <w:tc>
          <w:tcPr>
            <w:tcW w:w="372" w:type="dxa"/>
            <w:shd w:val="clear" w:color="auto" w:fill="00B0F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3300"/>
                <w:sz w:val="20"/>
                <w:szCs w:val="20"/>
                <w:lang w:val="kk-KZ"/>
              </w:rPr>
              <w:t>А</w:t>
            </w:r>
          </w:p>
        </w:tc>
      </w:tr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  <w:tc>
          <w:tcPr>
            <w:tcW w:w="425" w:type="dxa"/>
            <w:shd w:val="clear" w:color="auto" w:fill="FF006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  <w:t>А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  <w:tc>
          <w:tcPr>
            <w:tcW w:w="436" w:type="dxa"/>
            <w:shd w:val="clear" w:color="auto" w:fill="FF00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  <w:t>Е</w:t>
            </w:r>
          </w:p>
        </w:tc>
        <w:tc>
          <w:tcPr>
            <w:tcW w:w="436" w:type="dxa"/>
            <w:shd w:val="clear" w:color="auto" w:fill="2E74B5" w:themeFill="accent1" w:themeFillShade="B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</w:t>
            </w:r>
          </w:p>
        </w:tc>
        <w:tc>
          <w:tcPr>
            <w:tcW w:w="436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Й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808080" w:themeFill="background1" w:themeFillShade="8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  <w:t>К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  <w:shd w:val="clear" w:color="auto" w:fill="FF006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  <w:t>Л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36" w:type="dxa"/>
            <w:shd w:val="clear" w:color="auto" w:fill="FF00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  <w:t>Ш</w:t>
            </w:r>
          </w:p>
        </w:tc>
        <w:tc>
          <w:tcPr>
            <w:tcW w:w="436" w:type="dxa"/>
            <w:shd w:val="clear" w:color="auto" w:fill="2E74B5" w:themeFill="accent1" w:themeFillShade="B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</w:p>
        </w:tc>
        <w:tc>
          <w:tcPr>
            <w:tcW w:w="436" w:type="dxa"/>
            <w:shd w:val="clear" w:color="auto" w:fill="6666F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BF8F00" w:themeColor="accent4" w:themeShade="BF"/>
                <w:sz w:val="20"/>
                <w:szCs w:val="20"/>
                <w:lang w:val="kk-KZ"/>
              </w:rPr>
              <w:t>Е</w:t>
            </w:r>
          </w:p>
        </w:tc>
        <w:tc>
          <w:tcPr>
            <w:tcW w:w="404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Я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808080" w:themeFill="background1" w:themeFillShade="8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  <w:t>И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</w:p>
        </w:tc>
        <w:tc>
          <w:tcPr>
            <w:tcW w:w="425" w:type="dxa"/>
            <w:shd w:val="clear" w:color="auto" w:fill="FF006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  <w:t>Д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Ө</w:t>
            </w:r>
          </w:p>
        </w:tc>
        <w:tc>
          <w:tcPr>
            <w:tcW w:w="436" w:type="dxa"/>
            <w:shd w:val="clear" w:color="auto" w:fill="FF00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  <w:t>Ү</w:t>
            </w:r>
          </w:p>
        </w:tc>
        <w:tc>
          <w:tcPr>
            <w:tcW w:w="436" w:type="dxa"/>
            <w:shd w:val="clear" w:color="auto" w:fill="2E74B5" w:themeFill="accent1" w:themeFillShade="B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Ш</w:t>
            </w:r>
          </w:p>
        </w:tc>
        <w:tc>
          <w:tcPr>
            <w:tcW w:w="414" w:type="dxa"/>
            <w:shd w:val="clear" w:color="auto" w:fill="6666F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BF8F00" w:themeColor="accent4" w:themeShade="BF"/>
                <w:sz w:val="20"/>
                <w:szCs w:val="20"/>
                <w:lang w:val="kk-KZ"/>
              </w:rPr>
              <w:t>Ж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808080" w:themeFill="background1" w:themeFillShade="8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  <w:t>Ф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Я</w:t>
            </w:r>
          </w:p>
        </w:tc>
        <w:tc>
          <w:tcPr>
            <w:tcW w:w="425" w:type="dxa"/>
            <w:shd w:val="clear" w:color="auto" w:fill="FF006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  <w:t>А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</w:t>
            </w:r>
          </w:p>
        </w:tc>
        <w:tc>
          <w:tcPr>
            <w:tcW w:w="436" w:type="dxa"/>
            <w:shd w:val="clear" w:color="auto" w:fill="FF00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  <w:t>М</w:t>
            </w:r>
          </w:p>
        </w:tc>
        <w:tc>
          <w:tcPr>
            <w:tcW w:w="436" w:type="dxa"/>
            <w:shd w:val="clear" w:color="auto" w:fill="2E74B5" w:themeFill="accent1" w:themeFillShade="B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Һ</w:t>
            </w:r>
          </w:p>
        </w:tc>
        <w:tc>
          <w:tcPr>
            <w:tcW w:w="425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У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808080" w:themeFill="background1" w:themeFillShade="8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  <w:t>А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25" w:type="dxa"/>
            <w:shd w:val="clear" w:color="auto" w:fill="FF0066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FF"/>
                <w:sz w:val="20"/>
                <w:szCs w:val="20"/>
                <w:lang w:val="kk-KZ"/>
              </w:rPr>
              <w:t>Р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</w:t>
            </w:r>
          </w:p>
        </w:tc>
        <w:tc>
          <w:tcPr>
            <w:tcW w:w="436" w:type="dxa"/>
            <w:shd w:val="clear" w:color="auto" w:fill="FF00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  <w:t>Р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  <w:tc>
          <w:tcPr>
            <w:tcW w:w="442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Ө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Й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808080" w:themeFill="background1" w:themeFillShade="8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  <w:t>Р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  <w:tc>
          <w:tcPr>
            <w:tcW w:w="426" w:type="dxa"/>
            <w:shd w:val="clear" w:color="auto" w:fill="6666F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99CC00"/>
                <w:sz w:val="20"/>
                <w:szCs w:val="20"/>
                <w:lang w:val="kk-KZ"/>
              </w:rPr>
              <w:t>Ә</w:t>
            </w:r>
          </w:p>
        </w:tc>
        <w:tc>
          <w:tcPr>
            <w:tcW w:w="436" w:type="dxa"/>
            <w:shd w:val="clear" w:color="auto" w:fill="FF00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  <w:t>І</w:t>
            </w:r>
          </w:p>
        </w:tc>
        <w:tc>
          <w:tcPr>
            <w:tcW w:w="436" w:type="dxa"/>
            <w:shd w:val="clear" w:color="auto" w:fill="CC66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  <w:t>Ф</w:t>
            </w:r>
          </w:p>
        </w:tc>
        <w:tc>
          <w:tcPr>
            <w:tcW w:w="414" w:type="dxa"/>
            <w:shd w:val="clear" w:color="auto" w:fill="CC66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  <w:t>У</w:t>
            </w:r>
          </w:p>
        </w:tc>
        <w:tc>
          <w:tcPr>
            <w:tcW w:w="436" w:type="dxa"/>
            <w:shd w:val="clear" w:color="auto" w:fill="CC66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  <w:t>К</w:t>
            </w:r>
          </w:p>
        </w:tc>
        <w:tc>
          <w:tcPr>
            <w:tcW w:w="404" w:type="dxa"/>
            <w:shd w:val="clear" w:color="auto" w:fill="CC66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  <w:t>Ц</w:t>
            </w:r>
          </w:p>
        </w:tc>
        <w:tc>
          <w:tcPr>
            <w:tcW w:w="425" w:type="dxa"/>
            <w:shd w:val="clear" w:color="auto" w:fill="CC66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  <w:t>И</w:t>
            </w:r>
          </w:p>
        </w:tc>
        <w:tc>
          <w:tcPr>
            <w:tcW w:w="425" w:type="dxa"/>
            <w:shd w:val="clear" w:color="auto" w:fill="CC66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99FF33"/>
                <w:sz w:val="20"/>
                <w:szCs w:val="20"/>
                <w:lang w:val="kk-KZ"/>
              </w:rPr>
              <w:t>Я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Й</w:t>
            </w:r>
          </w:p>
        </w:tc>
        <w:tc>
          <w:tcPr>
            <w:tcW w:w="409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37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</w:tr>
      <w:tr w:rsidR="00A17F40" w:rsidRPr="00A17F40" w:rsidTr="00A17F40">
        <w:tc>
          <w:tcPr>
            <w:tcW w:w="442" w:type="dxa"/>
            <w:shd w:val="clear" w:color="auto" w:fill="808080" w:themeFill="background1" w:themeFillShade="8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1F3864" w:themeColor="accent5" w:themeShade="80"/>
                <w:sz w:val="20"/>
                <w:szCs w:val="20"/>
                <w:lang w:val="kk-KZ"/>
              </w:rPr>
              <w:t>Г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25" w:type="dxa"/>
            <w:shd w:val="clear" w:color="auto" w:fill="6666FF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999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9999"/>
                <w:sz w:val="20"/>
                <w:szCs w:val="20"/>
                <w:lang w:val="kk-KZ"/>
              </w:rPr>
              <w:t>Д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9999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Л</w:t>
            </w:r>
          </w:p>
        </w:tc>
        <w:tc>
          <w:tcPr>
            <w:tcW w:w="436" w:type="dxa"/>
            <w:shd w:val="clear" w:color="auto" w:fill="FF00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kk-KZ"/>
              </w:rPr>
              <w:t>Б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</w:p>
        </w:tc>
        <w:tc>
          <w:tcPr>
            <w:tcW w:w="372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</w:t>
            </w:r>
          </w:p>
        </w:tc>
      </w:tr>
      <w:tr w:rsidR="00A17F40" w:rsidRPr="00A17F40" w:rsidTr="00A17F40"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Ю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Л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</w:t>
            </w:r>
          </w:p>
        </w:tc>
        <w:tc>
          <w:tcPr>
            <w:tcW w:w="42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</w:t>
            </w:r>
          </w:p>
        </w:tc>
        <w:tc>
          <w:tcPr>
            <w:tcW w:w="41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</w:t>
            </w:r>
          </w:p>
        </w:tc>
        <w:tc>
          <w:tcPr>
            <w:tcW w:w="436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</w:t>
            </w:r>
          </w:p>
        </w:tc>
        <w:tc>
          <w:tcPr>
            <w:tcW w:w="404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</w:t>
            </w:r>
          </w:p>
        </w:tc>
        <w:tc>
          <w:tcPr>
            <w:tcW w:w="425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</w:t>
            </w:r>
          </w:p>
        </w:tc>
        <w:tc>
          <w:tcPr>
            <w:tcW w:w="442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</w:t>
            </w:r>
          </w:p>
        </w:tc>
        <w:tc>
          <w:tcPr>
            <w:tcW w:w="409" w:type="dxa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</w:t>
            </w:r>
          </w:p>
        </w:tc>
        <w:tc>
          <w:tcPr>
            <w:tcW w:w="372" w:type="dxa"/>
            <w:shd w:val="clear" w:color="auto" w:fill="FFFF00"/>
          </w:tcPr>
          <w:p w:rsidR="00A17F40" w:rsidRPr="00A17F40" w:rsidRDefault="00A17F40" w:rsidP="00A17F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17F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Ь</w:t>
            </w:r>
          </w:p>
        </w:tc>
      </w:tr>
    </w:tbl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3A891D0" wp14:editId="74EE9015">
                <wp:simplePos x="0" y="0"/>
                <wp:positionH relativeFrom="margin">
                  <wp:posOffset>3291840</wp:posOffset>
                </wp:positionH>
                <wp:positionV relativeFrom="paragraph">
                  <wp:posOffset>6985</wp:posOffset>
                </wp:positionV>
                <wp:extent cx="2219325" cy="657225"/>
                <wp:effectExtent l="0" t="0" r="28575" b="2857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657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lang w:val="kk-KZ"/>
                              </w:rPr>
                              <w:t>Диаграмма оңнан солға, солдан оңға, жоғарыдан төменге, төменнен жоғарыға,</w:t>
                            </w:r>
                          </w:p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0000FF"/>
                                <w:sz w:val="20"/>
                                <w:szCs w:val="20"/>
                                <w:lang w:val="kk-KZ"/>
                              </w:rPr>
                              <w:t>қиғашынан төменнен жоғарыға, жоғарыдан төменге орналастырылған тізімдегі сөздерді табыңдар.</w:t>
                            </w:r>
                          </w:p>
                          <w:p w:rsidR="00A17F40" w:rsidRPr="00A22868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891D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9.2pt;margin-top:.55pt;width:174.75pt;height:5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" fillcolor="yellow" strokecolor="white [3212]">
                <v:textbox>
                  <w:txbxContent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lang w:val="kk-KZ"/>
                        </w:rPr>
                      </w:pPr>
                      <w:r w:rsidRPr="00A17F40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lang w:val="kk-KZ"/>
                        </w:rPr>
                        <w:t>Диаграмма оңнан солға, солдан оңға, жоғарыдан төменге, төменнен жоғарыға,</w:t>
                      </w:r>
                    </w:p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lang w:val="kk-KZ"/>
                        </w:rPr>
                      </w:pPr>
                      <w:proofErr w:type="spellStart"/>
                      <w:r w:rsidRPr="00A17F40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lang w:val="kk-KZ"/>
                        </w:rPr>
                        <w:t>қиғашынан</w:t>
                      </w:r>
                      <w:proofErr w:type="spellEnd"/>
                      <w:r w:rsidRPr="00A17F40">
                        <w:rPr>
                          <w:rFonts w:ascii="Times New Roman" w:hAnsi="Times New Roman" w:cs="Times New Roman"/>
                          <w:b/>
                          <w:color w:val="0000FF"/>
                          <w:sz w:val="20"/>
                          <w:szCs w:val="20"/>
                          <w:lang w:val="kk-KZ"/>
                        </w:rPr>
                        <w:t xml:space="preserve"> төменнен жоғарыға, жоғарыдан төменге орналастырылған тізімдегі сөздерді табыңдар.</w:t>
                      </w:r>
                    </w:p>
                    <w:p w:rsidR="00A17F40" w:rsidRPr="00A22868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  <w:lang w:val="kk-KZ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4B05CF" wp14:editId="7D2ABFEB">
                <wp:simplePos x="0" y="0"/>
                <wp:positionH relativeFrom="margin">
                  <wp:posOffset>942975</wp:posOffset>
                </wp:positionH>
                <wp:positionV relativeFrom="paragraph">
                  <wp:posOffset>10795</wp:posOffset>
                </wp:positionV>
                <wp:extent cx="2219325" cy="981075"/>
                <wp:effectExtent l="0" t="0" r="28575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9810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  <w:t>АЛГЕБРА                   БІРМҮШЕ</w:t>
                            </w:r>
                          </w:p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  <w:t>НАТУРАЛ                  СТАНДАРТ</w:t>
                            </w:r>
                          </w:p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  <w:t>ДӘРЕЖЕ                     КӨПМҮШЕ</w:t>
                            </w:r>
                          </w:p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  <w:t>КӨРСЕТКІШТІ         АМАЛДАР</w:t>
                            </w:r>
                          </w:p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  <w:t>БҮТІН                          ГРАФИК</w:t>
                            </w:r>
                          </w:p>
                          <w:p w:rsidR="00A17F40" w:rsidRPr="00A17F40" w:rsidRDefault="00A17F40" w:rsidP="00A17F40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17F4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  <w:t>Ф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lang w:val="kk-KZ"/>
                              </w:rPr>
                              <w:t>УНКЦИЯ                 ПАРАБОЛА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B05CF" id="_x0000_s1027" type="#_x0000_t202" style="position:absolute;left:0;text-align:left;margin-left:74.25pt;margin-top:.85pt;width:174.75pt;height:77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" fillcolor="#00b050" strokecolor="white [3212]">
                <v:textbox>
                  <w:txbxContent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</w:pPr>
                      <w:r w:rsidRPr="00A17F40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  <w:t>АЛГЕБРА                   БІРМҮШЕ</w:t>
                      </w:r>
                    </w:p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</w:pPr>
                      <w:r w:rsidRPr="00A17F40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  <w:t>НАТУРАЛ                  СТАНДАРТ</w:t>
                      </w:r>
                    </w:p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</w:pPr>
                      <w:r w:rsidRPr="00A17F40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  <w:t>ДӘРЕЖЕ                     КӨПМҮШЕ</w:t>
                      </w:r>
                    </w:p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</w:pPr>
                      <w:r w:rsidRPr="00A17F40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  <w:t>КӨРСЕТКІШТІ         АМАЛДАР</w:t>
                      </w:r>
                    </w:p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</w:pPr>
                      <w:r w:rsidRPr="00A17F40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  <w:t>БҮТІН                          ГРАФИК</w:t>
                      </w:r>
                    </w:p>
                    <w:p w:rsidR="00A17F40" w:rsidRPr="00A17F40" w:rsidRDefault="00A17F40" w:rsidP="00A17F40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</w:pPr>
                      <w:r w:rsidRPr="00A17F40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  <w:t>Ф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lang w:val="kk-KZ"/>
                        </w:rPr>
                        <w:t>УНКЦИЯ                 ПАРАБОЛА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A17F40" w:rsidRDefault="00A17F40" w:rsidP="00A16C37">
      <w:pPr>
        <w:pStyle w:val="a8"/>
        <w:rPr>
          <w:rFonts w:ascii="Times New Roman" w:hAnsi="Times New Roman" w:cs="Times New Roman"/>
          <w:sz w:val="20"/>
          <w:szCs w:val="20"/>
          <w:lang w:val="kk-KZ"/>
        </w:rPr>
      </w:pPr>
    </w:p>
    <w:p w:rsidR="00055019" w:rsidRPr="006B2233" w:rsidRDefault="001B3B51" w:rsidP="00A16C37">
      <w:pPr>
        <w:pStyle w:val="a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D6CA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Үй тапсырмасы:</w:t>
      </w:r>
      <w:r w:rsidR="007D6C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D6CA3" w:rsidRPr="007D6C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D6CA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D6CA3">
        <w:rPr>
          <w:rFonts w:ascii="Times New Roman" w:hAnsi="Times New Roman" w:cs="Times New Roman"/>
          <w:sz w:val="28"/>
          <w:szCs w:val="28"/>
          <w:lang w:val="kk-KZ"/>
        </w:rPr>
        <w:t xml:space="preserve">   №112</w:t>
      </w:r>
      <w:r w:rsidR="006B2233">
        <w:rPr>
          <w:rFonts w:ascii="Times New Roman" w:hAnsi="Times New Roman" w:cs="Times New Roman"/>
          <w:sz w:val="28"/>
          <w:szCs w:val="28"/>
          <w:lang w:val="kk-KZ"/>
        </w:rPr>
        <w:t>;  116  есептер</w:t>
      </w:r>
    </w:p>
    <w:p w:rsidR="00A16C37" w:rsidRPr="009C39AF" w:rsidRDefault="00A16C37" w:rsidP="00A16C37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A5C8C">
        <w:rPr>
          <w:rFonts w:ascii="Times New Roman" w:hAnsi="Times New Roman" w:cs="Times New Roman"/>
          <w:b/>
          <w:sz w:val="28"/>
          <w:szCs w:val="28"/>
          <w:lang w:val="kk-KZ"/>
        </w:rPr>
        <w:t>Сабақты бағалау:</w:t>
      </w:r>
      <w:r w:rsidRPr="00FA5C8C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9C39AF" w:rsidRPr="009C39A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</w:t>
      </w:r>
      <w:r w:rsidRPr="009C39A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абақ үдерісіндегі оқыту үшін бағалау (мадақтау, өзін – өзі бағалау және бірін – бірі бағалау)</w:t>
      </w:r>
    </w:p>
    <w:p w:rsidR="008842E0" w:rsidRPr="00A16C37" w:rsidRDefault="008842E0" w:rsidP="00A16C37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FA5C8C">
        <w:rPr>
          <w:rFonts w:ascii="Times New Roman" w:hAnsi="Times New Roman" w:cs="Times New Roman"/>
          <w:b/>
          <w:sz w:val="28"/>
          <w:szCs w:val="28"/>
          <w:lang w:val="kk-KZ"/>
        </w:rPr>
        <w:t>Рефлексия:</w:t>
      </w:r>
      <w:r w:rsidR="000550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55019" w:rsidRPr="00055019">
        <w:rPr>
          <w:rFonts w:ascii="Times New Roman" w:hAnsi="Times New Roman" w:cs="Times New Roman"/>
          <w:sz w:val="28"/>
          <w:szCs w:val="28"/>
          <w:lang w:val="kk-KZ"/>
        </w:rPr>
        <w:t>Оқушылар</w:t>
      </w:r>
      <w:r w:rsidRPr="000550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55019" w:rsidRPr="00055019">
        <w:rPr>
          <w:rFonts w:ascii="Times New Roman" w:hAnsi="Times New Roman" w:cs="Times New Roman"/>
          <w:sz w:val="28"/>
          <w:szCs w:val="28"/>
          <w:lang w:val="kk-KZ"/>
        </w:rPr>
        <w:t>табыс критерийлері бойынша ойларын және жетістіктерін айтуы</w:t>
      </w:r>
      <w:r w:rsidR="0005501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055019">
        <w:rPr>
          <w:rFonts w:ascii="Times New Roman" w:hAnsi="Times New Roman" w:cs="Times New Roman"/>
          <w:noProof/>
          <w:sz w:val="28"/>
          <w:szCs w:val="28"/>
          <w:lang w:val="kk-KZ"/>
        </w:rPr>
        <w:t>Стикер</w:t>
      </w:r>
      <w:r w:rsidRPr="000550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арқылы</w:t>
      </w:r>
      <w:r w:rsidR="000550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83272" w:rsidRPr="007C349A" w:rsidRDefault="007C349A" w:rsidP="007C349A">
      <w:pPr>
        <w:pStyle w:val="a8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C83272" w:rsidRPr="007C349A" w:rsidSect="007C349A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788B"/>
    <w:multiLevelType w:val="hybridMultilevel"/>
    <w:tmpl w:val="FDBE12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C5349D"/>
    <w:multiLevelType w:val="hybridMultilevel"/>
    <w:tmpl w:val="D6B8E368"/>
    <w:lvl w:ilvl="0" w:tplc="B25C139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34590516"/>
    <w:multiLevelType w:val="hybridMultilevel"/>
    <w:tmpl w:val="065AF50A"/>
    <w:lvl w:ilvl="0" w:tplc="E320F692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38E2703F"/>
    <w:multiLevelType w:val="hybridMultilevel"/>
    <w:tmpl w:val="E9FC2E58"/>
    <w:lvl w:ilvl="0" w:tplc="CE6CA14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3FBD68B4"/>
    <w:multiLevelType w:val="hybridMultilevel"/>
    <w:tmpl w:val="420C1E02"/>
    <w:lvl w:ilvl="0" w:tplc="C4963C8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2115845"/>
    <w:multiLevelType w:val="hybridMultilevel"/>
    <w:tmpl w:val="7016989E"/>
    <w:lvl w:ilvl="0" w:tplc="409CFEEC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FA7771B"/>
    <w:multiLevelType w:val="hybridMultilevel"/>
    <w:tmpl w:val="6B32C65A"/>
    <w:lvl w:ilvl="0" w:tplc="409CFEEC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5284698A"/>
    <w:multiLevelType w:val="hybridMultilevel"/>
    <w:tmpl w:val="0054FE96"/>
    <w:lvl w:ilvl="0" w:tplc="CE6C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93146A"/>
    <w:multiLevelType w:val="hybridMultilevel"/>
    <w:tmpl w:val="47B2C840"/>
    <w:lvl w:ilvl="0" w:tplc="E44AACA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EE4290B"/>
    <w:multiLevelType w:val="hybridMultilevel"/>
    <w:tmpl w:val="E7C64B00"/>
    <w:lvl w:ilvl="0" w:tplc="409CFEEC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65A23AF0"/>
    <w:multiLevelType w:val="hybridMultilevel"/>
    <w:tmpl w:val="3EE67EA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8268C"/>
    <w:multiLevelType w:val="hybridMultilevel"/>
    <w:tmpl w:val="D8D62BD8"/>
    <w:lvl w:ilvl="0" w:tplc="E104FD1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9"/>
  </w:num>
  <w:num w:numId="7">
    <w:abstractNumId w:val="1"/>
  </w:num>
  <w:num w:numId="8">
    <w:abstractNumId w:val="4"/>
  </w:num>
  <w:num w:numId="9">
    <w:abstractNumId w:val="0"/>
  </w:num>
  <w:num w:numId="10">
    <w:abstractNumId w:val="1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B0"/>
    <w:rsid w:val="00001AB4"/>
    <w:rsid w:val="00040C33"/>
    <w:rsid w:val="00042017"/>
    <w:rsid w:val="00051EE9"/>
    <w:rsid w:val="00055019"/>
    <w:rsid w:val="000D43B1"/>
    <w:rsid w:val="0014535A"/>
    <w:rsid w:val="001652BA"/>
    <w:rsid w:val="001A33E7"/>
    <w:rsid w:val="001B3B51"/>
    <w:rsid w:val="001B4A4E"/>
    <w:rsid w:val="001D0900"/>
    <w:rsid w:val="002326E1"/>
    <w:rsid w:val="00280AF4"/>
    <w:rsid w:val="002937F9"/>
    <w:rsid w:val="002A3364"/>
    <w:rsid w:val="003015B1"/>
    <w:rsid w:val="003653A4"/>
    <w:rsid w:val="003861EA"/>
    <w:rsid w:val="003B6BAE"/>
    <w:rsid w:val="003D444E"/>
    <w:rsid w:val="004045EB"/>
    <w:rsid w:val="00441AFD"/>
    <w:rsid w:val="00476542"/>
    <w:rsid w:val="004C6FB2"/>
    <w:rsid w:val="004E0EAE"/>
    <w:rsid w:val="00567CCB"/>
    <w:rsid w:val="0057479C"/>
    <w:rsid w:val="005E7D97"/>
    <w:rsid w:val="00623954"/>
    <w:rsid w:val="006310A7"/>
    <w:rsid w:val="00684153"/>
    <w:rsid w:val="006B2233"/>
    <w:rsid w:val="006E1D8C"/>
    <w:rsid w:val="007951F8"/>
    <w:rsid w:val="007B7361"/>
    <w:rsid w:val="007C349A"/>
    <w:rsid w:val="007D347C"/>
    <w:rsid w:val="007D6CA3"/>
    <w:rsid w:val="007E3D9A"/>
    <w:rsid w:val="00820E5A"/>
    <w:rsid w:val="00877744"/>
    <w:rsid w:val="008842E0"/>
    <w:rsid w:val="008B2EED"/>
    <w:rsid w:val="008E48C2"/>
    <w:rsid w:val="00914578"/>
    <w:rsid w:val="00950C4B"/>
    <w:rsid w:val="009C39AF"/>
    <w:rsid w:val="009E6B35"/>
    <w:rsid w:val="00A16C37"/>
    <w:rsid w:val="00A17F40"/>
    <w:rsid w:val="00A50917"/>
    <w:rsid w:val="00B54DCC"/>
    <w:rsid w:val="00B715B0"/>
    <w:rsid w:val="00C83272"/>
    <w:rsid w:val="00CC1DE4"/>
    <w:rsid w:val="00D91B66"/>
    <w:rsid w:val="00E13F67"/>
    <w:rsid w:val="00E43746"/>
    <w:rsid w:val="00E47F5C"/>
    <w:rsid w:val="00E51935"/>
    <w:rsid w:val="00E9314C"/>
    <w:rsid w:val="00EA6338"/>
    <w:rsid w:val="00F0722E"/>
    <w:rsid w:val="00FA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77906-B65B-49D5-A112-C7CC516C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15B0"/>
  </w:style>
  <w:style w:type="paragraph" w:styleId="a3">
    <w:name w:val="Intense Quote"/>
    <w:basedOn w:val="a"/>
    <w:next w:val="a"/>
    <w:link w:val="a4"/>
    <w:uiPriority w:val="30"/>
    <w:qFormat/>
    <w:rsid w:val="007951F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7951F8"/>
    <w:rPr>
      <w:i/>
      <w:iCs/>
      <w:color w:val="5B9BD5" w:themeColor="accent1"/>
    </w:rPr>
  </w:style>
  <w:style w:type="paragraph" w:styleId="2">
    <w:name w:val="Quote"/>
    <w:basedOn w:val="a"/>
    <w:next w:val="a"/>
    <w:link w:val="20"/>
    <w:uiPriority w:val="29"/>
    <w:qFormat/>
    <w:rsid w:val="007951F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7951F8"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sid w:val="007951F8"/>
    <w:rPr>
      <w:smallCaps/>
      <w:color w:val="5A5A5A" w:themeColor="text1" w:themeTint="A5"/>
    </w:rPr>
  </w:style>
  <w:style w:type="character" w:styleId="a6">
    <w:name w:val="Intense Reference"/>
    <w:basedOn w:val="a0"/>
    <w:uiPriority w:val="32"/>
    <w:qFormat/>
    <w:rsid w:val="007951F8"/>
    <w:rPr>
      <w:b/>
      <w:bCs/>
      <w:smallCaps/>
      <w:color w:val="5B9BD5" w:themeColor="accent1"/>
      <w:spacing w:val="5"/>
    </w:rPr>
  </w:style>
  <w:style w:type="character" w:styleId="a7">
    <w:name w:val="Book Title"/>
    <w:basedOn w:val="a0"/>
    <w:uiPriority w:val="33"/>
    <w:qFormat/>
    <w:rsid w:val="007951F8"/>
    <w:rPr>
      <w:b/>
      <w:bCs/>
      <w:i/>
      <w:iCs/>
      <w:spacing w:val="5"/>
    </w:rPr>
  </w:style>
  <w:style w:type="paragraph" w:styleId="a8">
    <w:name w:val="List Paragraph"/>
    <w:basedOn w:val="a"/>
    <w:uiPriority w:val="34"/>
    <w:qFormat/>
    <w:rsid w:val="007951F8"/>
    <w:pPr>
      <w:ind w:left="720"/>
      <w:contextualSpacing/>
    </w:pPr>
  </w:style>
  <w:style w:type="table" w:styleId="a9">
    <w:name w:val="Table Grid"/>
    <w:basedOn w:val="a1"/>
    <w:uiPriority w:val="39"/>
    <w:rsid w:val="00165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914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C8327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C83272"/>
  </w:style>
  <w:style w:type="character" w:styleId="ad">
    <w:name w:val="Placeholder Text"/>
    <w:basedOn w:val="a0"/>
    <w:uiPriority w:val="99"/>
    <w:semiHidden/>
    <w:rsid w:val="00C83272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E43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43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2014-10-25T03:07:00Z</cp:lastPrinted>
  <dcterms:created xsi:type="dcterms:W3CDTF">2015-01-12T10:49:00Z</dcterms:created>
  <dcterms:modified xsi:type="dcterms:W3CDTF">2015-01-12T10:49:00Z</dcterms:modified>
</cp:coreProperties>
</file>