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C8" w:rsidRDefault="00386AC8"/>
    <w:p w:rsidR="00190752" w:rsidRPr="00D07429" w:rsidRDefault="00190752">
      <w:pPr>
        <w:rPr>
          <w:b/>
        </w:rPr>
      </w:pPr>
      <w:r w:rsidRPr="00D07429">
        <w:rPr>
          <w:b/>
        </w:rPr>
        <w:t>Тема урока: «Органы</w:t>
      </w:r>
      <w:r w:rsidR="00352A91" w:rsidRPr="00D07429">
        <w:rPr>
          <w:b/>
        </w:rPr>
        <w:t xml:space="preserve"> </w:t>
      </w:r>
      <w:r w:rsidRPr="00D07429">
        <w:rPr>
          <w:b/>
        </w:rPr>
        <w:t>растений и их назначение</w:t>
      </w:r>
      <w:proofErr w:type="gramStart"/>
      <w:r w:rsidRPr="00D07429">
        <w:rPr>
          <w:b/>
        </w:rPr>
        <w:t xml:space="preserve"> .</w:t>
      </w:r>
      <w:proofErr w:type="gramEnd"/>
      <w:r w:rsidRPr="00D07429">
        <w:rPr>
          <w:b/>
        </w:rPr>
        <w:t>Корень»</w:t>
      </w:r>
    </w:p>
    <w:p w:rsidR="00190752" w:rsidRDefault="00190752">
      <w:r>
        <w:t>Цель урока: Знать значения корня для растения.</w:t>
      </w:r>
    </w:p>
    <w:p w:rsidR="00190752" w:rsidRDefault="00190752">
      <w:r>
        <w:t>Задачи урока : 1</w:t>
      </w:r>
      <w:proofErr w:type="gramStart"/>
      <w:r>
        <w:t xml:space="preserve"> В</w:t>
      </w:r>
      <w:proofErr w:type="gramEnd"/>
      <w:r>
        <w:t>спомнят и перечислят органы растений и их назначение.</w:t>
      </w:r>
    </w:p>
    <w:p w:rsidR="00190752" w:rsidRDefault="00190752">
      <w:r>
        <w:t>2.Нарисуют и определят разные виды корней.</w:t>
      </w:r>
    </w:p>
    <w:p w:rsidR="00190752" w:rsidRDefault="00190752">
      <w:r>
        <w:t>3.Составят таблицу органов растений.</w:t>
      </w:r>
    </w:p>
    <w:p w:rsidR="00190752" w:rsidRPr="00D07429" w:rsidRDefault="00190752">
      <w:pPr>
        <w:rPr>
          <w:b/>
        </w:rPr>
      </w:pPr>
      <w:r w:rsidRPr="00D07429">
        <w:rPr>
          <w:b/>
        </w:rPr>
        <w:t xml:space="preserve">                                                                        Ход урока</w:t>
      </w:r>
    </w:p>
    <w:p w:rsidR="00190752" w:rsidRDefault="00190752">
      <w:r>
        <w:t>1.Психологический настрой.</w:t>
      </w:r>
    </w:p>
    <w:p w:rsidR="00190752" w:rsidRDefault="00190752">
      <w:r>
        <w:t>2.Работа в дневнике наблюдений.</w:t>
      </w:r>
    </w:p>
    <w:p w:rsidR="00190752" w:rsidRDefault="00190752">
      <w:r>
        <w:t>3.Проверка домашнего задания. Учащиеся предлагают русскую пословицу «Яблоко от яблони недалеко падает</w:t>
      </w:r>
      <w:proofErr w:type="gramStart"/>
      <w:r>
        <w:t>. »</w:t>
      </w:r>
      <w:proofErr w:type="gramEnd"/>
    </w:p>
    <w:p w:rsidR="00190752" w:rsidRDefault="00190752">
      <w:r>
        <w:t>Вопросы:</w:t>
      </w:r>
    </w:p>
    <w:p w:rsidR="00190752" w:rsidRDefault="00190752" w:rsidP="00190752">
      <w:pPr>
        <w:pStyle w:val="a3"/>
        <w:numPr>
          <w:ilvl w:val="0"/>
          <w:numId w:val="1"/>
        </w:numPr>
      </w:pPr>
      <w:r>
        <w:t>Как вы понимаете эту поговорку?</w:t>
      </w:r>
    </w:p>
    <w:p w:rsidR="00190752" w:rsidRDefault="00190752" w:rsidP="00190752">
      <w:pPr>
        <w:pStyle w:val="a3"/>
        <w:numPr>
          <w:ilvl w:val="0"/>
          <w:numId w:val="1"/>
        </w:numPr>
      </w:pPr>
      <w:r>
        <w:t>Можно ли так сказать о людях?</w:t>
      </w:r>
    </w:p>
    <w:p w:rsidR="00190752" w:rsidRDefault="00190752" w:rsidP="00190752">
      <w:pPr>
        <w:pStyle w:val="a3"/>
        <w:numPr>
          <w:ilvl w:val="0"/>
          <w:numId w:val="1"/>
        </w:numPr>
      </w:pPr>
      <w:r>
        <w:t xml:space="preserve">Какие условия </w:t>
      </w:r>
      <w:proofErr w:type="spellStart"/>
      <w:r>
        <w:t>необходимы</w:t>
      </w:r>
      <w:proofErr w:type="gramStart"/>
      <w:r>
        <w:t>,ч</w:t>
      </w:r>
      <w:proofErr w:type="gramEnd"/>
      <w:r>
        <w:t>тобы</w:t>
      </w:r>
      <w:proofErr w:type="spellEnd"/>
      <w:r>
        <w:t xml:space="preserve"> на яблоне появились плоды?</w:t>
      </w:r>
    </w:p>
    <w:p w:rsidR="00190752" w:rsidRDefault="00D07429" w:rsidP="00D07429">
      <w:pPr>
        <w:pStyle w:val="a3"/>
      </w:pPr>
      <w:r>
        <w:t>4.</w:t>
      </w:r>
      <w:r w:rsidR="00190752">
        <w:t>Актуализация опорных знаний, умений и навыков.</w:t>
      </w:r>
    </w:p>
    <w:p w:rsidR="00D07429" w:rsidRDefault="00190752" w:rsidP="00D07429">
      <w:pPr>
        <w:ind w:left="360"/>
      </w:pPr>
      <w:r>
        <w:t>Работа в группах.</w:t>
      </w:r>
      <w:r w:rsidR="00D07429">
        <w:t xml:space="preserve"> </w:t>
      </w:r>
      <w:r>
        <w:t xml:space="preserve">Задание </w:t>
      </w:r>
      <w:proofErr w:type="gramStart"/>
      <w:r>
        <w:t>:о</w:t>
      </w:r>
      <w:proofErr w:type="gramEnd"/>
      <w:r>
        <w:t>тгадать загадку</w:t>
      </w:r>
      <w:r w:rsidR="00D01EBD">
        <w:t xml:space="preserve"> и нарисовать</w:t>
      </w:r>
      <w:r w:rsidR="00D07429">
        <w:t xml:space="preserve"> </w:t>
      </w:r>
      <w:r w:rsidR="00D01EBD">
        <w:t>тот орган растения,</w:t>
      </w:r>
      <w:r w:rsidR="00D07429">
        <w:t xml:space="preserve"> </w:t>
      </w:r>
      <w:r w:rsidR="00D01EBD">
        <w:t>о котором го</w:t>
      </w:r>
      <w:r w:rsidR="00D07429">
        <w:t>ворится. Время на работу 3-5 мин</w:t>
      </w:r>
    </w:p>
    <w:p w:rsidR="00D07429" w:rsidRDefault="00D07429" w:rsidP="00D07429">
      <w:pPr>
        <w:ind w:left="360"/>
      </w:pPr>
      <w:r>
        <w:t xml:space="preserve">       </w:t>
      </w:r>
      <w:r w:rsidR="00D01EBD">
        <w:t xml:space="preserve">1 –я группа </w:t>
      </w:r>
    </w:p>
    <w:p w:rsidR="00D07429" w:rsidRDefault="00D07429" w:rsidP="00D07429">
      <w:r>
        <w:t xml:space="preserve">               </w:t>
      </w:r>
      <w:r w:rsidR="00D01EBD">
        <w:t>Родятся зелеными детки,</w:t>
      </w:r>
    </w:p>
    <w:p w:rsidR="00D01EBD" w:rsidRDefault="00D07429" w:rsidP="00D07429">
      <w:r>
        <w:t xml:space="preserve">              </w:t>
      </w:r>
      <w:r w:rsidR="00D01EBD">
        <w:t>А падают желтыми с ветки</w:t>
      </w:r>
      <w:proofErr w:type="gramStart"/>
      <w:r w:rsidR="00D01EBD">
        <w:t>.(</w:t>
      </w:r>
      <w:proofErr w:type="gramEnd"/>
      <w:r w:rsidR="00D01EBD">
        <w:t xml:space="preserve"> листья)</w:t>
      </w:r>
    </w:p>
    <w:p w:rsidR="00D01EBD" w:rsidRDefault="00D01EBD" w:rsidP="00352A91">
      <w:pPr>
        <w:pStyle w:val="a3"/>
      </w:pPr>
      <w:r>
        <w:t>2 –я группа.</w:t>
      </w:r>
    </w:p>
    <w:p w:rsidR="00D01EBD" w:rsidRDefault="00D01EBD" w:rsidP="00352A91">
      <w:pPr>
        <w:pStyle w:val="a3"/>
      </w:pPr>
      <w:proofErr w:type="spellStart"/>
      <w:r>
        <w:t>Дышит</w:t>
      </w:r>
      <w:proofErr w:type="gramStart"/>
      <w:r>
        <w:t>,р</w:t>
      </w:r>
      <w:proofErr w:type="gramEnd"/>
      <w:r>
        <w:t>астет</w:t>
      </w:r>
      <w:proofErr w:type="spellEnd"/>
      <w:r>
        <w:t>,</w:t>
      </w:r>
    </w:p>
    <w:p w:rsidR="00D01EBD" w:rsidRDefault="00D01EBD" w:rsidP="00352A91">
      <w:pPr>
        <w:pStyle w:val="a3"/>
      </w:pPr>
      <w:r>
        <w:t>Водой питает,</w:t>
      </w:r>
    </w:p>
    <w:p w:rsidR="00D01EBD" w:rsidRDefault="00D01EBD" w:rsidP="00D07429">
      <w:pPr>
        <w:pStyle w:val="a3"/>
      </w:pPr>
      <w:r>
        <w:t>Держаться помогает</w:t>
      </w:r>
      <w:proofErr w:type="gramStart"/>
      <w:r>
        <w:t>.(</w:t>
      </w:r>
      <w:proofErr w:type="gramEnd"/>
      <w:r>
        <w:t>корень)</w:t>
      </w:r>
    </w:p>
    <w:p w:rsidR="00D01EBD" w:rsidRDefault="00D01EBD" w:rsidP="00352A91">
      <w:pPr>
        <w:pStyle w:val="a3"/>
      </w:pPr>
      <w:r>
        <w:t>3-я группа</w:t>
      </w:r>
    </w:p>
    <w:p w:rsidR="00D01EBD" w:rsidRDefault="00D01EBD" w:rsidP="00352A91">
      <w:pPr>
        <w:pStyle w:val="a3"/>
      </w:pPr>
      <w:r>
        <w:t>Золотое решето</w:t>
      </w:r>
    </w:p>
    <w:p w:rsidR="00D01EBD" w:rsidRDefault="00D01EBD" w:rsidP="00352A91">
      <w:pPr>
        <w:pStyle w:val="a3"/>
      </w:pPr>
      <w:r>
        <w:t>Черных домиков полно</w:t>
      </w:r>
    </w:p>
    <w:p w:rsidR="00D01EBD" w:rsidRDefault="00D01EBD" w:rsidP="00352A91">
      <w:pPr>
        <w:pStyle w:val="a3"/>
      </w:pPr>
      <w:r>
        <w:t>Сколько черных домиков,</w:t>
      </w:r>
    </w:p>
    <w:p w:rsidR="00D01EBD" w:rsidRDefault="00D01EBD" w:rsidP="00352A91">
      <w:pPr>
        <w:pStyle w:val="a3"/>
      </w:pPr>
      <w:r>
        <w:t>Столько беленьких жильцов</w:t>
      </w:r>
      <w:proofErr w:type="gramStart"/>
      <w:r>
        <w:t>.(</w:t>
      </w:r>
      <w:proofErr w:type="spellStart"/>
      <w:proofErr w:type="gramEnd"/>
      <w:r>
        <w:t>подсолнух,семена</w:t>
      </w:r>
      <w:proofErr w:type="spellEnd"/>
      <w:r>
        <w:t>)</w:t>
      </w:r>
    </w:p>
    <w:p w:rsidR="00D01EBD" w:rsidRDefault="00D01EBD" w:rsidP="00352A91">
      <w:pPr>
        <w:pStyle w:val="a3"/>
      </w:pPr>
      <w:r>
        <w:t>4-я группа</w:t>
      </w:r>
    </w:p>
    <w:p w:rsidR="00D01EBD" w:rsidRDefault="00D01EBD" w:rsidP="00352A91">
      <w:pPr>
        <w:pStyle w:val="a3"/>
      </w:pPr>
      <w:r>
        <w:t xml:space="preserve">Сидит </w:t>
      </w:r>
      <w:proofErr w:type="gramStart"/>
      <w:r>
        <w:t>–з</w:t>
      </w:r>
      <w:proofErr w:type="gramEnd"/>
      <w:r>
        <w:t>еленеет,</w:t>
      </w:r>
    </w:p>
    <w:p w:rsidR="00D01EBD" w:rsidRDefault="00D01EBD" w:rsidP="00352A91">
      <w:pPr>
        <w:pStyle w:val="a3"/>
      </w:pPr>
      <w:r>
        <w:t>Летит – пожелтеет,</w:t>
      </w:r>
    </w:p>
    <w:p w:rsidR="00D01EBD" w:rsidRDefault="00D01EBD" w:rsidP="00352A91">
      <w:pPr>
        <w:pStyle w:val="a3"/>
      </w:pPr>
      <w:r>
        <w:t>Падет – почернеет</w:t>
      </w:r>
      <w:proofErr w:type="gramStart"/>
      <w:r>
        <w:t>.(</w:t>
      </w:r>
      <w:proofErr w:type="gramEnd"/>
      <w:r>
        <w:t>лист)</w:t>
      </w:r>
    </w:p>
    <w:p w:rsidR="00D01EBD" w:rsidRDefault="00D01EBD" w:rsidP="00352A91">
      <w:pPr>
        <w:pStyle w:val="a3"/>
      </w:pPr>
      <w:r>
        <w:t>5-я группа</w:t>
      </w:r>
    </w:p>
    <w:p w:rsidR="00D01EBD" w:rsidRDefault="00D01EBD" w:rsidP="00352A91">
      <w:pPr>
        <w:pStyle w:val="a3"/>
      </w:pPr>
      <w:r>
        <w:t>Зеленый теленочек</w:t>
      </w:r>
    </w:p>
    <w:p w:rsidR="00D01EBD" w:rsidRDefault="00D01EBD" w:rsidP="00352A91">
      <w:pPr>
        <w:pStyle w:val="a3"/>
      </w:pPr>
      <w:proofErr w:type="spellStart"/>
      <w:r>
        <w:lastRenderedPageBreak/>
        <w:t>Привязон</w:t>
      </w:r>
      <w:proofErr w:type="spellEnd"/>
      <w:r>
        <w:t xml:space="preserve"> веревочкой,</w:t>
      </w:r>
    </w:p>
    <w:p w:rsidR="00D01EBD" w:rsidRDefault="00D01EBD" w:rsidP="00352A91">
      <w:pPr>
        <w:pStyle w:val="a3"/>
      </w:pPr>
      <w:r>
        <w:t>Лежит на боку и толстеет</w:t>
      </w:r>
      <w:proofErr w:type="gramStart"/>
      <w:r>
        <w:t>.(</w:t>
      </w:r>
      <w:proofErr w:type="spellStart"/>
      <w:proofErr w:type="gramEnd"/>
      <w:r>
        <w:t>арбуз,плод</w:t>
      </w:r>
      <w:proofErr w:type="spellEnd"/>
      <w:r>
        <w:t>)</w:t>
      </w:r>
    </w:p>
    <w:p w:rsidR="00D01EBD" w:rsidRDefault="00D01EBD" w:rsidP="00352A91">
      <w:pPr>
        <w:pStyle w:val="a3"/>
      </w:pPr>
      <w:r>
        <w:t>6-я группа</w:t>
      </w:r>
    </w:p>
    <w:p w:rsidR="00D01EBD" w:rsidRDefault="00D01EBD" w:rsidP="00352A91">
      <w:pPr>
        <w:pStyle w:val="a3"/>
      </w:pPr>
      <w:r>
        <w:t xml:space="preserve">Весной веселит </w:t>
      </w:r>
    </w:p>
    <w:p w:rsidR="00D01EBD" w:rsidRDefault="00D01EBD" w:rsidP="00352A91">
      <w:pPr>
        <w:pStyle w:val="a3"/>
      </w:pPr>
      <w:r>
        <w:t>Летом холодит</w:t>
      </w:r>
    </w:p>
    <w:p w:rsidR="00D01EBD" w:rsidRDefault="00D01EBD" w:rsidP="00352A91">
      <w:pPr>
        <w:pStyle w:val="a3"/>
      </w:pPr>
      <w:r>
        <w:t>Осенью питает</w:t>
      </w:r>
    </w:p>
    <w:p w:rsidR="00D01EBD" w:rsidRDefault="00D01EBD" w:rsidP="00352A91">
      <w:pPr>
        <w:pStyle w:val="a3"/>
      </w:pPr>
      <w:r>
        <w:t>Зимой согревает</w:t>
      </w:r>
      <w:proofErr w:type="gramStart"/>
      <w:r>
        <w:t>.(</w:t>
      </w:r>
      <w:proofErr w:type="gramEnd"/>
      <w:r>
        <w:t>дерево ,ствол)</w:t>
      </w:r>
    </w:p>
    <w:p w:rsidR="00D01EBD" w:rsidRDefault="00D01EBD" w:rsidP="00352A91">
      <w:pPr>
        <w:pStyle w:val="a3"/>
      </w:pPr>
      <w:r>
        <w:t>Учитель проходит от группы к группе и оказывает помощь в от</w:t>
      </w:r>
      <w:r w:rsidR="00352A91">
        <w:t>гадывании загадок и определения</w:t>
      </w:r>
      <w:r w:rsidR="00D07429">
        <w:t xml:space="preserve"> </w:t>
      </w:r>
      <w:r>
        <w:t>органа растения</w:t>
      </w:r>
      <w:r w:rsidR="00D07429">
        <w:t>.</w:t>
      </w:r>
    </w:p>
    <w:p w:rsidR="00D07429" w:rsidRDefault="009F26A6" w:rsidP="00D07429">
      <w:pPr>
        <w:pStyle w:val="a3"/>
      </w:pPr>
      <w:r>
        <w:t>Презентация работ .Участники группы читают загадку и прося</w:t>
      </w:r>
      <w:r w:rsidR="00352A91">
        <w:t xml:space="preserve">т класс </w:t>
      </w:r>
      <w:proofErr w:type="spellStart"/>
      <w:r w:rsidR="00352A91">
        <w:t>отгадать</w:t>
      </w:r>
      <w:proofErr w:type="gramStart"/>
      <w:r w:rsidR="00352A91">
        <w:t>.К</w:t>
      </w:r>
      <w:proofErr w:type="gramEnd"/>
      <w:r w:rsidR="00352A91">
        <w:t>огда</w:t>
      </w:r>
      <w:proofErr w:type="spellEnd"/>
      <w:r w:rsidR="00352A91">
        <w:t xml:space="preserve"> варианты</w:t>
      </w:r>
      <w:r w:rsidR="00D07429">
        <w:t xml:space="preserve"> </w:t>
      </w:r>
      <w:r>
        <w:t>ответов исчерпаны</w:t>
      </w:r>
      <w:r w:rsidR="00D07429">
        <w:t xml:space="preserve"> </w:t>
      </w:r>
      <w:r>
        <w:t>,называется правильный ответ и демонстрируется рисунок.</w:t>
      </w:r>
    </w:p>
    <w:p w:rsidR="009F26A6" w:rsidRPr="00D07429" w:rsidRDefault="009F26A6" w:rsidP="00D07429">
      <w:pPr>
        <w:pStyle w:val="a3"/>
        <w:rPr>
          <w:b/>
        </w:rPr>
      </w:pPr>
      <w:r w:rsidRPr="00D07429">
        <w:rPr>
          <w:b/>
        </w:rPr>
        <w:t>5.Работа по новой теме.</w:t>
      </w:r>
    </w:p>
    <w:p w:rsidR="009F26A6" w:rsidRPr="00D07429" w:rsidRDefault="009F26A6" w:rsidP="00D07429">
      <w:pPr>
        <w:pStyle w:val="a3"/>
        <w:rPr>
          <w:b/>
        </w:rPr>
      </w:pPr>
      <w:r w:rsidRPr="00D07429">
        <w:rPr>
          <w:b/>
        </w:rPr>
        <w:t>Вопросы:</w:t>
      </w:r>
    </w:p>
    <w:p w:rsidR="009F26A6" w:rsidRDefault="009F26A6" w:rsidP="00D07429">
      <w:pPr>
        <w:pStyle w:val="a3"/>
      </w:pPr>
      <w:r>
        <w:t>Как вы думаете</w:t>
      </w:r>
      <w:proofErr w:type="gramStart"/>
      <w:r w:rsidR="00D07429">
        <w:t xml:space="preserve"> </w:t>
      </w:r>
      <w:r>
        <w:t>,</w:t>
      </w:r>
      <w:proofErr w:type="gramEnd"/>
      <w:r>
        <w:t xml:space="preserve">для чего растениям корни? (Выслушивается все </w:t>
      </w:r>
      <w:proofErr w:type="gramStart"/>
      <w:r>
        <w:t>варианты</w:t>
      </w:r>
      <w:proofErr w:type="gramEnd"/>
      <w:r>
        <w:t xml:space="preserve"> и записываются на доске.</w:t>
      </w:r>
    </w:p>
    <w:p w:rsidR="009F26A6" w:rsidRDefault="009F26A6" w:rsidP="00D07429">
      <w:pPr>
        <w:pStyle w:val="a3"/>
      </w:pPr>
      <w:r>
        <w:t>Вспомните</w:t>
      </w:r>
      <w:proofErr w:type="gramStart"/>
      <w:r>
        <w:t xml:space="preserve"> ,</w:t>
      </w:r>
      <w:proofErr w:type="gramEnd"/>
      <w:r>
        <w:t>у всех ли растений одинаковые корни?</w:t>
      </w:r>
    </w:p>
    <w:p w:rsidR="009F26A6" w:rsidRDefault="009F26A6" w:rsidP="00D07429">
      <w:pPr>
        <w:pStyle w:val="a3"/>
      </w:pPr>
      <w:r>
        <w:t>Учитель говорит о том</w:t>
      </w:r>
      <w:proofErr w:type="gramStart"/>
      <w:r>
        <w:t xml:space="preserve"> ,</w:t>
      </w:r>
      <w:proofErr w:type="gramEnd"/>
      <w:r>
        <w:t xml:space="preserve">что сейчас они будут работать  по </w:t>
      </w:r>
      <w:proofErr w:type="spellStart"/>
      <w:r>
        <w:t>учебник</w:t>
      </w:r>
      <w:r w:rsidR="00D07429">
        <w:t>у,а</w:t>
      </w:r>
      <w:proofErr w:type="spellEnd"/>
      <w:r w:rsidR="00D07429">
        <w:t xml:space="preserve"> затем вернутся к записям на </w:t>
      </w:r>
      <w:r>
        <w:t>доске и подтвердят или опровергнут их.</w:t>
      </w:r>
    </w:p>
    <w:p w:rsidR="009F26A6" w:rsidRDefault="009F26A6" w:rsidP="00D07429">
      <w:pPr>
        <w:pStyle w:val="a3"/>
      </w:pPr>
      <w:r>
        <w:t>Работа по учебнику</w:t>
      </w:r>
      <w:proofErr w:type="gramStart"/>
      <w:r>
        <w:t>.с</w:t>
      </w:r>
      <w:proofErr w:type="gramEnd"/>
      <w:r>
        <w:t>.64.Учитель предлагает назвать органы растения.</w:t>
      </w:r>
    </w:p>
    <w:p w:rsidR="009F26A6" w:rsidRDefault="009F26A6" w:rsidP="00D07429">
      <w:pPr>
        <w:pStyle w:val="a3"/>
      </w:pPr>
      <w:r>
        <w:t xml:space="preserve">Чтение с </w:t>
      </w:r>
      <w:r w:rsidR="00A8202D">
        <w:t xml:space="preserve"> </w:t>
      </w:r>
      <w:r>
        <w:t>остановками.</w:t>
      </w:r>
    </w:p>
    <w:p w:rsidR="009F26A6" w:rsidRDefault="009F26A6" w:rsidP="00D07429">
      <w:pPr>
        <w:pStyle w:val="a3"/>
      </w:pPr>
      <w:r>
        <w:t xml:space="preserve">Чтение первого </w:t>
      </w:r>
      <w:proofErr w:type="spellStart"/>
      <w:r>
        <w:t>абзаца</w:t>
      </w:r>
      <w:proofErr w:type="gramStart"/>
      <w:r>
        <w:t>.О</w:t>
      </w:r>
      <w:proofErr w:type="gramEnd"/>
      <w:r>
        <w:t>становка</w:t>
      </w:r>
      <w:proofErr w:type="spellEnd"/>
      <w:r>
        <w:t>.</w:t>
      </w:r>
    </w:p>
    <w:p w:rsidR="009F26A6" w:rsidRDefault="009F26A6" w:rsidP="00D07429">
      <w:pPr>
        <w:pStyle w:val="a3"/>
      </w:pPr>
      <w:r>
        <w:t>Вопросы:</w:t>
      </w:r>
    </w:p>
    <w:p w:rsidR="009F26A6" w:rsidRDefault="009F26A6" w:rsidP="00D07429">
      <w:pPr>
        <w:pStyle w:val="a3"/>
      </w:pPr>
      <w:r>
        <w:t>Почему корень назван подземным органом  растения?</w:t>
      </w:r>
    </w:p>
    <w:p w:rsidR="000E4E7D" w:rsidRDefault="009F26A6" w:rsidP="00D07429">
      <w:pPr>
        <w:pStyle w:val="a3"/>
      </w:pPr>
      <w:r>
        <w:t>Как называются тоненькие корешки</w:t>
      </w:r>
      <w:proofErr w:type="gramStart"/>
      <w:r>
        <w:t xml:space="preserve"> ,</w:t>
      </w:r>
      <w:proofErr w:type="gramEnd"/>
      <w:r>
        <w:t xml:space="preserve">которые отрастают от главного </w:t>
      </w:r>
      <w:r w:rsidR="000E4E7D">
        <w:t>корня?</w:t>
      </w:r>
    </w:p>
    <w:p w:rsidR="000E4E7D" w:rsidRDefault="000E4E7D" w:rsidP="00D07429">
      <w:pPr>
        <w:pStyle w:val="a3"/>
      </w:pPr>
      <w:r>
        <w:t>У каких растений хорошо виден главный и боковые корни.</w:t>
      </w:r>
    </w:p>
    <w:p w:rsidR="000E4E7D" w:rsidRDefault="000E4E7D" w:rsidP="00D07429">
      <w:pPr>
        <w:pStyle w:val="a3"/>
      </w:pPr>
      <w:r>
        <w:t>Чтение второго абзаца.</w:t>
      </w:r>
      <w:r w:rsidR="00D07429">
        <w:t xml:space="preserve"> </w:t>
      </w:r>
      <w:r>
        <w:t>Остановка</w:t>
      </w:r>
    </w:p>
    <w:p w:rsidR="000E4E7D" w:rsidRDefault="000E4E7D" w:rsidP="00D07429">
      <w:pPr>
        <w:pStyle w:val="a3"/>
      </w:pPr>
      <w:r>
        <w:t>Вопросы:</w:t>
      </w:r>
    </w:p>
    <w:p w:rsidR="000E4E7D" w:rsidRDefault="000E4E7D" w:rsidP="00D07429">
      <w:pPr>
        <w:pStyle w:val="a3"/>
      </w:pPr>
      <w:r>
        <w:t>Почему у некоторых растений нельзя выделить главный корень?</w:t>
      </w:r>
    </w:p>
    <w:p w:rsidR="000E4E7D" w:rsidRDefault="000E4E7D" w:rsidP="00D07429">
      <w:pPr>
        <w:pStyle w:val="a3"/>
      </w:pPr>
      <w:r>
        <w:t xml:space="preserve">Назови </w:t>
      </w:r>
      <w:r w:rsidR="00D07429">
        <w:t xml:space="preserve"> </w:t>
      </w:r>
      <w:proofErr w:type="spellStart"/>
      <w:r>
        <w:t>растения</w:t>
      </w:r>
      <w:proofErr w:type="gramStart"/>
      <w:r>
        <w:t>,у</w:t>
      </w:r>
      <w:proofErr w:type="spellEnd"/>
      <w:proofErr w:type="gramEnd"/>
      <w:r>
        <w:t xml:space="preserve"> которых корень пучком.</w:t>
      </w:r>
    </w:p>
    <w:p w:rsidR="000E4E7D" w:rsidRDefault="000E4E7D" w:rsidP="00D07429">
      <w:pPr>
        <w:pStyle w:val="a3"/>
      </w:pPr>
      <w:r>
        <w:t xml:space="preserve">Чтение абзаца </w:t>
      </w:r>
      <w:proofErr w:type="gramStart"/>
      <w:r>
        <w:t>на</w:t>
      </w:r>
      <w:proofErr w:type="gramEnd"/>
      <w:r>
        <w:t xml:space="preserve"> с.65.Остановка.</w:t>
      </w:r>
    </w:p>
    <w:p w:rsidR="000E4E7D" w:rsidRDefault="000E4E7D" w:rsidP="00D07429">
      <w:pPr>
        <w:pStyle w:val="a3"/>
      </w:pPr>
      <w:r>
        <w:t>Вопросы.</w:t>
      </w:r>
    </w:p>
    <w:p w:rsidR="000E4E7D" w:rsidRDefault="000E4E7D" w:rsidP="00D07429">
      <w:pPr>
        <w:pStyle w:val="a3"/>
      </w:pPr>
      <w:r>
        <w:t>Для чего растениям корни?</w:t>
      </w:r>
    </w:p>
    <w:p w:rsidR="000E4E7D" w:rsidRDefault="000E4E7D" w:rsidP="00D07429">
      <w:pPr>
        <w:pStyle w:val="a3"/>
      </w:pPr>
      <w:r>
        <w:t>Как вы думаете</w:t>
      </w:r>
      <w:proofErr w:type="gramStart"/>
      <w:r>
        <w:t xml:space="preserve"> ,</w:t>
      </w:r>
      <w:proofErr w:type="gramEnd"/>
      <w:r>
        <w:t>от чего зависит длина корней у растений?</w:t>
      </w:r>
    </w:p>
    <w:p w:rsidR="000E4E7D" w:rsidRDefault="000E4E7D" w:rsidP="00D07429">
      <w:pPr>
        <w:pStyle w:val="a3"/>
      </w:pPr>
      <w:r>
        <w:t>Чтение раздела «Это интересно»</w:t>
      </w:r>
    </w:p>
    <w:p w:rsidR="00352A91" w:rsidRDefault="000E4E7D" w:rsidP="00D07429">
      <w:pPr>
        <w:pStyle w:val="a3"/>
      </w:pPr>
      <w:r>
        <w:t>Возвращение к записям на доске.</w:t>
      </w:r>
      <w:r w:rsidR="00D07429">
        <w:t xml:space="preserve"> </w:t>
      </w:r>
      <w:r w:rsidR="00352A91">
        <w:t xml:space="preserve">Чтение записей и </w:t>
      </w:r>
      <w:r w:rsidR="00D07429">
        <w:t xml:space="preserve"> </w:t>
      </w:r>
      <w:proofErr w:type="spellStart"/>
      <w:r w:rsidR="00352A91">
        <w:t>потвержден</w:t>
      </w:r>
      <w:r w:rsidR="00D07429">
        <w:t>ие</w:t>
      </w:r>
      <w:proofErr w:type="spellEnd"/>
      <w:r w:rsidR="00D07429">
        <w:t xml:space="preserve">  или опровержение </w:t>
      </w:r>
      <w:proofErr w:type="spellStart"/>
      <w:r w:rsidR="00D07429">
        <w:t>их</w:t>
      </w:r>
      <w:proofErr w:type="gramStart"/>
      <w:r w:rsidR="00D07429">
        <w:t>.О</w:t>
      </w:r>
      <w:proofErr w:type="gramEnd"/>
      <w:r w:rsidR="00D07429">
        <w:t>тметить</w:t>
      </w:r>
      <w:proofErr w:type="spellEnd"/>
      <w:r w:rsidR="00D07429">
        <w:t xml:space="preserve"> </w:t>
      </w:r>
      <w:r w:rsidR="00352A91">
        <w:t>какие вопросы остались и где это можно узнать.</w:t>
      </w:r>
    </w:p>
    <w:p w:rsidR="00352A91" w:rsidRDefault="00D07429" w:rsidP="00D07429">
      <w:pPr>
        <w:pStyle w:val="a3"/>
      </w:pPr>
      <w:r>
        <w:t>6.Учитель пре</w:t>
      </w:r>
      <w:r w:rsidR="00352A91">
        <w:t>длагает начертить в тетрадях таблицу и заполнить ее.</w:t>
      </w:r>
      <w:r>
        <w:t xml:space="preserve"> </w:t>
      </w:r>
      <w:r w:rsidR="00352A91">
        <w:t>Сам он черт</w:t>
      </w:r>
      <w:r>
        <w:t xml:space="preserve">ит таблицу на доске и заполняет </w:t>
      </w:r>
      <w:r w:rsidR="00352A91">
        <w:t>вместе с детьми.</w:t>
      </w:r>
      <w:r>
        <w:t xml:space="preserve"> </w:t>
      </w:r>
      <w:r w:rsidR="00352A91">
        <w:t>Можно начертить ее на ватмане и заполнять по ходу изучения всех органов растений.</w:t>
      </w:r>
    </w:p>
    <w:p w:rsidR="00352A91" w:rsidRDefault="009F26A6" w:rsidP="00D07429">
      <w:pPr>
        <w:pStyle w:val="a3"/>
      </w:pPr>
      <w:r>
        <w:t xml:space="preserve"> </w:t>
      </w:r>
    </w:p>
    <w:tbl>
      <w:tblPr>
        <w:tblStyle w:val="a4"/>
        <w:tblW w:w="0" w:type="auto"/>
        <w:tblInd w:w="720" w:type="dxa"/>
        <w:tblLook w:val="04A0"/>
      </w:tblPr>
      <w:tblGrid>
        <w:gridCol w:w="3641"/>
        <w:gridCol w:w="4142"/>
        <w:gridCol w:w="1918"/>
      </w:tblGrid>
      <w:tr w:rsidR="00352A91" w:rsidTr="00234BF3">
        <w:tc>
          <w:tcPr>
            <w:tcW w:w="3641" w:type="dxa"/>
          </w:tcPr>
          <w:p w:rsidR="00352A91" w:rsidRDefault="00352A91" w:rsidP="00352A91">
            <w:pPr>
              <w:pStyle w:val="a3"/>
              <w:ind w:left="0"/>
            </w:pPr>
            <w:r>
              <w:t>Орган растения</w:t>
            </w:r>
          </w:p>
        </w:tc>
        <w:tc>
          <w:tcPr>
            <w:tcW w:w="4142" w:type="dxa"/>
          </w:tcPr>
          <w:p w:rsidR="00352A91" w:rsidRDefault="00352A91" w:rsidP="00352A91">
            <w:pPr>
              <w:ind w:left="360"/>
            </w:pPr>
            <w:r>
              <w:t>Место нахождения</w:t>
            </w:r>
          </w:p>
        </w:tc>
        <w:tc>
          <w:tcPr>
            <w:tcW w:w="1918" w:type="dxa"/>
          </w:tcPr>
          <w:p w:rsidR="00352A91" w:rsidRDefault="00352A91" w:rsidP="00352A91">
            <w:pPr>
              <w:pStyle w:val="a3"/>
              <w:ind w:left="0"/>
            </w:pPr>
            <w:r>
              <w:t>Значение</w:t>
            </w:r>
          </w:p>
        </w:tc>
      </w:tr>
      <w:tr w:rsidR="00352A91" w:rsidTr="000C1066">
        <w:tc>
          <w:tcPr>
            <w:tcW w:w="3641" w:type="dxa"/>
          </w:tcPr>
          <w:p w:rsidR="00352A91" w:rsidRDefault="00352A91" w:rsidP="00352A91">
            <w:pPr>
              <w:pStyle w:val="a3"/>
              <w:ind w:left="0"/>
            </w:pPr>
            <w:r>
              <w:t>Корень</w:t>
            </w:r>
          </w:p>
        </w:tc>
        <w:tc>
          <w:tcPr>
            <w:tcW w:w="4142" w:type="dxa"/>
          </w:tcPr>
          <w:p w:rsidR="00352A91" w:rsidRDefault="00352A91" w:rsidP="00352A91">
            <w:pPr>
              <w:pStyle w:val="a3"/>
              <w:ind w:left="0"/>
            </w:pPr>
            <w:r>
              <w:t xml:space="preserve">       Под землей</w:t>
            </w:r>
          </w:p>
        </w:tc>
        <w:tc>
          <w:tcPr>
            <w:tcW w:w="1918" w:type="dxa"/>
          </w:tcPr>
          <w:p w:rsidR="00352A91" w:rsidRDefault="00352A91" w:rsidP="00352A91">
            <w:pPr>
              <w:pStyle w:val="a3"/>
              <w:ind w:left="0"/>
            </w:pPr>
            <w:r>
              <w:t>Закрепляет и удерживает на земле</w:t>
            </w:r>
          </w:p>
        </w:tc>
      </w:tr>
    </w:tbl>
    <w:p w:rsidR="00D01EBD" w:rsidRDefault="00D07429" w:rsidP="00D07429">
      <w:pPr>
        <w:pStyle w:val="a3"/>
      </w:pPr>
      <w:r w:rsidRPr="00D07429">
        <w:rPr>
          <w:b/>
        </w:rPr>
        <w:t>7.Домашнее задание</w:t>
      </w:r>
      <w:r>
        <w:t xml:space="preserve"> с.64-65,читать с.66,отгадать загадку</w:t>
      </w:r>
      <w:proofErr w:type="gramStart"/>
      <w:r>
        <w:t xml:space="preserve"> ,</w:t>
      </w:r>
      <w:proofErr w:type="gramEnd"/>
      <w:r>
        <w:t>нарисовать отгадку.</w:t>
      </w:r>
    </w:p>
    <w:sectPr w:rsidR="00D01EBD" w:rsidSect="0019075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A6B19"/>
    <w:multiLevelType w:val="hybridMultilevel"/>
    <w:tmpl w:val="B1F8F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90752"/>
    <w:rsid w:val="000E4E7D"/>
    <w:rsid w:val="00190752"/>
    <w:rsid w:val="00352A91"/>
    <w:rsid w:val="00386AC8"/>
    <w:rsid w:val="009F26A6"/>
    <w:rsid w:val="00A8202D"/>
    <w:rsid w:val="00D01EBD"/>
    <w:rsid w:val="00D0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752"/>
    <w:pPr>
      <w:ind w:left="720"/>
      <w:contextualSpacing/>
    </w:pPr>
  </w:style>
  <w:style w:type="table" w:styleId="a4">
    <w:name w:val="Table Grid"/>
    <w:basedOn w:val="a1"/>
    <w:uiPriority w:val="59"/>
    <w:rsid w:val="00352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2014-12-25T12:46:00Z</cp:lastPrinted>
  <dcterms:created xsi:type="dcterms:W3CDTF">2014-12-25T11:41:00Z</dcterms:created>
  <dcterms:modified xsi:type="dcterms:W3CDTF">2014-12-25T12:46:00Z</dcterms:modified>
</cp:coreProperties>
</file>