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0E" w:rsidRP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942">
        <w:rPr>
          <w:rFonts w:ascii="Times New Roman" w:hAnsi="Times New Roman" w:cs="Times New Roman"/>
          <w:b/>
          <w:sz w:val="28"/>
          <w:szCs w:val="28"/>
        </w:rPr>
        <w:t>Тема:</w:t>
      </w:r>
      <w:r w:rsidRPr="00B15942">
        <w:rPr>
          <w:rFonts w:ascii="Times New Roman" w:hAnsi="Times New Roman" w:cs="Times New Roman"/>
          <w:sz w:val="28"/>
          <w:szCs w:val="28"/>
        </w:rPr>
        <w:t xml:space="preserve"> Времена года.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942">
        <w:rPr>
          <w:rFonts w:ascii="Times New Roman" w:hAnsi="Times New Roman" w:cs="Times New Roman"/>
          <w:b/>
          <w:sz w:val="28"/>
          <w:szCs w:val="28"/>
        </w:rPr>
        <w:t>Цель:</w:t>
      </w:r>
      <w:r w:rsidRPr="00B159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понятие о смене времен года.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942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ать понятие смены времен года. Учить определять признаки каждого времени года.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2.развивать память, мышление, речь, пополнять словарный запас, расширять кругозор.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Воспитывать наблюдательность, усидчивость, умения работать в группах.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942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 усвоят понятие о смене времен года.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Научатся определять признаки каждого времени года.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2.развивают  память, мышление, речь, пополнят словарный запас, расширят кругозор.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Вырабатывают наблюдательность, усидчивость, умения работать в группах.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942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иллюстрации времен года, листы для работы, карандаши, учебник, «мордашки» для оценивания.</w:t>
      </w:r>
    </w:p>
    <w:p w:rsidR="00B15942" w:rsidRDefault="00B15942" w:rsidP="00B15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5942" w:rsidRDefault="00B15942" w:rsidP="00B159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урока.</w:t>
      </w:r>
    </w:p>
    <w:p w:rsidR="00B15942" w:rsidRDefault="00B15942" w:rsidP="00B1594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Орг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момент. Эмоциональный настрой. Игра «Молекулы». Игра проводиться еще и с целью деления класса на группы.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2,3,4)</w:t>
      </w:r>
    </w:p>
    <w:p w:rsidR="00B15942" w:rsidRDefault="00B15942" w:rsidP="00B1594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Разделившись на группы по 4 человека,</w:t>
      </w:r>
      <w:r w:rsidR="008B6956">
        <w:rPr>
          <w:rFonts w:ascii="Times New Roman" w:hAnsi="Times New Roman" w:cs="Times New Roman"/>
          <w:sz w:val="28"/>
          <w:szCs w:val="28"/>
        </w:rPr>
        <w:t xml:space="preserve"> ребята рассаживаются на места по группам. </w:t>
      </w:r>
      <w:r>
        <w:rPr>
          <w:rFonts w:ascii="Times New Roman" w:hAnsi="Times New Roman" w:cs="Times New Roman"/>
          <w:sz w:val="28"/>
          <w:szCs w:val="28"/>
        </w:rPr>
        <w:t>На столах таблички: весна, лето, осень, зима.</w:t>
      </w:r>
    </w:p>
    <w:p w:rsidR="00B15942" w:rsidRDefault="008B6956" w:rsidP="00B1594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«Ложная альтернатива»</w:t>
      </w:r>
    </w:p>
    <w:p w:rsidR="008B6956" w:rsidRDefault="008B6956" w:rsidP="008B695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живой природе относятся человек или солнце?</w:t>
      </w:r>
    </w:p>
    <w:p w:rsidR="008B6956" w:rsidRDefault="008B6956" w:rsidP="008B695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растения выделяют кислород или углекислый газ?</w:t>
      </w:r>
    </w:p>
    <w:p w:rsidR="008B6956" w:rsidRDefault="008B6956" w:rsidP="008B695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сделано руками человек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машина или котенок?</w:t>
      </w:r>
    </w:p>
    <w:p w:rsidR="008B6956" w:rsidRDefault="008B6956" w:rsidP="008B695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4253865</wp:posOffset>
            </wp:positionH>
            <wp:positionV relativeFrom="paragraph">
              <wp:posOffset>350520</wp:posOffset>
            </wp:positionV>
            <wp:extent cx="1533525" cy="1257300"/>
            <wp:effectExtent l="19050" t="0" r="9525" b="0"/>
            <wp:wrapSquare wrapText="bothSides"/>
            <wp:docPr id="1" name="Рисунок 1" descr="http://lh3.ggpht.com/-Wd1p9upMWt0/TJbGRC7A3oI/AAAAAAAAJ9g/PYekNZ_B4ek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h3.ggpht.com/-Wd1p9upMWt0/TJbGRC7A3oI/AAAAAAAAJ9g/PYekNZ_B4ek/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- что относится к неживой природ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луна или кактус?</w:t>
      </w:r>
    </w:p>
    <w:p w:rsidR="008B6956" w:rsidRDefault="008B6956" w:rsidP="008B695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ответов. У детей на столах «мордашки».  Оценить свою деятельность в соответствии с изображением. </w:t>
      </w:r>
    </w:p>
    <w:p w:rsidR="008B6956" w:rsidRDefault="008B6956" w:rsidP="008B69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«Сделай шаг». К доске вызывается один учащийся</w:t>
      </w:r>
      <w:r w:rsidR="001A35EC">
        <w:rPr>
          <w:rFonts w:ascii="Times New Roman" w:hAnsi="Times New Roman" w:cs="Times New Roman"/>
          <w:sz w:val="28"/>
          <w:szCs w:val="28"/>
        </w:rPr>
        <w:t xml:space="preserve"> от каждой группы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A35EC">
        <w:rPr>
          <w:rFonts w:ascii="Times New Roman" w:hAnsi="Times New Roman" w:cs="Times New Roman"/>
          <w:sz w:val="28"/>
          <w:szCs w:val="28"/>
        </w:rPr>
        <w:t>Ему задают вопросы: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приведи примеры живой природы: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 животных леса: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 тела неживой природы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 предметы сделанные руками человека. 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каждый шаг ученик приводит пример.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Оценивание: «мордашки».  </w:t>
      </w:r>
    </w:p>
    <w:p w:rsidR="001A35EC" w:rsidRDefault="001A35EC" w:rsidP="001A35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темы урока.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за окно.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наблюдаете?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-Какое сейчас время года?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Какое время года последует за зимой, весной, летом, осенью?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тему урока.</w:t>
      </w:r>
    </w:p>
    <w:p w:rsidR="000127E2" w:rsidRDefault="000127E2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Подготовка к изучению темы. Загадки о временах года.</w:t>
      </w:r>
    </w:p>
    <w:p w:rsidR="000127E2" w:rsidRPr="000127E2" w:rsidRDefault="000127E2" w:rsidP="000127E2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127E2">
        <w:rPr>
          <w:b/>
          <w:color w:val="000000"/>
          <w:sz w:val="28"/>
          <w:szCs w:val="28"/>
        </w:rPr>
        <w:t>Снег на полях,</w:t>
      </w:r>
    </w:p>
    <w:p w:rsidR="000127E2" w:rsidRPr="000127E2" w:rsidRDefault="000127E2" w:rsidP="000127E2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127E2">
        <w:rPr>
          <w:b/>
          <w:color w:val="000000"/>
          <w:sz w:val="28"/>
          <w:szCs w:val="28"/>
        </w:rPr>
        <w:t>Лёд на водах,</w:t>
      </w:r>
    </w:p>
    <w:p w:rsidR="000127E2" w:rsidRPr="000127E2" w:rsidRDefault="000127E2" w:rsidP="000127E2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127E2">
        <w:rPr>
          <w:b/>
          <w:color w:val="000000"/>
          <w:sz w:val="28"/>
          <w:szCs w:val="28"/>
        </w:rPr>
        <w:t>Вьюга гуляет.</w:t>
      </w:r>
    </w:p>
    <w:p w:rsidR="000127E2" w:rsidRPr="000127E2" w:rsidRDefault="000127E2" w:rsidP="000127E2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127E2">
        <w:rPr>
          <w:b/>
          <w:color w:val="000000"/>
          <w:sz w:val="28"/>
          <w:szCs w:val="28"/>
        </w:rPr>
        <w:lastRenderedPageBreak/>
        <w:t>Когда это бывает? (Зима)</w:t>
      </w:r>
    </w:p>
    <w:p w:rsidR="000127E2" w:rsidRDefault="000127E2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Тает снег, звенят ручьи,</w:t>
      </w: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Всё сильней потоки.</w:t>
      </w: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И летят уже грачи</w:t>
      </w:r>
    </w:p>
    <w:p w:rsid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К нам из стран далёких. (Весна)</w:t>
      </w:r>
    </w:p>
    <w:p w:rsid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Солнце припекает,</w:t>
      </w: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Цветы расцветают,</w:t>
      </w: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Бабочки порхают,</w:t>
      </w: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Ягоды поспевают,</w:t>
      </w:r>
    </w:p>
    <w:p w:rsid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Когда это бывает? (Летом)</w:t>
      </w: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Пришла волшебница прекрасная</w:t>
      </w:r>
    </w:p>
    <w:p w:rsidR="000C7F1B" w:rsidRPr="000C7F1B" w:rsidRDefault="000C7F1B" w:rsidP="000C7F1B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0C7F1B">
        <w:rPr>
          <w:b/>
          <w:color w:val="000000"/>
          <w:sz w:val="28"/>
          <w:szCs w:val="28"/>
        </w:rPr>
        <w:t>Листву без краски перекрасила. (Осень)</w:t>
      </w:r>
    </w:p>
    <w:p w:rsidR="000127E2" w:rsidRPr="000C7F1B" w:rsidRDefault="000127E2" w:rsidP="000C7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F1B">
        <w:rPr>
          <w:rFonts w:ascii="Times New Roman" w:hAnsi="Times New Roman" w:cs="Times New Roman"/>
          <w:b/>
          <w:sz w:val="28"/>
          <w:szCs w:val="28"/>
        </w:rPr>
        <w:t>6. Ассоциации</w:t>
      </w:r>
      <w:r>
        <w:rPr>
          <w:rFonts w:ascii="Times New Roman" w:hAnsi="Times New Roman" w:cs="Times New Roman"/>
          <w:sz w:val="28"/>
          <w:szCs w:val="28"/>
        </w:rPr>
        <w:t>: что вы представляете, когда говорят зима, лето, осень, весна?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-Запишите по три слова на листах для работы.</w:t>
      </w:r>
    </w:p>
    <w:p w:rsidR="001A35EC" w:rsidRDefault="001A35EC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="00012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группах.</w:t>
      </w:r>
    </w:p>
    <w:p w:rsidR="000127E2" w:rsidRDefault="000127E2" w:rsidP="001A35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«мордашки».  </w:t>
      </w:r>
    </w:p>
    <w:p w:rsidR="000127E2" w:rsidRPr="000C7F1B" w:rsidRDefault="000127E2" w:rsidP="000127E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7F1B">
        <w:rPr>
          <w:rFonts w:ascii="Times New Roman" w:hAnsi="Times New Roman" w:cs="Times New Roman"/>
          <w:b/>
          <w:sz w:val="28"/>
          <w:szCs w:val="28"/>
        </w:rPr>
        <w:t>Групповая работа.</w:t>
      </w:r>
    </w:p>
    <w:p w:rsidR="000127E2" w:rsidRDefault="000127E2" w:rsidP="000127E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изменяется жизнь животных и растений со сменой времен года?</w:t>
      </w:r>
    </w:p>
    <w:p w:rsidR="000127E2" w:rsidRDefault="000127E2" w:rsidP="000127E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нашем школьном парке растут яблони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Нарисуйте на листах для работы жизнь яблоньки в разные времена года.</w:t>
      </w:r>
    </w:p>
    <w:p w:rsidR="000C7F1B" w:rsidRDefault="000C7F1B" w:rsidP="000127E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Правила работы в группе. Выбирается оценщик, который следит за работой группы.</w:t>
      </w:r>
    </w:p>
    <w:p w:rsidR="000127E2" w:rsidRDefault="000127E2" w:rsidP="000127E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рисуют в соответствии со времене</w:t>
      </w:r>
      <w:r w:rsidR="000C7F1B">
        <w:rPr>
          <w:rFonts w:ascii="Times New Roman" w:hAnsi="Times New Roman" w:cs="Times New Roman"/>
          <w:sz w:val="28"/>
          <w:szCs w:val="28"/>
        </w:rPr>
        <w:t>м года на табличках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7F1B" w:rsidRDefault="000C7F1B" w:rsidP="000C7F1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Демонстрация работ. Оценивание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</w:t>
      </w:r>
      <w:r w:rsidR="00233B3A">
        <w:rPr>
          <w:rFonts w:ascii="Times New Roman" w:hAnsi="Times New Roman" w:cs="Times New Roman"/>
          <w:sz w:val="28"/>
          <w:szCs w:val="28"/>
        </w:rPr>
        <w:t>аждом листе для работы имеются «</w:t>
      </w:r>
      <w:r>
        <w:rPr>
          <w:rFonts w:ascii="Times New Roman" w:hAnsi="Times New Roman" w:cs="Times New Roman"/>
          <w:sz w:val="28"/>
          <w:szCs w:val="28"/>
        </w:rPr>
        <w:t>мордашки»</w:t>
      </w:r>
      <w:r w:rsidR="00233B3A">
        <w:rPr>
          <w:rFonts w:ascii="Times New Roman" w:hAnsi="Times New Roman" w:cs="Times New Roman"/>
          <w:sz w:val="28"/>
          <w:szCs w:val="28"/>
        </w:rPr>
        <w:t>. Группы обмениваются листами, оценивают.</w:t>
      </w:r>
    </w:p>
    <w:p w:rsidR="00233B3A" w:rsidRDefault="00233B3A" w:rsidP="000C7F1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Выступление оценщика. Он  высказывает свое мнение и оценивает по символам «мордашкам» работу каждого члена группы.</w:t>
      </w:r>
    </w:p>
    <w:p w:rsidR="001A35EC" w:rsidRDefault="00233B3A" w:rsidP="00233B3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итога работы в группе.</w:t>
      </w:r>
    </w:p>
    <w:p w:rsidR="00233B3A" w:rsidRDefault="00233B3A" w:rsidP="00233B3A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сменяются времена года, начиная с Нового года.</w:t>
      </w:r>
    </w:p>
    <w:p w:rsidR="00233B3A" w:rsidRDefault="00233B3A" w:rsidP="00233B3A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признаки каждого времени года.</w:t>
      </w:r>
    </w:p>
    <w:p w:rsidR="00233B3A" w:rsidRDefault="00233B3A" w:rsidP="00233B3A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Как необходимо заботиться о своем здоровье в любое время года.</w:t>
      </w:r>
    </w:p>
    <w:p w:rsidR="00233B3A" w:rsidRDefault="00233B3A" w:rsidP="00233B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11.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Суммативное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оценивание.</w:t>
      </w:r>
    </w:p>
    <w:p w:rsidR="00233B3A" w:rsidRDefault="00233B3A" w:rsidP="00233B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12.. Рефлексия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>«Мордашки». На доске учащиеся определяют свои позиции по отношению к уроку.</w:t>
      </w:r>
    </w:p>
    <w:p w:rsidR="00233B3A" w:rsidRPr="00233B3A" w:rsidRDefault="00233B3A" w:rsidP="00233B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233B3A" w:rsidRPr="00233B3A" w:rsidSect="00233B3A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E25B6"/>
    <w:multiLevelType w:val="hybridMultilevel"/>
    <w:tmpl w:val="6DE2DB9C"/>
    <w:lvl w:ilvl="0" w:tplc="95929D5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75B42D2"/>
    <w:multiLevelType w:val="hybridMultilevel"/>
    <w:tmpl w:val="CE34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5942"/>
    <w:rsid w:val="000127E2"/>
    <w:rsid w:val="000C7F1B"/>
    <w:rsid w:val="001A35EC"/>
    <w:rsid w:val="00233B3A"/>
    <w:rsid w:val="008B6956"/>
    <w:rsid w:val="00B15942"/>
    <w:rsid w:val="00F0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9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6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95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12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4</cp:revision>
  <cp:lastPrinted>2014-12-05T14:58:00Z</cp:lastPrinted>
  <dcterms:created xsi:type="dcterms:W3CDTF">2014-12-05T14:10:00Z</dcterms:created>
  <dcterms:modified xsi:type="dcterms:W3CDTF">2014-12-05T14:58:00Z</dcterms:modified>
</cp:coreProperties>
</file>