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937"/>
        <w:gridCol w:w="3906"/>
        <w:gridCol w:w="3288"/>
      </w:tblGrid>
      <w:tr w:rsidR="008D07F0" w:rsidRPr="00823CE7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Предмет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  <w:gridSpan w:val="2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Четверть  4           Урок № 2</w:t>
            </w:r>
          </w:p>
        </w:tc>
        <w:tc>
          <w:tcPr>
            <w:tcW w:w="3297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Класс  2 «В»</w:t>
            </w:r>
          </w:p>
        </w:tc>
      </w:tr>
      <w:tr w:rsidR="008D07F0" w:rsidRPr="00823CE7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23CE7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8126" w:type="dxa"/>
            <w:gridSpan w:val="3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23CE7">
              <w:rPr>
                <w:rFonts w:ascii="Times New Roman" w:hAnsi="Times New Roman" w:cs="Times New Roman"/>
                <w:i/>
              </w:rPr>
              <w:t>Главные члены предложения.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</w:tr>
      <w:tr w:rsidR="008D07F0" w:rsidRPr="009B1F05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23CE7">
              <w:rPr>
                <w:rFonts w:ascii="Times New Roman" w:hAnsi="Times New Roman" w:cs="Times New Roman"/>
                <w:i/>
              </w:rPr>
              <w:t xml:space="preserve">Ссылки </w:t>
            </w:r>
          </w:p>
        </w:tc>
        <w:tc>
          <w:tcPr>
            <w:tcW w:w="8126" w:type="dxa"/>
            <w:gridSpan w:val="3"/>
          </w:tcPr>
          <w:p w:rsidR="009B1F05" w:rsidRPr="009B1F05" w:rsidRDefault="00823CE7" w:rsidP="009B1F05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  <w:r w:rsidR="009B1F05">
              <w:rPr>
                <w:rFonts w:ascii="Times New Roman" w:hAnsi="Times New Roman" w:cs="Times New Roman"/>
              </w:rPr>
              <w:t xml:space="preserve">. </w:t>
            </w:r>
            <w:r w:rsidR="009B1F05" w:rsidRPr="009B1F05">
              <w:rPr>
                <w:rFonts w:ascii="Times New Roman" w:hAnsi="Times New Roman" w:cs="Times New Roman"/>
              </w:rPr>
              <w:t>Русский язык</w:t>
            </w:r>
            <w:r w:rsidR="009B1F05">
              <w:rPr>
                <w:rFonts w:ascii="Times New Roman" w:hAnsi="Times New Roman" w:cs="Times New Roman"/>
              </w:rPr>
              <w:t xml:space="preserve"> 2 класс</w:t>
            </w:r>
            <w:r w:rsidR="009B1F05" w:rsidRPr="009B1F05">
              <w:rPr>
                <w:rFonts w:ascii="Times New Roman" w:hAnsi="Times New Roman" w:cs="Times New Roman"/>
              </w:rPr>
              <w:t>. Павленко В.К.  Клыпа Г.В. «</w:t>
            </w:r>
            <w:proofErr w:type="spellStart"/>
            <w:r w:rsidR="009B1F05" w:rsidRPr="009B1F05">
              <w:rPr>
                <w:rFonts w:ascii="Times New Roman" w:hAnsi="Times New Roman" w:cs="Times New Roman"/>
              </w:rPr>
              <w:t>Алматык</w:t>
            </w:r>
            <w:proofErr w:type="gramStart"/>
            <w:r w:rsidR="009B1F05" w:rsidRPr="009B1F05">
              <w:rPr>
                <w:rFonts w:ascii="Times New Roman" w:hAnsi="Times New Roman" w:cs="Times New Roman"/>
              </w:rPr>
              <w:t>i</w:t>
            </w:r>
            <w:proofErr w:type="gramEnd"/>
            <w:r w:rsidR="009B1F05" w:rsidRPr="009B1F05">
              <w:rPr>
                <w:rFonts w:ascii="Times New Roman" w:hAnsi="Times New Roman" w:cs="Times New Roman"/>
              </w:rPr>
              <w:t>тап</w:t>
            </w:r>
            <w:proofErr w:type="spellEnd"/>
            <w:r w:rsidR="009B1F05" w:rsidRPr="009B1F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B1F05" w:rsidRPr="009B1F05">
              <w:rPr>
                <w:rFonts w:ascii="Times New Roman" w:hAnsi="Times New Roman" w:cs="Times New Roman"/>
              </w:rPr>
              <w:t>баспасы</w:t>
            </w:r>
            <w:proofErr w:type="spellEnd"/>
            <w:r w:rsidR="009B1F05" w:rsidRPr="009B1F05">
              <w:rPr>
                <w:rFonts w:ascii="Times New Roman" w:hAnsi="Times New Roman" w:cs="Times New Roman"/>
              </w:rPr>
              <w:t>»,  2013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D07F0" w:rsidRPr="00823CE7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Цели урока </w:t>
            </w:r>
          </w:p>
        </w:tc>
        <w:tc>
          <w:tcPr>
            <w:tcW w:w="8126" w:type="dxa"/>
            <w:gridSpan w:val="3"/>
          </w:tcPr>
          <w:p w:rsidR="008D07F0" w:rsidRPr="00823CE7" w:rsidRDefault="00A81E78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Создать условия для формирования</w:t>
            </w:r>
            <w:r w:rsidR="00273452" w:rsidRPr="00823CE7">
              <w:rPr>
                <w:rFonts w:ascii="Times New Roman" w:hAnsi="Times New Roman" w:cs="Times New Roman"/>
              </w:rPr>
              <w:t>  понятия «подлежащее»  и «сказуемое»;</w:t>
            </w:r>
            <w:r w:rsidRPr="00823CE7">
              <w:rPr>
                <w:rFonts w:ascii="Times New Roman" w:hAnsi="Times New Roman" w:cs="Times New Roman"/>
              </w:rPr>
              <w:t xml:space="preserve"> отработать</w:t>
            </w:r>
            <w:r w:rsidR="00273452" w:rsidRPr="00823CE7">
              <w:rPr>
                <w:rFonts w:ascii="Times New Roman" w:hAnsi="Times New Roman" w:cs="Times New Roman"/>
              </w:rPr>
              <w:t>  ал</w:t>
            </w:r>
            <w:r w:rsidRPr="00823CE7">
              <w:rPr>
                <w:rFonts w:ascii="Times New Roman" w:hAnsi="Times New Roman" w:cs="Times New Roman"/>
              </w:rPr>
              <w:t xml:space="preserve">горитм </w:t>
            </w:r>
            <w:r w:rsidR="00273452" w:rsidRPr="00823CE7">
              <w:rPr>
                <w:rFonts w:ascii="Times New Roman" w:hAnsi="Times New Roman" w:cs="Times New Roman"/>
              </w:rPr>
              <w:t xml:space="preserve"> поиска  главных  членов  предложения;</w:t>
            </w:r>
            <w:r w:rsidRPr="00823CE7">
              <w:rPr>
                <w:rFonts w:ascii="Times New Roman" w:hAnsi="Times New Roman" w:cs="Times New Roman"/>
              </w:rPr>
              <w:t xml:space="preserve"> развивать орфографическую  зоркость</w:t>
            </w:r>
            <w:r w:rsidR="00273452" w:rsidRPr="00823CE7">
              <w:rPr>
                <w:rFonts w:ascii="Times New Roman" w:hAnsi="Times New Roman" w:cs="Times New Roman"/>
              </w:rPr>
              <w:t>  учащихся,  внимания,  памяти,  мышления</w:t>
            </w:r>
          </w:p>
        </w:tc>
      </w:tr>
      <w:tr w:rsidR="008D07F0" w:rsidRPr="009B1F05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Результаты обучения  для учащихся</w:t>
            </w:r>
          </w:p>
        </w:tc>
        <w:tc>
          <w:tcPr>
            <w:tcW w:w="8126" w:type="dxa"/>
            <w:gridSpan w:val="3"/>
          </w:tcPr>
          <w:p w:rsidR="008D07F0" w:rsidRPr="00823CE7" w:rsidRDefault="00A81E78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Учатся  ставить  учебные задачи, самостоятельно формулировать выводы, составлять алгоритм действий</w:t>
            </w:r>
          </w:p>
        </w:tc>
      </w:tr>
      <w:tr w:rsidR="008D07F0" w:rsidRPr="009B1F05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23CE7">
              <w:rPr>
                <w:rFonts w:ascii="Times New Roman" w:hAnsi="Times New Roman" w:cs="Times New Roman"/>
                <w:i/>
              </w:rPr>
              <w:t xml:space="preserve">Основные  идеи,  отработанные  по теме урока </w:t>
            </w:r>
          </w:p>
        </w:tc>
        <w:tc>
          <w:tcPr>
            <w:tcW w:w="8126" w:type="dxa"/>
            <w:gridSpan w:val="3"/>
          </w:tcPr>
          <w:p w:rsidR="008D07F0" w:rsidRPr="00823CE7" w:rsidRDefault="00823CE7" w:rsidP="00A81E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Подлежащее и сказуемое – главные члены предложения </w:t>
            </w:r>
          </w:p>
        </w:tc>
      </w:tr>
      <w:tr w:rsidR="008D07F0" w:rsidRPr="00823CE7" w:rsidTr="008B7A3D">
        <w:tc>
          <w:tcPr>
            <w:tcW w:w="2556" w:type="dxa"/>
          </w:tcPr>
          <w:p w:rsidR="008D07F0" w:rsidRPr="00823CE7" w:rsidRDefault="0009209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Этапы 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3891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3297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Деятельность учеников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D07F0" w:rsidRPr="00823CE7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Организация урока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Деление на группы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Постановка темы и цели урока 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91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1.Психологический настрой</w:t>
            </w: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  <w:i/>
                <w:iCs/>
              </w:rPr>
              <w:t>Проверь,  дружок,</w:t>
            </w:r>
            <w:r w:rsidRPr="00823CE7">
              <w:rPr>
                <w:rFonts w:ascii="Times New Roman" w:hAnsi="Times New Roman" w:cs="Times New Roman"/>
              </w:rPr>
              <w:br/>
            </w:r>
            <w:r w:rsidRPr="00823CE7">
              <w:rPr>
                <w:rFonts w:ascii="Times New Roman" w:hAnsi="Times New Roman" w:cs="Times New Roman"/>
                <w:i/>
                <w:iCs/>
              </w:rPr>
              <w:t>Готов  ли  ты  начать  урок?</w:t>
            </w:r>
            <w:r w:rsidRPr="00823CE7">
              <w:rPr>
                <w:rFonts w:ascii="Times New Roman" w:hAnsi="Times New Roman" w:cs="Times New Roman"/>
              </w:rPr>
              <w:br/>
            </w:r>
            <w:r w:rsidRPr="00823CE7">
              <w:rPr>
                <w:rFonts w:ascii="Times New Roman" w:hAnsi="Times New Roman" w:cs="Times New Roman"/>
                <w:i/>
                <w:iCs/>
              </w:rPr>
              <w:t>Все  на  месте, все  в  порядке:</w:t>
            </w:r>
            <w:r w:rsidRPr="00823CE7">
              <w:rPr>
                <w:rFonts w:ascii="Times New Roman" w:hAnsi="Times New Roman" w:cs="Times New Roman"/>
              </w:rPr>
              <w:br/>
            </w:r>
            <w:r w:rsidRPr="00823CE7">
              <w:rPr>
                <w:rFonts w:ascii="Times New Roman" w:hAnsi="Times New Roman" w:cs="Times New Roman"/>
                <w:i/>
                <w:iCs/>
              </w:rPr>
              <w:t>Книги,  ручки  и  тетрадки?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2. Распределение групп по </w:t>
            </w:r>
            <w:r w:rsidR="00273452" w:rsidRPr="00823CE7">
              <w:rPr>
                <w:rFonts w:ascii="Times New Roman" w:hAnsi="Times New Roman" w:cs="Times New Roman"/>
              </w:rPr>
              <w:t>картинкам с изображением шишек (сосны, кедра, ели, лиственницы)</w:t>
            </w:r>
          </w:p>
          <w:p w:rsidR="00273452" w:rsidRPr="00823CE7" w:rsidRDefault="008D07F0" w:rsidP="00A81E78">
            <w:pPr>
              <w:pStyle w:val="a3"/>
              <w:rPr>
                <w:rFonts w:ascii="Times New Roman" w:eastAsia="Times New Roman" w:hAnsi="Times New Roman" w:cs="Times New Roman"/>
                <w:lang w:eastAsia="en-GB"/>
              </w:rPr>
            </w:pPr>
            <w:r w:rsidRPr="00823CE7">
              <w:rPr>
                <w:rFonts w:ascii="Times New Roman" w:hAnsi="Times New Roman" w:cs="Times New Roman"/>
              </w:rPr>
              <w:t xml:space="preserve">3. </w:t>
            </w:r>
            <w:r w:rsidR="00273452" w:rsidRPr="00823CE7">
              <w:rPr>
                <w:rFonts w:ascii="Times New Roman" w:eastAsia="Times New Roman" w:hAnsi="Times New Roman" w:cs="Times New Roman"/>
                <w:lang w:eastAsia="en-GB"/>
              </w:rPr>
              <w:t>Ребята, сегодня  почтальон  принес  письмо. Я  его вам  прочитаю –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3674"/>
            </w:tblGrid>
            <w:tr w:rsidR="00273452" w:rsidRPr="009B1F05" w:rsidTr="008B7A3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73452" w:rsidRPr="00823CE7" w:rsidRDefault="00273452" w:rsidP="00A81E78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23C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anchor distT="47625" distB="47625" distL="47625" distR="47625" simplePos="0" relativeHeight="251659264" behindDoc="0" locked="0" layoutInCell="1" allowOverlap="0">
                        <wp:simplePos x="0" y="0"/>
                        <wp:positionH relativeFrom="column">
                          <wp:align>right</wp:align>
                        </wp:positionH>
                        <wp:positionV relativeFrom="line">
                          <wp:posOffset>0</wp:posOffset>
                        </wp:positionV>
                        <wp:extent cx="1076325" cy="1038225"/>
                        <wp:effectExtent l="19050" t="0" r="9525" b="0"/>
                        <wp:wrapSquare wrapText="bothSides"/>
                        <wp:docPr id="3" name="Рисунок 14" descr="рис.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рис.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823CE7">
                    <w:rPr>
                      <w:rFonts w:ascii="Times New Roman" w:hAnsi="Times New Roman" w:cs="Times New Roman"/>
                      <w:bCs/>
                      <w:i/>
                      <w:iCs/>
                    </w:rPr>
                    <w:t>Здравствуйте, ребята! </w:t>
                  </w:r>
                  <w:r w:rsidRPr="00823CE7">
                    <w:rPr>
                      <w:rFonts w:ascii="Times New Roman" w:hAnsi="Times New Roman" w:cs="Times New Roman"/>
                    </w:rPr>
                    <w:br/>
                  </w:r>
                  <w:r w:rsidRPr="00823CE7">
                    <w:rPr>
                      <w:rFonts w:ascii="Times New Roman" w:hAnsi="Times New Roman" w:cs="Times New Roman"/>
                      <w:bCs/>
                      <w:i/>
                      <w:iCs/>
                    </w:rPr>
                    <w:t>Я  приглашаю  вас  в  лесную  школу.</w:t>
                  </w:r>
                  <w:r w:rsidRPr="00823CE7">
                    <w:rPr>
                      <w:rFonts w:ascii="Times New Roman" w:hAnsi="Times New Roman" w:cs="Times New Roman"/>
                    </w:rPr>
                    <w:br/>
                  </w:r>
                  <w:r w:rsidRPr="00823CE7">
                    <w:rPr>
                      <w:rFonts w:ascii="Times New Roman" w:hAnsi="Times New Roman" w:cs="Times New Roman"/>
                      <w:bCs/>
                      <w:i/>
                      <w:iCs/>
                    </w:rPr>
                    <w:t xml:space="preserve">Помогите  мне  объяснить  </w:t>
                  </w:r>
                  <w:proofErr w:type="gramStart"/>
                  <w:r w:rsidRPr="00823CE7">
                    <w:rPr>
                      <w:rFonts w:ascii="Times New Roman" w:hAnsi="Times New Roman" w:cs="Times New Roman"/>
                      <w:bCs/>
                      <w:i/>
                      <w:iCs/>
                    </w:rPr>
                    <w:t>зверятам</w:t>
                  </w:r>
                  <w:proofErr w:type="gramEnd"/>
                  <w:r w:rsidRPr="00823CE7">
                    <w:rPr>
                      <w:rFonts w:ascii="Times New Roman" w:hAnsi="Times New Roman" w:cs="Times New Roman"/>
                      <w:bCs/>
                      <w:i/>
                      <w:iCs/>
                    </w:rPr>
                    <w:t>  новую  тему. </w:t>
                  </w:r>
                  <w:r w:rsidRPr="00823CE7">
                    <w:rPr>
                      <w:rFonts w:ascii="Times New Roman" w:hAnsi="Times New Roman" w:cs="Times New Roman"/>
                    </w:rPr>
                    <w:br/>
                  </w:r>
                  <w:r w:rsidRPr="00823CE7">
                    <w:rPr>
                      <w:rFonts w:ascii="Times New Roman" w:hAnsi="Times New Roman" w:cs="Times New Roman"/>
                      <w:bCs/>
                      <w:i/>
                      <w:iCs/>
                    </w:rPr>
                    <w:t>С  уважением…</w:t>
                  </w:r>
                </w:p>
              </w:tc>
            </w:tr>
          </w:tbl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  <w:bCs/>
                <w:i/>
                <w:iCs/>
              </w:rPr>
              <w:t>У.- </w:t>
            </w:r>
            <w:r w:rsidRPr="00823CE7">
              <w:rPr>
                <w:rFonts w:ascii="Times New Roman" w:hAnsi="Times New Roman" w:cs="Times New Roman"/>
              </w:rPr>
              <w:t> К  сожалению,  рисунок автора  разорван  на  части.</w:t>
            </w: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Мы должны  его  собрать. На  обратной  стороне  каждой  части  рисунка  написаны  вопросы.</w:t>
            </w: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Если  вы  правильно  на них  ответите, то  узнаете, кто  отправил  письмо  и  просит  помощи.</w:t>
            </w:r>
          </w:p>
          <w:p w:rsidR="008D07F0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За  правильные  ответы  будут  даны  шишки-жетоны.</w:t>
            </w:r>
          </w:p>
        </w:tc>
        <w:tc>
          <w:tcPr>
            <w:tcW w:w="3297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09209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Проверяют осанку.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Делятся на группы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Составляют слова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Ставят цели урока</w:t>
            </w:r>
          </w:p>
        </w:tc>
      </w:tr>
      <w:tr w:rsidR="008D07F0" w:rsidRPr="009B1F05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2.  Вызов</w:t>
            </w: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23CE7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Постановка темы урока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667B8B" w:rsidRPr="00823CE7" w:rsidRDefault="00112B7D" w:rsidP="00A81E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Найди лишнее слово</w:t>
            </w:r>
          </w:p>
        </w:tc>
        <w:tc>
          <w:tcPr>
            <w:tcW w:w="938" w:type="dxa"/>
          </w:tcPr>
          <w:p w:rsidR="008D07F0" w:rsidRPr="00823CE7" w:rsidRDefault="00A81E78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lastRenderedPageBreak/>
              <w:t>5 мин</w:t>
            </w:r>
          </w:p>
        </w:tc>
        <w:tc>
          <w:tcPr>
            <w:tcW w:w="3891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1.Мозговой штурм «Предложение»</w:t>
            </w:r>
          </w:p>
          <w:p w:rsidR="008D07F0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- Как на письме отделяется одно предложение от другого?</w:t>
            </w: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- Приведите примеры повествовательного, вопросительного и побудительного предложения.</w:t>
            </w: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- Приведите примеры восклицательного и невосклицательного предложения.</w:t>
            </w:r>
          </w:p>
          <w:p w:rsidR="00273452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- Как обозначаются звуки на письме? Как отличить согласный звук от </w:t>
            </w:r>
            <w:r w:rsidRPr="00823CE7">
              <w:rPr>
                <w:rFonts w:ascii="Times New Roman" w:hAnsi="Times New Roman" w:cs="Times New Roman"/>
              </w:rPr>
              <w:lastRenderedPageBreak/>
              <w:t>гласного?</w:t>
            </w:r>
          </w:p>
          <w:p w:rsidR="00902BD4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  <w:bCs/>
                <w:i/>
                <w:iCs/>
              </w:rPr>
              <w:t>.- </w:t>
            </w:r>
            <w:r w:rsidRPr="00823CE7">
              <w:rPr>
                <w:rFonts w:ascii="Times New Roman" w:hAnsi="Times New Roman" w:cs="Times New Roman"/>
              </w:rPr>
              <w:t>Мишка  косолапый</w:t>
            </w:r>
            <w:proofErr w:type="gramStart"/>
            <w:r w:rsidRPr="00823CE7">
              <w:rPr>
                <w:rFonts w:ascii="Times New Roman" w:hAnsi="Times New Roman" w:cs="Times New Roman"/>
              </w:rPr>
              <w:br/>
              <w:t>В</w:t>
            </w:r>
            <w:proofErr w:type="gramEnd"/>
            <w:r w:rsidRPr="00823CE7">
              <w:rPr>
                <w:rFonts w:ascii="Times New Roman" w:hAnsi="Times New Roman" w:cs="Times New Roman"/>
              </w:rPr>
              <w:t>  школу  к  нам  пришел.</w:t>
            </w:r>
            <w:r w:rsidRPr="00823CE7">
              <w:rPr>
                <w:rFonts w:ascii="Times New Roman" w:hAnsi="Times New Roman" w:cs="Times New Roman"/>
              </w:rPr>
              <w:br/>
              <w:t>Объяснить зверятам  тему</w:t>
            </w:r>
            <w:proofErr w:type="gramStart"/>
            <w:r w:rsidRPr="00823CE7">
              <w:rPr>
                <w:rFonts w:ascii="Times New Roman" w:hAnsi="Times New Roman" w:cs="Times New Roman"/>
              </w:rPr>
              <w:br/>
              <w:t>П</w:t>
            </w:r>
            <w:proofErr w:type="gramEnd"/>
            <w:r w:rsidRPr="00823CE7">
              <w:rPr>
                <w:rFonts w:ascii="Times New Roman" w:hAnsi="Times New Roman" w:cs="Times New Roman"/>
              </w:rPr>
              <w:t>росит  он.</w:t>
            </w:r>
          </w:p>
          <w:p w:rsidR="00112B7D" w:rsidRPr="00823CE7" w:rsidRDefault="00112B7D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Объявляет тему урока</w:t>
            </w:r>
          </w:p>
        </w:tc>
        <w:tc>
          <w:tcPr>
            <w:tcW w:w="3297" w:type="dxa"/>
          </w:tcPr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lastRenderedPageBreak/>
              <w:t>Работа по группам</w:t>
            </w:r>
          </w:p>
          <w:p w:rsidR="008D07F0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Дети поочередно выбирают части рисунка и отвечают на вопросы</w:t>
            </w:r>
          </w:p>
          <w:p w:rsidR="00A81E78" w:rsidRPr="00823CE7" w:rsidRDefault="00A81E78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Защита ответов</w:t>
            </w:r>
          </w:p>
          <w:p w:rsidR="00273452" w:rsidRPr="00823CE7" w:rsidRDefault="00273452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902BD4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902BD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Читают название темы на слайде</w:t>
            </w:r>
          </w:p>
        </w:tc>
      </w:tr>
      <w:tr w:rsidR="00700E83" w:rsidRPr="009B1F05" w:rsidTr="008B7A3D">
        <w:tc>
          <w:tcPr>
            <w:tcW w:w="2556" w:type="dxa"/>
          </w:tcPr>
          <w:p w:rsidR="00700E83" w:rsidRPr="00823CE7" w:rsidRDefault="00700E83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lastRenderedPageBreak/>
              <w:t>Минутка чистописания</w:t>
            </w:r>
          </w:p>
        </w:tc>
        <w:tc>
          <w:tcPr>
            <w:tcW w:w="938" w:type="dxa"/>
          </w:tcPr>
          <w:p w:rsidR="00700E83" w:rsidRPr="00823CE7" w:rsidRDefault="00700E83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91" w:type="dxa"/>
          </w:tcPr>
          <w:p w:rsidR="00700E83" w:rsidRPr="00823CE7" w:rsidRDefault="00700E83" w:rsidP="00700E83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- Что объединяет эти слова? Какое слово является проверочным для всех слов? Какое слово лишнее?</w:t>
            </w:r>
          </w:p>
          <w:p w:rsidR="00700E83" w:rsidRPr="00823CE7" w:rsidRDefault="00700E83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700E83" w:rsidRPr="00823CE7" w:rsidRDefault="00700E83" w:rsidP="00700E83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Записывают: </w:t>
            </w:r>
            <w:proofErr w:type="spellStart"/>
            <w:r w:rsidRPr="00823CE7">
              <w:rPr>
                <w:rFonts w:ascii="Times New Roman" w:hAnsi="Times New Roman" w:cs="Times New Roman"/>
              </w:rPr>
              <w:t>Лл</w:t>
            </w:r>
            <w:proofErr w:type="spellEnd"/>
            <w:r w:rsidRPr="00823C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23CE7">
              <w:rPr>
                <w:rFonts w:ascii="Times New Roman" w:hAnsi="Times New Roman" w:cs="Times New Roman"/>
              </w:rPr>
              <w:t>лл</w:t>
            </w:r>
            <w:proofErr w:type="spellEnd"/>
            <w:r w:rsidRPr="00823C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23CE7">
              <w:rPr>
                <w:rFonts w:ascii="Times New Roman" w:hAnsi="Times New Roman" w:cs="Times New Roman"/>
              </w:rPr>
              <w:t>лл</w:t>
            </w:r>
            <w:proofErr w:type="spellEnd"/>
            <w:r w:rsidRPr="00823C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23CE7">
              <w:rPr>
                <w:rFonts w:ascii="Times New Roman" w:hAnsi="Times New Roman" w:cs="Times New Roman"/>
              </w:rPr>
              <w:t>лл</w:t>
            </w:r>
            <w:proofErr w:type="spellEnd"/>
          </w:p>
          <w:p w:rsidR="00700E83" w:rsidRPr="00823CE7" w:rsidRDefault="00700E83" w:rsidP="00700E83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Лес лесок </w:t>
            </w:r>
            <w:proofErr w:type="gramStart"/>
            <w:r w:rsidRPr="00823CE7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823CE7">
              <w:rPr>
                <w:rFonts w:ascii="Times New Roman" w:hAnsi="Times New Roman" w:cs="Times New Roman"/>
              </w:rPr>
              <w:t xml:space="preserve"> лесник</w:t>
            </w:r>
          </w:p>
          <w:p w:rsidR="00700E83" w:rsidRPr="00823CE7" w:rsidRDefault="00700E83" w:rsidP="00700E83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Анализируют слова</w:t>
            </w:r>
          </w:p>
          <w:p w:rsidR="00700E83" w:rsidRPr="00823CE7" w:rsidRDefault="00700E83" w:rsidP="00700E8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23CE7">
              <w:rPr>
                <w:rFonts w:ascii="Times New Roman" w:hAnsi="Times New Roman" w:cs="Times New Roman"/>
              </w:rPr>
              <w:t>Самооценивание</w:t>
            </w:r>
            <w:proofErr w:type="spellEnd"/>
            <w:r w:rsidRPr="00823CE7">
              <w:rPr>
                <w:rFonts w:ascii="Times New Roman" w:hAnsi="Times New Roman" w:cs="Times New Roman"/>
              </w:rPr>
              <w:t xml:space="preserve"> «Светофор»</w:t>
            </w:r>
          </w:p>
          <w:p w:rsidR="00700E83" w:rsidRPr="00823CE7" w:rsidRDefault="00700E83" w:rsidP="00700E83">
            <w:pPr>
              <w:pStyle w:val="a3"/>
              <w:rPr>
                <w:rFonts w:ascii="Times New Roman" w:hAnsi="Times New Roman" w:cs="Times New Roman"/>
              </w:rPr>
            </w:pPr>
          </w:p>
          <w:p w:rsidR="00700E83" w:rsidRPr="00823CE7" w:rsidRDefault="00700E83" w:rsidP="00700E83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Записывают одно предложение с этим словом.</w:t>
            </w:r>
          </w:p>
        </w:tc>
      </w:tr>
      <w:tr w:rsidR="00667B8B" w:rsidRPr="009B1F05" w:rsidTr="008B7A3D">
        <w:tc>
          <w:tcPr>
            <w:tcW w:w="2556" w:type="dxa"/>
          </w:tcPr>
          <w:p w:rsidR="00667B8B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Открытие нового материала</w:t>
            </w:r>
          </w:p>
          <w:p w:rsidR="00823CE7" w:rsidRDefault="00823CE7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23CE7" w:rsidRDefault="00823CE7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23CE7" w:rsidRDefault="00823CE7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23CE7" w:rsidRDefault="00823CE7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23CE7" w:rsidRPr="00823CE7" w:rsidRDefault="00823CE7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91" w:type="dxa"/>
          </w:tcPr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Составьте предложение 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Медвежонок ест мёд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1. ПРОЧИТАЙТЕ!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2. Что это такое? (Предложение)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3. Докажите!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4. Какое оно по цели высказывания, по интонации?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5. Сколько слов в предложении?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6. Есть ли среди них главные?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 (Учитель, над каждым названным учеником словом, ставит крестик).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Стимулирует исследовательскую деятельность</w:t>
            </w:r>
          </w:p>
          <w:p w:rsidR="00667B8B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- Представьте, что из предложения выпало слово. Что получилось?</w:t>
            </w:r>
          </w:p>
          <w:p w:rsidR="00667B8B" w:rsidRDefault="00667B8B" w:rsidP="002A18CE">
            <w:pPr>
              <w:pStyle w:val="a3"/>
              <w:rPr>
                <w:rFonts w:ascii="Times New Roman" w:hAnsi="Times New Roman" w:cs="Times New Roman"/>
              </w:rPr>
            </w:pPr>
          </w:p>
          <w:p w:rsidR="002A18CE" w:rsidRPr="00823CE7" w:rsidRDefault="002A18CE" w:rsidP="002A18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Знакомит с понятиями подлежащее и сказуемое (слайд 6)</w:t>
            </w:r>
          </w:p>
        </w:tc>
        <w:tc>
          <w:tcPr>
            <w:tcW w:w="3297" w:type="dxa"/>
          </w:tcPr>
          <w:p w:rsidR="006309F0" w:rsidRPr="00823CE7" w:rsidRDefault="00667B8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Рассматривают картинку. Составляют предложение со словом «медвежонок»</w:t>
            </w:r>
            <w:r w:rsidR="006309F0" w:rsidRPr="00823CE7">
              <w:rPr>
                <w:rFonts w:ascii="Times New Roman" w:hAnsi="Times New Roman" w:cs="Times New Roman"/>
              </w:rPr>
              <w:t xml:space="preserve"> </w:t>
            </w: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Дети выдвигают гипотезы. </w:t>
            </w: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23CE7">
              <w:rPr>
                <w:rFonts w:ascii="Times New Roman" w:hAnsi="Times New Roman" w:cs="Times New Roman"/>
              </w:rPr>
              <w:t>Поработав дети приходят</w:t>
            </w:r>
            <w:proofErr w:type="gramEnd"/>
            <w:r w:rsidRPr="00823CE7">
              <w:rPr>
                <w:rFonts w:ascii="Times New Roman" w:hAnsi="Times New Roman" w:cs="Times New Roman"/>
              </w:rPr>
              <w:t xml:space="preserve"> к выводу, что без второго и третьего слова предложение не имеет смысла. </w:t>
            </w:r>
          </w:p>
          <w:p w:rsidR="006309F0" w:rsidRPr="00823CE7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6309F0" w:rsidRDefault="006309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_ Медвежонок ест</w:t>
            </w:r>
          </w:p>
          <w:p w:rsidR="00823CE7" w:rsidRPr="00823CE7" w:rsidRDefault="00823CE7" w:rsidP="00A81E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Формируют понятие о главных членах предложения</w:t>
            </w:r>
          </w:p>
        </w:tc>
      </w:tr>
      <w:tr w:rsidR="008D07F0" w:rsidRPr="00823CE7" w:rsidTr="008B7A3D">
        <w:tc>
          <w:tcPr>
            <w:tcW w:w="2556" w:type="dxa"/>
          </w:tcPr>
          <w:p w:rsidR="002A18CE" w:rsidRPr="00823CE7" w:rsidRDefault="002A18CE" w:rsidP="002A18C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23CE7">
              <w:rPr>
                <w:rFonts w:ascii="Times New Roman" w:hAnsi="Times New Roman" w:cs="Times New Roman"/>
              </w:rPr>
              <w:t>Физминутка</w:t>
            </w:r>
            <w:proofErr w:type="spellEnd"/>
            <w:r w:rsidRPr="00823CE7">
              <w:rPr>
                <w:rFonts w:ascii="Times New Roman" w:hAnsi="Times New Roman" w:cs="Times New Roman"/>
              </w:rPr>
              <w:t xml:space="preserve"> 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91" w:type="dxa"/>
          </w:tcPr>
          <w:p w:rsidR="008D07F0" w:rsidRPr="00823CE7" w:rsidRDefault="00700E83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Руки  подняли  и  покачал</w:t>
            </w:r>
            <w:proofErr w:type="gramStart"/>
            <w:r w:rsidRPr="00823CE7">
              <w:rPr>
                <w:rFonts w:ascii="Times New Roman" w:hAnsi="Times New Roman" w:cs="Times New Roman"/>
              </w:rPr>
              <w:t>и-</w:t>
            </w:r>
            <w:proofErr w:type="gramEnd"/>
            <w:r w:rsidR="006309F0" w:rsidRPr="00823CE7">
              <w:rPr>
                <w:rFonts w:ascii="Times New Roman" w:hAnsi="Times New Roman" w:cs="Times New Roman"/>
              </w:rPr>
              <w:br/>
              <w:t>Это  деревья  в  лесу.</w:t>
            </w:r>
            <w:r w:rsidR="006309F0" w:rsidRPr="00823CE7">
              <w:rPr>
                <w:rFonts w:ascii="Times New Roman" w:hAnsi="Times New Roman" w:cs="Times New Roman"/>
              </w:rPr>
              <w:br/>
              <w:t>Руки  согнули, кисти  встряхнули –</w:t>
            </w:r>
            <w:r w:rsidR="006309F0" w:rsidRPr="00823CE7">
              <w:rPr>
                <w:rFonts w:ascii="Times New Roman" w:hAnsi="Times New Roman" w:cs="Times New Roman"/>
              </w:rPr>
              <w:br/>
              <w:t>Ветер  сбивает  росу.</w:t>
            </w:r>
            <w:r w:rsidR="006309F0" w:rsidRPr="00823CE7">
              <w:rPr>
                <w:rFonts w:ascii="Times New Roman" w:hAnsi="Times New Roman" w:cs="Times New Roman"/>
              </w:rPr>
              <w:br/>
              <w:t>В  сторону  руки, плавно  помашем –</w:t>
            </w:r>
            <w:r w:rsidR="006309F0" w:rsidRPr="00823CE7">
              <w:rPr>
                <w:rFonts w:ascii="Times New Roman" w:hAnsi="Times New Roman" w:cs="Times New Roman"/>
              </w:rPr>
              <w:br/>
              <w:t>Это  к  нам  птицы  летят.</w:t>
            </w:r>
            <w:r w:rsidR="006309F0" w:rsidRPr="00823CE7">
              <w:rPr>
                <w:rFonts w:ascii="Times New Roman" w:hAnsi="Times New Roman" w:cs="Times New Roman"/>
              </w:rPr>
              <w:br/>
              <w:t>Как  они  тихо  садятся</w:t>
            </w:r>
            <w:proofErr w:type="gramStart"/>
            <w:r w:rsidR="006309F0" w:rsidRPr="00823CE7">
              <w:rPr>
                <w:rFonts w:ascii="Times New Roman" w:hAnsi="Times New Roman" w:cs="Times New Roman"/>
              </w:rPr>
              <w:br/>
              <w:t>П</w:t>
            </w:r>
            <w:proofErr w:type="gramEnd"/>
            <w:r w:rsidR="006309F0" w:rsidRPr="00823CE7">
              <w:rPr>
                <w:rFonts w:ascii="Times New Roman" w:hAnsi="Times New Roman" w:cs="Times New Roman"/>
              </w:rPr>
              <w:t>окажем –</w:t>
            </w:r>
            <w:r w:rsidR="006309F0" w:rsidRPr="00823CE7">
              <w:rPr>
                <w:rFonts w:ascii="Times New Roman" w:hAnsi="Times New Roman" w:cs="Times New Roman"/>
              </w:rPr>
              <w:br/>
              <w:t>Крылья  сложим  назад.</w:t>
            </w:r>
          </w:p>
        </w:tc>
        <w:tc>
          <w:tcPr>
            <w:tcW w:w="3297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3064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Повторяют слова и движения</w:t>
            </w:r>
          </w:p>
        </w:tc>
      </w:tr>
      <w:tr w:rsidR="008D07F0" w:rsidRPr="009B1F05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Осмысление </w:t>
            </w:r>
          </w:p>
        </w:tc>
        <w:tc>
          <w:tcPr>
            <w:tcW w:w="938" w:type="dxa"/>
          </w:tcPr>
          <w:p w:rsidR="008D07F0" w:rsidRDefault="0083064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1</w:t>
            </w:r>
            <w:r w:rsidR="002A18CE">
              <w:rPr>
                <w:rFonts w:ascii="Times New Roman" w:hAnsi="Times New Roman" w:cs="Times New Roman"/>
              </w:rPr>
              <w:t>0</w:t>
            </w:r>
            <w:r w:rsidRPr="00823CE7">
              <w:rPr>
                <w:rFonts w:ascii="Times New Roman" w:hAnsi="Times New Roman" w:cs="Times New Roman"/>
              </w:rPr>
              <w:t xml:space="preserve"> мин</w:t>
            </w:r>
          </w:p>
          <w:p w:rsidR="002A18CE" w:rsidRDefault="002A18CE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A18CE" w:rsidRDefault="002A18CE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A18CE" w:rsidRDefault="002A18CE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A18CE" w:rsidRDefault="002A18CE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A18CE" w:rsidRDefault="002A18CE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A18CE" w:rsidRDefault="002A18CE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A18CE" w:rsidRDefault="002A18CE" w:rsidP="00A81E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</w:t>
            </w:r>
          </w:p>
          <w:p w:rsidR="002A18CE" w:rsidRDefault="002A18CE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2A18CE" w:rsidRPr="00823CE7" w:rsidRDefault="002A18CE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91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Работа по учебнику </w:t>
            </w:r>
            <w:r w:rsidR="00FB432A">
              <w:rPr>
                <w:rFonts w:ascii="Times New Roman" w:hAnsi="Times New Roman" w:cs="Times New Roman"/>
              </w:rPr>
              <w:t>с.188</w:t>
            </w:r>
            <w:r w:rsidR="0083064B" w:rsidRPr="00823CE7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83064B" w:rsidRPr="00823CE7">
              <w:rPr>
                <w:rFonts w:ascii="Times New Roman" w:hAnsi="Times New Roman" w:cs="Times New Roman"/>
              </w:rPr>
              <w:t>Прочитать</w:t>
            </w:r>
            <w:proofErr w:type="gramEnd"/>
            <w:r w:rsidR="0083064B" w:rsidRPr="00823CE7">
              <w:rPr>
                <w:rFonts w:ascii="Times New Roman" w:hAnsi="Times New Roman" w:cs="Times New Roman"/>
              </w:rPr>
              <w:t xml:space="preserve"> как определить в предложении главные члены</w:t>
            </w:r>
          </w:p>
          <w:p w:rsidR="0083064B" w:rsidRDefault="00512E2D" w:rsidP="00A81E7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10.44</w:t>
            </w:r>
          </w:p>
          <w:p w:rsidR="00512E2D" w:rsidRDefault="00512E2D" w:rsidP="00A81E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как голос подаёт?</w:t>
            </w:r>
            <w:r w:rsidRPr="00823CE7">
              <w:rPr>
                <w:rFonts w:ascii="Times New Roman" w:hAnsi="Times New Roman" w:cs="Times New Roman"/>
              </w:rPr>
              <w:t xml:space="preserve"> </w:t>
            </w:r>
          </w:p>
          <w:p w:rsidR="00512E2D" w:rsidRPr="00823CE7" w:rsidRDefault="00512E2D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Найти грамматическую основу предложения</w:t>
            </w:r>
          </w:p>
          <w:p w:rsidR="0083064B" w:rsidRPr="00823CE7" w:rsidRDefault="0083064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Работа в группах. Составить алгоритм нахождения главных членов предложения</w:t>
            </w:r>
          </w:p>
          <w:p w:rsidR="00873294" w:rsidRPr="00823CE7" w:rsidRDefault="00873294" w:rsidP="00FB432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Индивидуальная работа</w:t>
            </w:r>
          </w:p>
          <w:p w:rsidR="0083064B" w:rsidRPr="00823CE7" w:rsidRDefault="0083064B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3064B" w:rsidRPr="00823CE7" w:rsidRDefault="0083064B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512E2D" w:rsidRDefault="00512E2D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512E2D" w:rsidRDefault="00512E2D" w:rsidP="00A81E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предложение</w:t>
            </w:r>
            <w:r w:rsidRPr="00823CE7">
              <w:rPr>
                <w:rFonts w:ascii="Times New Roman" w:hAnsi="Times New Roman" w:cs="Times New Roman"/>
                <w:iCs/>
              </w:rPr>
              <w:t xml:space="preserve"> Проверка  правильности выполнения  задания  учениками-консультантами</w:t>
            </w:r>
          </w:p>
          <w:p w:rsidR="0083064B" w:rsidRPr="00823CE7" w:rsidRDefault="0083064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Выполняют работу на </w:t>
            </w:r>
            <w:proofErr w:type="spellStart"/>
            <w:r w:rsidRPr="00823CE7">
              <w:rPr>
                <w:rFonts w:ascii="Times New Roman" w:hAnsi="Times New Roman" w:cs="Times New Roman"/>
              </w:rPr>
              <w:t>постерах</w:t>
            </w:r>
            <w:proofErr w:type="spellEnd"/>
          </w:p>
          <w:p w:rsidR="0083064B" w:rsidRPr="00823CE7" w:rsidRDefault="0083064B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Идёт презентация своих работ.</w:t>
            </w: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D07F0" w:rsidRPr="00823CE7" w:rsidTr="008B7A3D">
        <w:tc>
          <w:tcPr>
            <w:tcW w:w="2556" w:type="dxa"/>
          </w:tcPr>
          <w:p w:rsidR="008D07F0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Оценивание </w:t>
            </w:r>
          </w:p>
        </w:tc>
        <w:tc>
          <w:tcPr>
            <w:tcW w:w="938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91" w:type="dxa"/>
          </w:tcPr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Вот  и  закончился  урок  в  лесной  школе. Сейчас  мы  узнаем  самого  прилежного  ученика.</w:t>
            </w:r>
          </w:p>
          <w:p w:rsidR="008D07F0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  <w:i/>
                <w:iCs/>
              </w:rPr>
              <w:lastRenderedPageBreak/>
              <w:t>(Подсчет  шишек  и  выставление  оценок)</w:t>
            </w:r>
          </w:p>
        </w:tc>
        <w:tc>
          <w:tcPr>
            <w:tcW w:w="3297" w:type="dxa"/>
          </w:tcPr>
          <w:p w:rsidR="008D07F0" w:rsidRPr="00823CE7" w:rsidRDefault="0009209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lastRenderedPageBreak/>
              <w:t>Подсчитывают свои шишки</w:t>
            </w:r>
            <w:r w:rsidR="008D07F0" w:rsidRPr="00823CE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73294" w:rsidRPr="009B1F05" w:rsidTr="008B7A3D">
        <w:tc>
          <w:tcPr>
            <w:tcW w:w="2556" w:type="dxa"/>
          </w:tcPr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lastRenderedPageBreak/>
              <w:t>Рефлексия.</w:t>
            </w:r>
          </w:p>
        </w:tc>
        <w:tc>
          <w:tcPr>
            <w:tcW w:w="938" w:type="dxa"/>
          </w:tcPr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91" w:type="dxa"/>
          </w:tcPr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Наш урок подходит к концу. Мы справились с </w:t>
            </w:r>
            <w:proofErr w:type="gramStart"/>
            <w:r w:rsidRPr="00823CE7">
              <w:rPr>
                <w:rFonts w:ascii="Times New Roman" w:hAnsi="Times New Roman" w:cs="Times New Roman"/>
              </w:rPr>
              <w:t>задачами</w:t>
            </w:r>
            <w:proofErr w:type="gramEnd"/>
            <w:r w:rsidRPr="00823CE7">
              <w:rPr>
                <w:rFonts w:ascii="Times New Roman" w:hAnsi="Times New Roman" w:cs="Times New Roman"/>
              </w:rPr>
              <w:t xml:space="preserve"> которые ставили в начале урока? Ребята давайте сделаем вывод из сегодняшнего урока, а что же вы знаете и умеете по данной теме</w:t>
            </w:r>
          </w:p>
          <w:p w:rsidR="00092092" w:rsidRPr="00823CE7" w:rsidRDefault="0009209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«Мозговой штурм»</w:t>
            </w: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А сейчас у каждого из вас есть листочки с лесенкой из пяти ступенек. С её помощью оцените свою работу на уроке. На какую ступеньку вы себя поставите?</w:t>
            </w: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21379" cy="1283978"/>
                  <wp:effectExtent l="19050" t="0" r="2721" b="0"/>
                  <wp:docPr id="5" name="Рисунок 1" descr="http://festival.1september.ru/articles/587256/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587256/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293" cy="12872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Отвечают на вопросы</w:t>
            </w: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73294" w:rsidRPr="00823CE7" w:rsidRDefault="00873294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Разукрашивают ту ступень, где он считает, что находится</w:t>
            </w:r>
          </w:p>
        </w:tc>
      </w:tr>
      <w:tr w:rsidR="008D07F0" w:rsidRPr="0086043F" w:rsidTr="008B7A3D">
        <w:trPr>
          <w:trHeight w:val="1005"/>
        </w:trPr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23CE7">
              <w:rPr>
                <w:rFonts w:ascii="Times New Roman" w:hAnsi="Times New Roman" w:cs="Times New Roman"/>
                <w:i/>
              </w:rPr>
              <w:t xml:space="preserve">Источники, оснащение  и оборудование: </w:t>
            </w:r>
          </w:p>
        </w:tc>
        <w:tc>
          <w:tcPr>
            <w:tcW w:w="8126" w:type="dxa"/>
            <w:gridSpan w:val="3"/>
          </w:tcPr>
          <w:p w:rsidR="008D07F0" w:rsidRPr="00823CE7" w:rsidRDefault="00092092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  <w:bCs/>
                <w:i/>
                <w:iCs/>
              </w:rPr>
              <w:t> </w:t>
            </w:r>
            <w:proofErr w:type="gramStart"/>
            <w:r w:rsidRPr="00823CE7">
              <w:rPr>
                <w:rFonts w:ascii="Times New Roman" w:hAnsi="Times New Roman" w:cs="Times New Roman"/>
              </w:rPr>
              <w:t>карточки-перфокарты   для  индивидуальной  работы  учащихся,  тетради, шишки-жетоны,  учебник «Русский  язык», карточки-рисунки  с  заданиями,  фломастеры, листы ватмана, карточки «Я на лестнице успеха»</w:t>
            </w:r>
            <w:proofErr w:type="gramEnd"/>
          </w:p>
        </w:tc>
      </w:tr>
      <w:tr w:rsidR="008D07F0" w:rsidRPr="00823CE7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 xml:space="preserve">Последующие  задания  и чтение 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3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 </w:t>
            </w:r>
            <w:r w:rsidR="00092092" w:rsidRPr="00823CE7">
              <w:rPr>
                <w:rFonts w:ascii="Times New Roman" w:hAnsi="Times New Roman" w:cs="Times New Roman"/>
              </w:rPr>
              <w:t>Упр. По учебнику</w:t>
            </w:r>
          </w:p>
        </w:tc>
      </w:tr>
      <w:tr w:rsidR="008D07F0" w:rsidRPr="009B1F05" w:rsidTr="008B7A3D"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Анализ  и оценивание урока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3"/>
          </w:tcPr>
          <w:p w:rsidR="008D07F0" w:rsidRPr="009B1F05" w:rsidRDefault="0065641E" w:rsidP="00A81E78">
            <w:pPr>
              <w:pStyle w:val="a3"/>
              <w:rPr>
                <w:rFonts w:ascii="Times New Roman" w:hAnsi="Times New Roman" w:cs="Times New Roman"/>
              </w:rPr>
            </w:pPr>
            <w:r w:rsidRPr="009B1F05">
              <w:rPr>
                <w:rFonts w:ascii="Times New Roman" w:hAnsi="Times New Roman" w:cs="Times New Roman"/>
              </w:rPr>
              <w:t xml:space="preserve">Ребят сразу заинтересовало введение в тему. За каждый ответ выдавался жетон. В классе четыре человека, которые не могу работать в группах и считают, что только они </w:t>
            </w:r>
            <w:proofErr w:type="spellStart"/>
            <w:r w:rsidRPr="009B1F05">
              <w:rPr>
                <w:rFonts w:ascii="Times New Roman" w:hAnsi="Times New Roman" w:cs="Times New Roman"/>
              </w:rPr>
              <w:t>должы</w:t>
            </w:r>
            <w:proofErr w:type="spellEnd"/>
            <w:r w:rsidRPr="009B1F05">
              <w:rPr>
                <w:rFonts w:ascii="Times New Roman" w:hAnsi="Times New Roman" w:cs="Times New Roman"/>
              </w:rPr>
              <w:t xml:space="preserve"> отвечать. Ученик</w:t>
            </w:r>
            <w:proofErr w:type="gramStart"/>
            <w:r w:rsidRPr="009B1F05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9B1F05">
              <w:rPr>
                <w:rFonts w:ascii="Times New Roman" w:hAnsi="Times New Roman" w:cs="Times New Roman"/>
              </w:rPr>
              <w:t xml:space="preserve"> опять отказался работать в группе. На лестнице успеха он нарисовал себя на верхней ступени.</w:t>
            </w:r>
          </w:p>
          <w:p w:rsidR="00635BDF" w:rsidRPr="00823CE7" w:rsidRDefault="0065641E" w:rsidP="009B1F05">
            <w:pPr>
              <w:pStyle w:val="a3"/>
              <w:rPr>
                <w:rFonts w:ascii="Times New Roman" w:hAnsi="Times New Roman" w:cs="Times New Roman"/>
              </w:rPr>
            </w:pPr>
            <w:r w:rsidRPr="009B1F05">
              <w:rPr>
                <w:rFonts w:ascii="Times New Roman" w:hAnsi="Times New Roman" w:cs="Times New Roman"/>
              </w:rPr>
              <w:t>На вопросы низкого порядка отвечали быстро, весь класс знал ответы. Привести примеры определённого типа предложения вызвали затруднения.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8D07F0" w:rsidRPr="009B1F05" w:rsidTr="008B7A3D">
        <w:trPr>
          <w:trHeight w:val="704"/>
        </w:trPr>
        <w:tc>
          <w:tcPr>
            <w:tcW w:w="2556" w:type="dxa"/>
          </w:tcPr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  <w:r w:rsidRPr="00823CE7">
              <w:rPr>
                <w:rFonts w:ascii="Times New Roman" w:hAnsi="Times New Roman" w:cs="Times New Roman"/>
              </w:rPr>
              <w:t>Изменения к уроку</w:t>
            </w: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  <w:p w:rsidR="008D07F0" w:rsidRPr="00823CE7" w:rsidRDefault="008D07F0" w:rsidP="00A81E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3"/>
          </w:tcPr>
          <w:p w:rsidR="008D07F0" w:rsidRDefault="00635BDF" w:rsidP="00A81E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Картинки с шишками </w:t>
            </w:r>
            <w:proofErr w:type="gramStart"/>
            <w:r>
              <w:rPr>
                <w:rFonts w:ascii="Times New Roman" w:hAnsi="Times New Roman" w:cs="Times New Roman"/>
              </w:rPr>
              <w:t>заменила на фишки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635BDF" w:rsidRPr="00823CE7" w:rsidRDefault="00635BDF" w:rsidP="00635BD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разборе предложения: </w:t>
            </w:r>
            <w:r w:rsidR="009A3D8B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Медвежонок ест сладкий мёд</w:t>
            </w:r>
            <w:r w:rsidR="009A3D8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, не стала ставить крестики над каждым словом, а просто отображала в презентации.</w:t>
            </w:r>
          </w:p>
        </w:tc>
      </w:tr>
    </w:tbl>
    <w:p w:rsidR="008D07F0" w:rsidRPr="00823CE7" w:rsidRDefault="008D07F0" w:rsidP="00A81E78">
      <w:pPr>
        <w:pStyle w:val="a3"/>
        <w:rPr>
          <w:rFonts w:ascii="Times New Roman" w:hAnsi="Times New Roman" w:cs="Times New Roman"/>
        </w:rPr>
      </w:pPr>
    </w:p>
    <w:p w:rsidR="008D07F0" w:rsidRPr="00823CE7" w:rsidRDefault="008D07F0" w:rsidP="00A81E78">
      <w:pPr>
        <w:pStyle w:val="a3"/>
        <w:rPr>
          <w:rFonts w:ascii="Times New Roman" w:hAnsi="Times New Roman" w:cs="Times New Roman"/>
        </w:rPr>
      </w:pPr>
    </w:p>
    <w:p w:rsidR="00336969" w:rsidRPr="00823CE7" w:rsidRDefault="00336969" w:rsidP="00A81E78">
      <w:pPr>
        <w:pStyle w:val="a3"/>
        <w:rPr>
          <w:rFonts w:ascii="Times New Roman" w:hAnsi="Times New Roman" w:cs="Times New Roman"/>
        </w:rPr>
      </w:pPr>
    </w:p>
    <w:sectPr w:rsidR="00336969" w:rsidRPr="00823CE7" w:rsidSect="00092092">
      <w:headerReference w:type="default" r:id="rId9"/>
      <w:pgSz w:w="11906" w:h="16838"/>
      <w:pgMar w:top="22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E46" w:rsidRDefault="003C7E46" w:rsidP="001E1EC1">
      <w:r>
        <w:separator/>
      </w:r>
    </w:p>
  </w:endnote>
  <w:endnote w:type="continuationSeparator" w:id="1">
    <w:p w:rsidR="003C7E46" w:rsidRDefault="003C7E46" w:rsidP="001E1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E46" w:rsidRDefault="003C7E46" w:rsidP="001E1EC1">
      <w:r>
        <w:separator/>
      </w:r>
    </w:p>
  </w:footnote>
  <w:footnote w:type="continuationSeparator" w:id="1">
    <w:p w:rsidR="003C7E46" w:rsidRDefault="003C7E46" w:rsidP="001E1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186" w:rsidRPr="00502186" w:rsidRDefault="008D07F0">
    <w:pPr>
      <w:pStyle w:val="a4"/>
      <w:rPr>
        <w:lang w:val="ru-RU"/>
      </w:rPr>
    </w:pPr>
    <w:r>
      <w:rPr>
        <w:lang w:val="ru-RU"/>
      </w:rPr>
      <w:t xml:space="preserve">КСП       Русский язык     </w:t>
    </w:r>
    <w:proofErr w:type="spellStart"/>
    <w:r>
      <w:rPr>
        <w:lang w:val="ru-RU"/>
      </w:rPr>
      <w:t>Бергер</w:t>
    </w:r>
    <w:proofErr w:type="spellEnd"/>
    <w:r>
      <w:rPr>
        <w:lang w:val="ru-RU"/>
      </w:rPr>
      <w:t xml:space="preserve"> Е.К.</w:t>
    </w:r>
  </w:p>
  <w:p w:rsidR="00502186" w:rsidRPr="00502186" w:rsidRDefault="0086043F">
    <w:pPr>
      <w:pStyle w:val="a4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81D44"/>
    <w:multiLevelType w:val="multilevel"/>
    <w:tmpl w:val="DF80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07F0"/>
    <w:rsid w:val="00092092"/>
    <w:rsid w:val="000F0D93"/>
    <w:rsid w:val="00112B7D"/>
    <w:rsid w:val="001410F3"/>
    <w:rsid w:val="001E1EC1"/>
    <w:rsid w:val="00273452"/>
    <w:rsid w:val="002A18CE"/>
    <w:rsid w:val="002C5C1B"/>
    <w:rsid w:val="00336969"/>
    <w:rsid w:val="00377BC1"/>
    <w:rsid w:val="003C7E46"/>
    <w:rsid w:val="004B5A52"/>
    <w:rsid w:val="00512E2D"/>
    <w:rsid w:val="00616360"/>
    <w:rsid w:val="006309F0"/>
    <w:rsid w:val="00635BDF"/>
    <w:rsid w:val="0065641E"/>
    <w:rsid w:val="00667B8B"/>
    <w:rsid w:val="00700E83"/>
    <w:rsid w:val="00746767"/>
    <w:rsid w:val="00823CE7"/>
    <w:rsid w:val="0083064B"/>
    <w:rsid w:val="0086043F"/>
    <w:rsid w:val="00873294"/>
    <w:rsid w:val="008D07F0"/>
    <w:rsid w:val="008F7A7C"/>
    <w:rsid w:val="00902BD4"/>
    <w:rsid w:val="009A3D8B"/>
    <w:rsid w:val="009B1F05"/>
    <w:rsid w:val="009B5A7D"/>
    <w:rsid w:val="009C4A19"/>
    <w:rsid w:val="009E5459"/>
    <w:rsid w:val="00A112F9"/>
    <w:rsid w:val="00A81E78"/>
    <w:rsid w:val="00AE7F86"/>
    <w:rsid w:val="00B2433A"/>
    <w:rsid w:val="00DB5728"/>
    <w:rsid w:val="00FB432A"/>
    <w:rsid w:val="00FE1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7F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D07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D07F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6">
    <w:name w:val="Balloon Text"/>
    <w:basedOn w:val="a"/>
    <w:link w:val="a7"/>
    <w:uiPriority w:val="99"/>
    <w:semiHidden/>
    <w:unhideWhenUsed/>
    <w:rsid w:val="008732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294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5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59899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3778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9916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0941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4053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554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2090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598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11</cp:revision>
  <dcterms:created xsi:type="dcterms:W3CDTF">2014-03-24T16:07:00Z</dcterms:created>
  <dcterms:modified xsi:type="dcterms:W3CDTF">2014-10-15T09:02:00Z</dcterms:modified>
</cp:coreProperties>
</file>