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7D" w:rsidRPr="006927F0" w:rsidRDefault="0089197D" w:rsidP="0089197D">
      <w:pPr>
        <w:contextualSpacing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>Бекітемін:                                                                   Келісемін:                                                                                  ӘБ отырысында қаралды:</w:t>
      </w:r>
    </w:p>
    <w:p w:rsidR="0089197D" w:rsidRPr="006927F0" w:rsidRDefault="0089197D" w:rsidP="0089197D">
      <w:pPr>
        <w:contextualSpacing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>Директор                                                                   оқу ісінің меңгерушісі                                                               Хаттама № ______________</w:t>
      </w:r>
    </w:p>
    <w:p w:rsidR="0089197D" w:rsidRPr="006927F0" w:rsidRDefault="0089197D" w:rsidP="0089197D">
      <w:pPr>
        <w:contextualSpacing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 xml:space="preserve">______________                                                        ________________                                                                    «___»___________2014 жыл                                                                               «___ »___________                                                  «____»____________                                           </w:t>
      </w:r>
    </w:p>
    <w:p w:rsidR="0089197D" w:rsidRPr="006927F0" w:rsidRDefault="0089197D" w:rsidP="0089197D">
      <w:pPr>
        <w:contextualSpacing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contextualSpacing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5D22F7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9</w:t>
      </w:r>
      <w:r w:rsidR="002E085F">
        <w:rPr>
          <w:rFonts w:ascii="Times New Roman" w:hAnsi="Times New Roman"/>
          <w:b/>
          <w:lang w:val="kk-KZ"/>
        </w:rPr>
        <w:t>«А»</w:t>
      </w:r>
      <w:bookmarkStart w:id="0" w:name="_GoBack"/>
      <w:bookmarkEnd w:id="0"/>
      <w:r w:rsidR="00876F0E">
        <w:rPr>
          <w:rFonts w:ascii="Times New Roman" w:hAnsi="Times New Roman"/>
          <w:b/>
          <w:lang w:val="kk-KZ"/>
        </w:rPr>
        <w:t xml:space="preserve"> </w:t>
      </w:r>
      <w:r w:rsidR="0089197D" w:rsidRPr="006927F0">
        <w:rPr>
          <w:rFonts w:ascii="Times New Roman" w:hAnsi="Times New Roman"/>
          <w:b/>
          <w:lang w:val="kk-KZ"/>
        </w:rPr>
        <w:t>сынып</w:t>
      </w: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>Қазақ</w:t>
      </w:r>
      <w:r>
        <w:rPr>
          <w:rFonts w:ascii="Times New Roman" w:hAnsi="Times New Roman"/>
          <w:b/>
          <w:lang w:val="kk-KZ"/>
        </w:rPr>
        <w:t xml:space="preserve"> әдебиеті </w:t>
      </w:r>
      <w:r w:rsidRPr="006927F0">
        <w:rPr>
          <w:rFonts w:ascii="Times New Roman" w:hAnsi="Times New Roman"/>
          <w:b/>
          <w:lang w:val="kk-KZ"/>
        </w:rPr>
        <w:t>пәні бойынша</w:t>
      </w: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>тізбектелген сабақтар топтамасының</w:t>
      </w: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>орта мерзімді жоспары</w:t>
      </w: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right"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</w:t>
      </w:r>
    </w:p>
    <w:p w:rsidR="0089197D" w:rsidRPr="006927F0" w:rsidRDefault="0089197D" w:rsidP="0089197D">
      <w:pPr>
        <w:tabs>
          <w:tab w:val="left" w:pos="2895"/>
        </w:tabs>
        <w:contextualSpacing/>
        <w:jc w:val="right"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</w:t>
      </w:r>
      <w:r w:rsidR="00876F0E">
        <w:rPr>
          <w:rFonts w:ascii="Times New Roman" w:hAnsi="Times New Roman"/>
          <w:b/>
          <w:lang w:val="kk-KZ"/>
        </w:rPr>
        <w:t>Пән мұғалімі: Баймуханова Толғанай</w:t>
      </w: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Pr="006927F0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</w:p>
    <w:p w:rsidR="0089197D" w:rsidRDefault="0089197D" w:rsidP="0089197D">
      <w:pPr>
        <w:tabs>
          <w:tab w:val="left" w:pos="2895"/>
        </w:tabs>
        <w:contextualSpacing/>
        <w:jc w:val="center"/>
        <w:rPr>
          <w:rFonts w:ascii="Times New Roman" w:hAnsi="Times New Roman"/>
          <w:b/>
          <w:lang w:val="kk-KZ"/>
        </w:rPr>
      </w:pPr>
      <w:r w:rsidRPr="006927F0">
        <w:rPr>
          <w:rFonts w:ascii="Times New Roman" w:hAnsi="Times New Roman"/>
          <w:b/>
          <w:lang w:val="kk-KZ"/>
        </w:rPr>
        <w:t>2014-2015 оқу жылы</w:t>
      </w:r>
    </w:p>
    <w:p w:rsidR="0089197D" w:rsidRPr="006927F0" w:rsidRDefault="0089197D" w:rsidP="0089197D">
      <w:pPr>
        <w:tabs>
          <w:tab w:val="left" w:pos="2895"/>
        </w:tabs>
        <w:contextualSpacing/>
        <w:rPr>
          <w:rFonts w:ascii="Times New Roman" w:hAnsi="Times New Roman"/>
          <w:b/>
          <w:lang w:val="kk-KZ"/>
        </w:rPr>
      </w:pPr>
    </w:p>
    <w:tbl>
      <w:tblPr>
        <w:tblW w:w="15786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555"/>
        <w:gridCol w:w="1480"/>
        <w:gridCol w:w="46"/>
        <w:gridCol w:w="2126"/>
        <w:gridCol w:w="1843"/>
        <w:gridCol w:w="992"/>
        <w:gridCol w:w="1276"/>
        <w:gridCol w:w="2458"/>
        <w:gridCol w:w="1735"/>
        <w:gridCol w:w="1693"/>
        <w:gridCol w:w="1552"/>
      </w:tblGrid>
      <w:tr w:rsidR="00685774" w:rsidRPr="000A5129" w:rsidTr="00EE694D">
        <w:trPr>
          <w:gridBefore w:val="1"/>
          <w:wBefore w:w="30" w:type="dxa"/>
          <w:trHeight w:val="1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Күтілетін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әтижелер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ерзімі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Сағат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Оқытуда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қолданылатын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әді</w:t>
            </w:r>
            <w:proofErr w:type="gram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с-т</w:t>
            </w:r>
            <w:proofErr w:type="gram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әсілдер</w:t>
            </w:r>
            <w:proofErr w:type="spellEnd"/>
          </w:p>
        </w:tc>
        <w:tc>
          <w:tcPr>
            <w:tcW w:w="1735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Сабақта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қамтылатын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модульдер</w:t>
            </w:r>
            <w:proofErr w:type="spellEnd"/>
          </w:p>
        </w:tc>
        <w:tc>
          <w:tcPr>
            <w:tcW w:w="1693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үшін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қуды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552" w:type="dxa"/>
            <w:tcBorders>
              <w:bottom w:val="single" w:sz="4" w:space="0" w:color="auto"/>
            </w:tcBorders>
            <w:hideMark/>
          </w:tcPr>
          <w:p w:rsidR="00685774" w:rsidRPr="00FE482E" w:rsidRDefault="00685774" w:rsidP="00FE48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Дереккөздер</w:t>
            </w:r>
            <w:proofErr w:type="spellEnd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құрал-жабдықтар</w:t>
            </w:r>
            <w:proofErr w:type="spellEnd"/>
          </w:p>
        </w:tc>
      </w:tr>
      <w:tr w:rsidR="00310EFA" w:rsidRPr="000A5129" w:rsidTr="006323D1">
        <w:trPr>
          <w:gridBefore w:val="1"/>
          <w:wBefore w:w="30" w:type="dxa"/>
          <w:trHeight w:val="139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EFA" w:rsidRPr="00FE482E" w:rsidRDefault="00310EFA" w:rsidP="004066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</w:rPr>
              <w:t xml:space="preserve">І </w:t>
            </w:r>
            <w:proofErr w:type="spellStart"/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жартыжылдық</w:t>
            </w:r>
            <w:proofErr w:type="spellEnd"/>
          </w:p>
        </w:tc>
      </w:tr>
      <w:tr w:rsidR="00685774" w:rsidRPr="005D22F7" w:rsidTr="00EE694D">
        <w:trPr>
          <w:gridBefore w:val="1"/>
          <w:wBefore w:w="30" w:type="dxa"/>
          <w:trHeight w:val="327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5774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Кіріспе </w:t>
            </w:r>
          </w:p>
        </w:tc>
        <w:tc>
          <w:tcPr>
            <w:tcW w:w="2126" w:type="dxa"/>
            <w:hideMark/>
          </w:tcPr>
          <w:p w:rsidR="003D5ADD" w:rsidRPr="000A5129" w:rsidRDefault="003D5ADD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Жастарды биік адамгершілікке,еліне, Отанына,халқы</w:t>
            </w:r>
          </w:p>
          <w:p w:rsidR="00685774" w:rsidRPr="000A5129" w:rsidRDefault="003D5ADD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на деген асқан сүйіспеншілік сезімге тәрбиелеуде әдебиет пен өнердің орны ерекше екенін түсіндіру.</w:t>
            </w:r>
          </w:p>
        </w:tc>
        <w:tc>
          <w:tcPr>
            <w:tcW w:w="1843" w:type="dxa"/>
            <w:hideMark/>
          </w:tcPr>
          <w:p w:rsidR="00086D6F" w:rsidRDefault="00086D6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Әдебиет туралы білімдері кеңейеді,әде</w:t>
            </w:r>
          </w:p>
          <w:p w:rsidR="00685774" w:rsidRPr="000A5129" w:rsidRDefault="00086D6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биет пәні әрі ғылым, әрі өнер екенін біледі.</w:t>
            </w:r>
          </w:p>
        </w:tc>
        <w:tc>
          <w:tcPr>
            <w:tcW w:w="992" w:type="dxa"/>
            <w:hideMark/>
          </w:tcPr>
          <w:p w:rsidR="00685774" w:rsidRPr="000A5129" w:rsidRDefault="00590A1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3-4.</w:t>
            </w:r>
            <w:r w:rsidR="00EB15F5" w:rsidRPr="000A5129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</w:p>
        </w:tc>
        <w:tc>
          <w:tcPr>
            <w:tcW w:w="1276" w:type="dxa"/>
            <w:hideMark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  <w:hideMark/>
          </w:tcPr>
          <w:p w:rsidR="000A3094" w:rsidRPr="005F2834" w:rsidRDefault="000A3094" w:rsidP="000A3094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0A3094" w:rsidRPr="005F2834" w:rsidRDefault="000A3094" w:rsidP="000A3094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0A309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СТО стратегиялары</w:t>
            </w: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0A309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топтастыру</w:t>
            </w: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lang w:val="kk-KZ"/>
              </w:rPr>
            </w:pPr>
          </w:p>
          <w:p w:rsidR="00685774" w:rsidRPr="00B252BF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hideMark/>
          </w:tcPr>
          <w:p w:rsidR="00685774" w:rsidRPr="00EE694D" w:rsidRDefault="00685774" w:rsidP="00B252B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94D">
              <w:rPr>
                <w:rFonts w:ascii="Times New Roman" w:hAnsi="Times New Roman"/>
                <w:sz w:val="24"/>
                <w:szCs w:val="24"/>
                <w:lang w:val="kk-KZ"/>
              </w:rPr>
              <w:t>Оқыту мен оқудағы жаңа тәсілдер /Диалогтік оқыту/, оқыту үшін бағалау және оқуды бағалау, сын тұрғысынан ойлауға үйрету</w:t>
            </w:r>
          </w:p>
        </w:tc>
        <w:tc>
          <w:tcPr>
            <w:tcW w:w="1693" w:type="dxa"/>
            <w:hideMark/>
          </w:tcPr>
          <w:p w:rsidR="00685774" w:rsidRPr="00EE694D" w:rsidRDefault="00685774" w:rsidP="00FE48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94D">
              <w:rPr>
                <w:rFonts w:ascii="Times New Roman" w:hAnsi="Times New Roman"/>
                <w:sz w:val="24"/>
                <w:szCs w:val="24"/>
                <w:lang w:val="kk-KZ"/>
              </w:rPr>
              <w:t>Критер</w:t>
            </w:r>
            <w:r w:rsidR="00FE482E" w:rsidRPr="00EE694D">
              <w:rPr>
                <w:rFonts w:ascii="Times New Roman" w:hAnsi="Times New Roman"/>
                <w:sz w:val="24"/>
                <w:szCs w:val="24"/>
                <w:lang w:val="kk-KZ"/>
              </w:rPr>
              <w:t>ийлер бойынша өзін-өзі бағалау</w:t>
            </w:r>
            <w:r w:rsidR="00FE48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2" w:type="dxa"/>
            <w:hideMark/>
          </w:tcPr>
          <w:p w:rsidR="00685774" w:rsidRPr="00EE694D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94D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685774" w:rsidRPr="005D22F7" w:rsidTr="00EE694D">
        <w:trPr>
          <w:gridBefore w:val="1"/>
          <w:wBefore w:w="30" w:type="dxa"/>
          <w:trHeight w:val="8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hideMark/>
          </w:tcPr>
          <w:p w:rsidR="00685774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Халық ауыз әдебиеті</w:t>
            </w:r>
            <w:r w:rsidR="00685774" w:rsidRPr="00FE48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hideMark/>
          </w:tcPr>
          <w:p w:rsidR="00685774" w:rsidRPr="000A5129" w:rsidRDefault="000A5129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Ауыз әдебиеті және оның туу, пайда болу жолдары туралы түсінік беру</w:t>
            </w:r>
          </w:p>
        </w:tc>
        <w:tc>
          <w:tcPr>
            <w:tcW w:w="1843" w:type="dxa"/>
            <w:hideMark/>
          </w:tcPr>
          <w:p w:rsidR="00685774" w:rsidRPr="00086D6F" w:rsidRDefault="00086D6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 әдебиеті мен жазба әдебиеттен ерекшелігін түсінеді. </w:t>
            </w:r>
          </w:p>
        </w:tc>
        <w:tc>
          <w:tcPr>
            <w:tcW w:w="992" w:type="dxa"/>
            <w:hideMark/>
          </w:tcPr>
          <w:p w:rsidR="00685774" w:rsidRPr="000A5129" w:rsidRDefault="00590A1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="00310EFA" w:rsidRPr="000A512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hideMark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  <w:hideMark/>
          </w:tcPr>
          <w:p w:rsidR="000A3094" w:rsidRPr="000A3094" w:rsidRDefault="000A3094" w:rsidP="000A3094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0A309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СТО стратегиялары</w:t>
            </w:r>
          </w:p>
          <w:p w:rsidR="00685774" w:rsidRPr="005F2834" w:rsidRDefault="00245E7A" w:rsidP="000A3094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F283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</w:t>
            </w:r>
            <w:r w:rsidR="000A3094" w:rsidRPr="000A309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оптастыру</w:t>
            </w:r>
          </w:p>
          <w:p w:rsidR="00245E7A" w:rsidRPr="00245E7A" w:rsidRDefault="00245E7A" w:rsidP="000A3094">
            <w:pPr>
              <w:rPr>
                <w:rFonts w:ascii="Times New Roman" w:eastAsiaTheme="minorHAnsi" w:hAnsi="Times New Roman"/>
                <w:lang w:val="kk-KZ"/>
              </w:rPr>
            </w:pPr>
            <w:r w:rsidRPr="005F2834">
              <w:rPr>
                <w:rFonts w:ascii="Times New Roman" w:hAnsi="Times New Roman"/>
                <w:sz w:val="24"/>
                <w:szCs w:val="24"/>
              </w:rPr>
              <w:t xml:space="preserve">Венн </w:t>
            </w:r>
            <w:proofErr w:type="spellStart"/>
            <w:r w:rsidRPr="005F2834">
              <w:rPr>
                <w:rFonts w:ascii="Times New Roman" w:hAnsi="Times New Roman"/>
                <w:sz w:val="24"/>
                <w:szCs w:val="24"/>
              </w:rPr>
              <w:t>диаграммасы</w:t>
            </w:r>
            <w:proofErr w:type="spellEnd"/>
          </w:p>
        </w:tc>
        <w:tc>
          <w:tcPr>
            <w:tcW w:w="1735" w:type="dxa"/>
            <w:hideMark/>
          </w:tcPr>
          <w:p w:rsidR="00685774" w:rsidRPr="000A3094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6D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«Смайликтер» арқылы оқыту үшін бағалау, критерийлер бойынша өзін-өзі </w:t>
            </w:r>
            <w:r w:rsidRPr="000A3094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  <w:p w:rsidR="00685774" w:rsidRPr="000A3094" w:rsidRDefault="00685774" w:rsidP="00FE48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hideMark/>
          </w:tcPr>
          <w:p w:rsidR="00685774" w:rsidRPr="000A3094" w:rsidRDefault="00685774" w:rsidP="00FE48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094">
              <w:rPr>
                <w:rFonts w:ascii="Times New Roman" w:hAnsi="Times New Roman"/>
                <w:sz w:val="24"/>
                <w:szCs w:val="24"/>
                <w:lang w:val="kk-KZ"/>
              </w:rPr>
              <w:t> Крите</w:t>
            </w:r>
            <w:r w:rsidR="00FE482E">
              <w:rPr>
                <w:rFonts w:ascii="Times New Roman" w:hAnsi="Times New Roman"/>
                <w:sz w:val="24"/>
                <w:szCs w:val="24"/>
                <w:lang w:val="kk-KZ"/>
              </w:rPr>
              <w:t>рийлер бойынша өзін-өзі бағалау.</w:t>
            </w:r>
            <w:r w:rsidRPr="000A3094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552" w:type="dxa"/>
            <w:hideMark/>
          </w:tcPr>
          <w:p w:rsidR="00685774" w:rsidRPr="000A3094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85774" w:rsidRPr="000A5129" w:rsidTr="00EE694D">
        <w:trPr>
          <w:gridBefore w:val="1"/>
          <w:wBefore w:w="30" w:type="dxa"/>
          <w:trHeight w:val="1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685774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Тұрмыс – салт жырлары </w:t>
            </w:r>
          </w:p>
          <w:p w:rsidR="00685774" w:rsidRPr="00FE482E" w:rsidRDefault="00685774" w:rsidP="00685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774" w:rsidRPr="000A5129" w:rsidRDefault="00086D6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Тұрмыс-салт жырларының халық өмірімен, күнделікті тыныс-тіршілігімен байланысы және ежелгі дәуірлердегі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бабалар дүниетанымы туралы түсінік беру.</w:t>
            </w:r>
          </w:p>
        </w:tc>
        <w:tc>
          <w:tcPr>
            <w:tcW w:w="1843" w:type="dxa"/>
          </w:tcPr>
          <w:p w:rsidR="00685774" w:rsidRPr="000A5129" w:rsidRDefault="00460FCB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Тұрмыс-салт жырларының түрімен танысады, тәлім-тәрбиелік мәнін туралы түсінеді.</w:t>
            </w:r>
          </w:p>
        </w:tc>
        <w:tc>
          <w:tcPr>
            <w:tcW w:w="992" w:type="dxa"/>
          </w:tcPr>
          <w:p w:rsidR="00685774" w:rsidRPr="00460FCB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5774" w:rsidRPr="000A5129" w:rsidRDefault="00590A1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="00310EFA" w:rsidRPr="000A512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774" w:rsidRPr="000A5129" w:rsidRDefault="00310EFA" w:rsidP="004066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</w:tcPr>
          <w:p w:rsidR="000A3094" w:rsidRDefault="000A3094" w:rsidP="000A3094">
            <w:pPr>
              <w:rPr>
                <w:rFonts w:ascii="Times New Roman" w:eastAsiaTheme="minorHAnsi" w:hAnsi="Times New Roman"/>
                <w:lang w:val="kk-KZ"/>
              </w:rPr>
            </w:pPr>
            <w:r w:rsidRPr="000A3094">
              <w:rPr>
                <w:rFonts w:ascii="Times New Roman" w:eastAsiaTheme="minorHAnsi" w:hAnsi="Times New Roman"/>
                <w:lang w:val="kk-KZ"/>
              </w:rPr>
              <w:t>СТО стратегиялары</w:t>
            </w: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lang w:val="kk-KZ"/>
              </w:rPr>
            </w:pPr>
            <w:r w:rsidRPr="000A3094">
              <w:rPr>
                <w:rFonts w:ascii="Times New Roman" w:eastAsiaTheme="minorHAnsi" w:hAnsi="Times New Roman"/>
                <w:lang w:val="kk-KZ"/>
              </w:rPr>
              <w:t>топтастыру</w:t>
            </w: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lang w:val="kk-KZ"/>
              </w:rPr>
            </w:pP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lang w:val="kk-KZ"/>
              </w:rPr>
            </w:pP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lang w:val="kk-KZ"/>
              </w:rPr>
            </w:pPr>
          </w:p>
          <w:p w:rsidR="000A3094" w:rsidRPr="000A3094" w:rsidRDefault="000A3094" w:rsidP="000A3094">
            <w:pPr>
              <w:rPr>
                <w:rFonts w:ascii="Times New Roman" w:eastAsiaTheme="minorHAnsi" w:hAnsi="Times New Roman"/>
                <w:lang w:val="kk-KZ"/>
              </w:rPr>
            </w:pP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АКТ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сын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тұрғысынан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ойлау</w:t>
            </w:r>
            <w:proofErr w:type="spellEnd"/>
          </w:p>
        </w:tc>
        <w:tc>
          <w:tcPr>
            <w:tcW w:w="1693" w:type="dxa"/>
          </w:tcPr>
          <w:p w:rsidR="00685774" w:rsidRPr="000A5129" w:rsidRDefault="00FE482E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482E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бағалау. </w:t>
            </w:r>
          </w:p>
        </w:tc>
        <w:tc>
          <w:tcPr>
            <w:tcW w:w="1552" w:type="dxa"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БҮҮ,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өзі</w:t>
            </w:r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>өзі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сөзбен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</w:p>
        </w:tc>
      </w:tr>
      <w:tr w:rsidR="00685774" w:rsidRPr="000A5129" w:rsidTr="00EE694D">
        <w:trPr>
          <w:gridBefore w:val="1"/>
          <w:wBefore w:w="30" w:type="dxa"/>
          <w:trHeight w:val="37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86D6F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Үйлену салтына, көңіл-күйге байланыс</w:t>
            </w:r>
          </w:p>
          <w:p w:rsidR="00685774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</w:t>
            </w:r>
          </w:p>
          <w:p w:rsidR="00310EFA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өлең-жырлар</w:t>
            </w:r>
          </w:p>
        </w:tc>
        <w:tc>
          <w:tcPr>
            <w:tcW w:w="2126" w:type="dxa"/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="00460F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Тұрмыс-салт жырларының халық өмірімен, күнделікті тыныс-тіршілігімен байланысы және ежелгі дәуірлердегі бабалар </w:t>
            </w:r>
            <w:r w:rsidR="00F875EB">
              <w:rPr>
                <w:rFonts w:ascii="Times New Roman" w:hAnsi="Times New Roman"/>
                <w:sz w:val="24"/>
                <w:szCs w:val="24"/>
                <w:lang w:val="kk-KZ"/>
              </w:rPr>
              <w:t>дүниетанымы туралы түсінік беру</w:t>
            </w:r>
          </w:p>
        </w:tc>
        <w:tc>
          <w:tcPr>
            <w:tcW w:w="1843" w:type="dxa"/>
            <w:hideMark/>
          </w:tcPr>
          <w:p w:rsidR="00685774" w:rsidRPr="00460FCB" w:rsidRDefault="00460FCB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Тұрмыс-салт жырларының түрімен танысады, тәлім-тәрбиелік мәнін туралы түсінеді.</w:t>
            </w:r>
          </w:p>
        </w:tc>
        <w:tc>
          <w:tcPr>
            <w:tcW w:w="992" w:type="dxa"/>
            <w:hideMark/>
          </w:tcPr>
          <w:p w:rsidR="00685774" w:rsidRPr="000A5129" w:rsidRDefault="00590A1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10-11.</w:t>
            </w:r>
            <w:r w:rsidR="00310EFA" w:rsidRPr="000A512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hideMark/>
          </w:tcPr>
          <w:p w:rsidR="00685774" w:rsidRPr="000A5129" w:rsidRDefault="00310EFA" w:rsidP="004066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Түс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қағаздарымен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топ</w:t>
            </w:r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бө</w:t>
            </w:r>
            <w:r w:rsidR="005F2834">
              <w:rPr>
                <w:rFonts w:ascii="Times New Roman" w:hAnsi="Times New Roman"/>
                <w:sz w:val="24"/>
                <w:szCs w:val="24"/>
              </w:rPr>
              <w:t>лу</w:t>
            </w:r>
            <w:proofErr w:type="spellEnd"/>
            <w:r w:rsidR="005F2834">
              <w:rPr>
                <w:rFonts w:ascii="Times New Roman" w:hAnsi="Times New Roman"/>
                <w:sz w:val="24"/>
                <w:szCs w:val="24"/>
              </w:rPr>
              <w:t xml:space="preserve">, Венн </w:t>
            </w:r>
            <w:proofErr w:type="spellStart"/>
            <w:r w:rsidR="005F2834">
              <w:rPr>
                <w:rFonts w:ascii="Times New Roman" w:hAnsi="Times New Roman"/>
                <w:sz w:val="24"/>
                <w:szCs w:val="24"/>
              </w:rPr>
              <w:t>диаграммасы</w:t>
            </w:r>
            <w:proofErr w:type="spellEnd"/>
            <w:r w:rsidR="005F2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топтастыру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стратегиясы</w:t>
            </w:r>
            <w:proofErr w:type="spellEnd"/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Формативті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өзін-өзі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парақшасы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суммативті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693" w:type="dxa"/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  <w:r w:rsidR="00FE482E" w:rsidRPr="00FE482E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бағалау.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hideMark/>
          </w:tcPr>
          <w:p w:rsidR="00685774" w:rsidRPr="000A5129" w:rsidRDefault="00FE482E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FE4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FE48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FE4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FE482E">
              <w:rPr>
                <w:rFonts w:ascii="Times New Roman" w:hAnsi="Times New Roman"/>
                <w:sz w:val="24"/>
                <w:szCs w:val="24"/>
              </w:rPr>
              <w:t xml:space="preserve"> БҮҮ, </w:t>
            </w: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өзі</w:t>
            </w:r>
            <w:proofErr w:type="gramStart"/>
            <w:r w:rsidRPr="00FE482E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FE482E">
              <w:rPr>
                <w:rFonts w:ascii="Times New Roman" w:hAnsi="Times New Roman"/>
                <w:sz w:val="24"/>
                <w:szCs w:val="24"/>
              </w:rPr>
              <w:t>өзі</w:t>
            </w:r>
            <w:proofErr w:type="spellEnd"/>
            <w:r w:rsidRPr="00FE4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FE48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сөзбен</w:t>
            </w:r>
            <w:proofErr w:type="spellEnd"/>
            <w:r w:rsidRPr="00FE4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82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</w:p>
        </w:tc>
      </w:tr>
      <w:tr w:rsidR="00685774" w:rsidRPr="005D22F7" w:rsidTr="00EE694D">
        <w:trPr>
          <w:gridBefore w:val="1"/>
          <w:wBefore w:w="30" w:type="dxa"/>
          <w:trHeight w:val="1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hideMark/>
          </w:tcPr>
          <w:p w:rsidR="00086D6F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Мақал-мәтелдер. Жұмбақ</w:t>
            </w:r>
          </w:p>
          <w:p w:rsidR="00086D6F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 жаңылт</w:t>
            </w:r>
          </w:p>
          <w:p w:rsidR="00685774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паш,</w:t>
            </w:r>
          </w:p>
          <w:p w:rsidR="00310EFA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Өтірік өлеңдер, </w:t>
            </w:r>
          </w:p>
          <w:p w:rsidR="00310EFA" w:rsidRPr="00FE482E" w:rsidRDefault="00310EFA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бата-тілектер</w:t>
            </w:r>
          </w:p>
        </w:tc>
        <w:tc>
          <w:tcPr>
            <w:tcW w:w="2126" w:type="dxa"/>
            <w:hideMark/>
          </w:tcPr>
          <w:p w:rsidR="00685774" w:rsidRPr="000A5129" w:rsidRDefault="000A5129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Сөз қаймағы адам ойының жиынтық қорытындысы тоқсан ауыз сөздің тобықтай түйіні мақал-мәтелдер екенін түсіндіру.</w:t>
            </w:r>
          </w:p>
        </w:tc>
        <w:tc>
          <w:tcPr>
            <w:tcW w:w="1843" w:type="dxa"/>
            <w:hideMark/>
          </w:tcPr>
          <w:p w:rsidR="00685774" w:rsidRPr="000A5129" w:rsidRDefault="00207FF2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Мақал-мәтелдегі сөзді үнемдеп, ұтымды пайдаланудың керемет үлгісін, үнемі әр қырынан жетілдіріп, ой  елегінен өткізуді үйренеді.</w:t>
            </w:r>
          </w:p>
        </w:tc>
        <w:tc>
          <w:tcPr>
            <w:tcW w:w="992" w:type="dxa"/>
            <w:hideMark/>
          </w:tcPr>
          <w:p w:rsidR="00685774" w:rsidRPr="000A5129" w:rsidRDefault="00590A1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1276" w:type="dxa"/>
            <w:hideMark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Түс қағаздарымен топқа бөлу, миға шабуыл, топтастыру стратегиясы, пікірталас.</w:t>
            </w:r>
          </w:p>
        </w:tc>
        <w:tc>
          <w:tcPr>
            <w:tcW w:w="1735" w:type="dxa"/>
            <w:hideMark/>
          </w:tcPr>
          <w:p w:rsidR="00685774" w:rsidRPr="00207FF2" w:rsidRDefault="00207FF2" w:rsidP="00F87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FF2">
              <w:rPr>
                <w:rFonts w:ascii="Times New Roman" w:hAnsi="Times New Roman"/>
                <w:sz w:val="24"/>
                <w:szCs w:val="24"/>
                <w:lang w:val="kk-KZ"/>
              </w:rPr>
              <w:t>Оқыту мен оқудағы жаңа тәсілдер /Диалогтік оқыту/, оқыту үшін бағалау және оқуды бағалау, сын тұрғысынан ойлауға үйрету</w:t>
            </w:r>
          </w:p>
        </w:tc>
        <w:tc>
          <w:tcPr>
            <w:tcW w:w="1693" w:type="dxa"/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бағалау, бас бармақ әдісі </w:t>
            </w:r>
          </w:p>
        </w:tc>
        <w:tc>
          <w:tcPr>
            <w:tcW w:w="1552" w:type="dxa"/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685774" w:rsidRPr="005D22F7" w:rsidTr="00EE694D">
        <w:trPr>
          <w:gridBefore w:val="1"/>
          <w:wBefore w:w="30" w:type="dxa"/>
          <w:trHeight w:val="4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hideMark/>
          </w:tcPr>
          <w:p w:rsidR="00685774" w:rsidRPr="00FE482E" w:rsidRDefault="00685774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685774" w:rsidRPr="00FE482E" w:rsidRDefault="00685774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310EFA"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Аңыз әңгімелер</w:t>
            </w:r>
          </w:p>
          <w:p w:rsidR="00685774" w:rsidRPr="00FE482E" w:rsidRDefault="00685774" w:rsidP="00685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685774" w:rsidRPr="00FE482E" w:rsidRDefault="00685774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685774" w:rsidRPr="000A5129" w:rsidRDefault="00207FF2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Аңыз жанры тарихи шындық, тарихи фак негізінде қалыптасқандығы туралы түсіндіру.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A3094" w:rsidRPr="000A5129" w:rsidRDefault="00207FF2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Аңыздың мазмұнын растайтын дерек ретінде жердің аты, белгілі қайраткерлердің есімі</w:t>
            </w:r>
            <w:r w:rsidR="00D12480">
              <w:rPr>
                <w:rFonts w:ascii="Times New Roman" w:hAnsi="Times New Roman"/>
                <w:sz w:val="24"/>
                <w:szCs w:val="24"/>
                <w:lang w:val="kk-KZ"/>
              </w:rPr>
              <w:t>, жыл мезгілдерінің аталуы, аңыздың өткен шақта баяндалатындығы туралы түсінеді.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85774" w:rsidRPr="000A5129" w:rsidRDefault="00310EFA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13-19.</w:t>
            </w:r>
            <w:r w:rsidR="00590A1F" w:rsidRPr="000A5129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85774" w:rsidRPr="000A5129" w:rsidRDefault="00EB15F5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Түс қағаздарымен топқа бөлу, миға шабуыл, топтастыру стратегиясы, пікірталас.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hideMark/>
          </w:tcPr>
          <w:p w:rsidR="00685774" w:rsidRPr="000A5129" w:rsidRDefault="00685774" w:rsidP="00F87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Оқыту мен оқудағы жаңа тәсілдер /Диалогтік оқыту/, оқыту үшін бағалау және оқуды бағалау, АКТ пайдалану, сын тұрғысынан ойлауға үйрету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бағалау, бас бармақ әдісі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hideMark/>
          </w:tcPr>
          <w:p w:rsidR="00685774" w:rsidRPr="000A5129" w:rsidRDefault="00685774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8027AC" w:rsidRPr="005D22F7" w:rsidTr="00EE694D">
        <w:trPr>
          <w:gridBefore w:val="1"/>
          <w:wBefore w:w="30" w:type="dxa"/>
          <w:trHeight w:val="7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7AC" w:rsidRPr="00FE482E" w:rsidRDefault="008027AC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Батырлар жыры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Батыр жырындағы ел қорғау идеясы туралы түсінік. Батырлар жырының халық тарихымен байланысы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Батыр бойындағы адамгершілік, қайырымдылық, ерлік, батырлық қасиеттерді бойына сіңіреді.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20-26.09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8027AC" w:rsidRPr="00D12480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27AC">
              <w:rPr>
                <w:rFonts w:ascii="Times New Roman" w:hAnsi="Times New Roman"/>
                <w:sz w:val="24"/>
                <w:szCs w:val="24"/>
                <w:lang w:val="kk-KZ"/>
              </w:rPr>
              <w:t>Түс қағаздарымен топқа бөлу, миға шабуыл, топтастыру стратегиясы, пікірталас.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027AC" w:rsidRPr="00D12480" w:rsidRDefault="008027AC" w:rsidP="00F87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27AC">
              <w:rPr>
                <w:rFonts w:ascii="Times New Roman" w:hAnsi="Times New Roman"/>
                <w:sz w:val="24"/>
                <w:szCs w:val="24"/>
                <w:lang w:val="kk-KZ"/>
              </w:rPr>
              <w:t>Оқыту мен оқудағы жаңа тәсілдер /Диалогтік оқыту/, оқыту үшін бағалау және оқуды бағалау, АКТ пайдалану, сын тұрғысынан ойлауға үйрету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8027AC" w:rsidRPr="000A5129" w:rsidRDefault="008027AC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бағалау, бас бармақ әдісі 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8027AC" w:rsidRPr="000A5129" w:rsidRDefault="008027AC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8027AC" w:rsidRPr="005D22F7" w:rsidTr="00EE694D">
        <w:trPr>
          <w:gridBefore w:val="1"/>
          <w:wBefore w:w="30" w:type="dxa"/>
          <w:trHeight w:val="3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hideMark/>
          </w:tcPr>
          <w:p w:rsidR="008027AC" w:rsidRPr="00FE482E" w:rsidRDefault="008027AC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Лиро-эпостық жырлар</w:t>
            </w:r>
          </w:p>
          <w:p w:rsidR="008027AC" w:rsidRPr="00FE482E" w:rsidRDefault="008027AC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 Жібек» жырынан үзінді Жырдағы кейіпкер</w:t>
            </w:r>
          </w:p>
          <w:p w:rsidR="008027AC" w:rsidRPr="00FE482E" w:rsidRDefault="008027AC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лер</w:t>
            </w:r>
          </w:p>
          <w:p w:rsidR="008027AC" w:rsidRPr="00FE482E" w:rsidRDefault="00F875EB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Жырдың көркемдік ерекшелігі</w:t>
            </w:r>
          </w:p>
        </w:tc>
        <w:tc>
          <w:tcPr>
            <w:tcW w:w="2126" w:type="dxa"/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Жырдың негізгі тақырыбы-жастардың еркін махаббатты аңсауы, сүйгеніне қосылуды армандауы, </w:t>
            </w:r>
            <w:r w:rsidR="0084035C">
              <w:rPr>
                <w:rFonts w:ascii="Times New Roman" w:hAnsi="Times New Roman"/>
                <w:sz w:val="24"/>
                <w:szCs w:val="24"/>
                <w:lang w:val="kk-KZ"/>
              </w:rPr>
              <w:t>жырдағы ұлттық мәдениет, тұрмыс-салт  көрінісі туралы түсінік.</w:t>
            </w:r>
          </w:p>
        </w:tc>
        <w:tc>
          <w:tcPr>
            <w:tcW w:w="1843" w:type="dxa"/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="0084035C">
              <w:rPr>
                <w:rFonts w:ascii="Times New Roman" w:hAnsi="Times New Roman"/>
                <w:sz w:val="24"/>
                <w:szCs w:val="24"/>
                <w:lang w:val="kk-KZ"/>
              </w:rPr>
              <w:t>Кейіпкер бойындағы қасиет қылықтарды, жыр  өрнегіндегі шеберлік көркемдік сапаларды тани алады.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92" w:type="dxa"/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27.09-2.10</w:t>
            </w:r>
          </w:p>
        </w:tc>
        <w:tc>
          <w:tcPr>
            <w:tcW w:w="1276" w:type="dxa"/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4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8" w:type="dxa"/>
            <w:hideMark/>
          </w:tcPr>
          <w:p w:rsidR="008027AC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Түс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қағаздарымен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топқа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бөлу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миға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шабуыл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</w:t>
            </w:r>
            <w:r>
              <w:rPr>
                <w:rFonts w:ascii="Times New Roman" w:hAnsi="Times New Roman"/>
                <w:sz w:val="24"/>
                <w:szCs w:val="24"/>
              </w:rPr>
              <w:t>тастыру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стратегиясы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ікірталас</w:t>
            </w:r>
            <w:proofErr w:type="spellEnd"/>
          </w:p>
          <w:p w:rsidR="008027AC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диаграммасы</w:t>
            </w:r>
            <w:proofErr w:type="spellEnd"/>
          </w:p>
          <w:p w:rsidR="008027AC" w:rsidRPr="005F2834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468">
              <w:rPr>
                <w:rFonts w:ascii="Times New Roman" w:hAnsi="Times New Roman"/>
                <w:lang w:val="kk-KZ"/>
              </w:rPr>
              <w:t>Талдау жұмыстары</w:t>
            </w:r>
          </w:p>
        </w:tc>
        <w:tc>
          <w:tcPr>
            <w:tcW w:w="1735" w:type="dxa"/>
            <w:hideMark/>
          </w:tcPr>
          <w:p w:rsidR="008027AC" w:rsidRPr="00F875EB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5E7A">
              <w:rPr>
                <w:rFonts w:ascii="Times New Roman" w:hAnsi="Times New Roman"/>
                <w:sz w:val="24"/>
                <w:szCs w:val="24"/>
                <w:lang w:val="kk-KZ"/>
              </w:rPr>
              <w:t>Оқыту мен оқудағы жаңа тәсілдер /Диалогтік оқыту/, оқыту үшін бағалау және оқуды бағалау, АКТ пайдалану, сын тұрғысынан ойлауға үйрету</w:t>
            </w:r>
          </w:p>
        </w:tc>
        <w:tc>
          <w:tcPr>
            <w:tcW w:w="1693" w:type="dxa"/>
            <w:hideMark/>
          </w:tcPr>
          <w:p w:rsidR="008027AC" w:rsidRPr="00EE694D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94D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бағалау, бас бармақ әдісі </w:t>
            </w:r>
          </w:p>
        </w:tc>
        <w:tc>
          <w:tcPr>
            <w:tcW w:w="1552" w:type="dxa"/>
            <w:hideMark/>
          </w:tcPr>
          <w:p w:rsidR="008027AC" w:rsidRPr="00EE694D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94D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8027AC" w:rsidRPr="000A5129" w:rsidTr="00EE694D">
        <w:trPr>
          <w:gridBefore w:val="1"/>
          <w:wBefore w:w="30" w:type="dxa"/>
          <w:trHeight w:val="1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26" w:type="dxa"/>
            <w:gridSpan w:val="2"/>
            <w:hideMark/>
          </w:tcPr>
          <w:p w:rsidR="008027AC" w:rsidRPr="00FE482E" w:rsidRDefault="008027AC" w:rsidP="004066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8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2126" w:type="dxa"/>
            <w:hideMark/>
          </w:tcPr>
          <w:p w:rsidR="008027AC" w:rsidRPr="00D929CD" w:rsidRDefault="00D929CD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жазбаша қабілетін байқау, сөз және сөйлемдерді дұрыс қолдана білу</w:t>
            </w:r>
          </w:p>
        </w:tc>
        <w:tc>
          <w:tcPr>
            <w:tcW w:w="1843" w:type="dxa"/>
            <w:hideMark/>
          </w:tcPr>
          <w:p w:rsidR="008027AC" w:rsidRPr="00D929CD" w:rsidRDefault="00D929CD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Сауатты жазуға дағдыланады,өз ойын еркін қағаз бетіне түсіре алады.</w:t>
            </w:r>
          </w:p>
        </w:tc>
        <w:tc>
          <w:tcPr>
            <w:tcW w:w="992" w:type="dxa"/>
            <w:hideMark/>
          </w:tcPr>
          <w:p w:rsidR="008027AC" w:rsidRPr="000A3094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8-10.10</w:t>
            </w:r>
          </w:p>
        </w:tc>
        <w:tc>
          <w:tcPr>
            <w:tcW w:w="1276" w:type="dxa"/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8" w:type="dxa"/>
            <w:hideMark/>
          </w:tcPr>
          <w:p w:rsidR="008027AC" w:rsidRPr="002C7780" w:rsidRDefault="002C7780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1735" w:type="dxa"/>
            <w:hideMark/>
          </w:tcPr>
          <w:p w:rsidR="002C7780" w:rsidRPr="00EE694D" w:rsidRDefault="008027AC" w:rsidP="002C778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АКТ пайдалану, сын тұрғысынан ойлауға үйрету</w:t>
            </w:r>
          </w:p>
          <w:p w:rsidR="008027AC" w:rsidRPr="00EE694D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hideMark/>
          </w:tcPr>
          <w:p w:rsidR="008027AC" w:rsidRPr="002C7780" w:rsidRDefault="002C7780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Сумативті бағалау</w:t>
            </w:r>
          </w:p>
        </w:tc>
        <w:tc>
          <w:tcPr>
            <w:tcW w:w="1552" w:type="dxa"/>
            <w:hideMark/>
          </w:tcPr>
          <w:p w:rsidR="008027AC" w:rsidRPr="002C7780" w:rsidRDefault="002C7780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 оқулықтары, ғаламтор сайттары</w:t>
            </w:r>
          </w:p>
        </w:tc>
      </w:tr>
      <w:tr w:rsidR="008027AC" w:rsidRPr="005D22F7" w:rsidTr="00EE694D">
        <w:trPr>
          <w:trHeight w:val="5381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Шешендік сөздер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Төле бидің төрелігі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Қазыбек биден қалған сөз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Әйтеке бидің әйгілі нақылдары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Сырым, Жетес, Бөлтірік шешендер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8027AC" w:rsidRPr="000A5129" w:rsidRDefault="002C7780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даналығы мен дәстүрлі шешендік асыл қазынасын оқыту. Мән-мағынасын ашу. Шешендік сөздердің мазмұны мен құрылысына</w:t>
            </w:r>
            <w:r w:rsidR="009826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түсініктер беру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8027AC" w:rsidRPr="000A5129" w:rsidRDefault="0098267B" w:rsidP="0068577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 зерделігінен туған, халық жүрегіне ұялаған парасатты, шешендікті таниды. Тарихымызды танып, ұлттық намысы оянып, рухымызды көтеретін би –шешендер сөздерін саралап, жүйелеп оқиды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11-18.10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8027AC" w:rsidRPr="000A5129" w:rsidRDefault="008027AC" w:rsidP="004066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hideMark/>
          </w:tcPr>
          <w:p w:rsidR="0098267B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Түс қағаздарымен топқа бөлу, миға шабуыл,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тастыру стратегиясы</w:t>
            </w:r>
          </w:p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Эссе жаздыру  «Билер сөзі-ақылдың кені»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hideMark/>
          </w:tcPr>
          <w:p w:rsidR="008027AC" w:rsidRPr="000A5129" w:rsidRDefault="008027AC" w:rsidP="00F87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Оқыту мен оқудағы жаңа тәсілдер /Диалогтік оқыту/, оқыту үшін бағалау және оқуды бағалау, АКТ пайдалану, сын тұрғысынан ойлауға үйрету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бағалау, бас бармақ әдісі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hideMark/>
          </w:tcPr>
          <w:p w:rsidR="008027AC" w:rsidRPr="000A5129" w:rsidRDefault="008027AC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B252BF" w:rsidRPr="005D22F7" w:rsidTr="00EE694D">
        <w:trPr>
          <w:trHeight w:val="48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Айтыс. Айтыс түрлері, жанрлық ерекшелік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Оқушылар айтыс және оның түрлерін, жанрлық ерекшеліктерін үйренеді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67B">
              <w:rPr>
                <w:rFonts w:ascii="Times New Roman" w:hAnsi="Times New Roman"/>
                <w:sz w:val="24"/>
                <w:szCs w:val="24"/>
                <w:lang w:val="kk-KZ"/>
              </w:rPr>
              <w:t>Айтыстың түрлері мен жанрлық ерекшелігін түсініп талдайды, алған білімдерін өмірмен байланыстырады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B252BF" w:rsidRPr="000A5129" w:rsidRDefault="00B252BF" w:rsidP="005F2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сызбалар, топтастыру,эссе жаздыру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252BF" w:rsidRPr="000A5129" w:rsidRDefault="00B252BF" w:rsidP="00F875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мен оқудағы жаңа тәсілдер /Диалогтік оқыту/, оқыту үшін бағалау және оқуды бағалау, АКТ пайдалану, сын </w:t>
            </w:r>
            <w:r w:rsidR="00F875EB">
              <w:rPr>
                <w:rFonts w:ascii="Times New Roman" w:hAnsi="Times New Roman"/>
                <w:sz w:val="24"/>
                <w:szCs w:val="24"/>
                <w:lang w:val="kk-KZ"/>
              </w:rPr>
              <w:t>тұрғысынан ойлауға үйрету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 бойынша өзін-өзі бағалау, бас бармақ әдісі 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B252BF" w:rsidRPr="000A5129" w:rsidTr="00EE694D">
        <w:trPr>
          <w:trHeight w:val="2933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«Біржан-Сара» айтысы. Айтыстағы Біржан ман Сара бейнесі</w:t>
            </w:r>
          </w:p>
        </w:tc>
        <w:tc>
          <w:tcPr>
            <w:tcW w:w="2126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Айтыстағы көркемдегіш құралдарды  тауып үйренеді</w:t>
            </w:r>
          </w:p>
        </w:tc>
        <w:tc>
          <w:tcPr>
            <w:tcW w:w="1843" w:type="dxa"/>
            <w:hideMark/>
          </w:tcPr>
          <w:p w:rsidR="00B252BF" w:rsidRPr="000A5129" w:rsidRDefault="00B252BF" w:rsidP="000A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Біржан мен Сараға қатысты негізгі оқиғаларды білу.</w:t>
            </w:r>
          </w:p>
          <w:p w:rsidR="00B252BF" w:rsidRPr="000A5129" w:rsidRDefault="00B252BF" w:rsidP="000A51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Сыни ойлауды дамыту. «Біржан - Сара » айтысының мазмұнын білу.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92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24.10</w:t>
            </w:r>
          </w:p>
        </w:tc>
        <w:tc>
          <w:tcPr>
            <w:tcW w:w="1276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 1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8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Түс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қағаздарымен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топ</w:t>
            </w:r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бөлу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Венн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диаграммасы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топтастыру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стратегиясы</w:t>
            </w:r>
            <w:proofErr w:type="spellEnd"/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hideMark/>
          </w:tcPr>
          <w:p w:rsidR="00B252BF" w:rsidRPr="000A5129" w:rsidRDefault="00B252BF" w:rsidP="00F875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мен оқудағы жаңа тәсілдер /Диалогтік оқыту/, оқыту үшін бағалау және оқуды бағалау, АКТ пайдалану, сын </w:t>
            </w:r>
            <w:r w:rsidR="00F875EB">
              <w:rPr>
                <w:rFonts w:ascii="Times New Roman" w:hAnsi="Times New Roman"/>
                <w:sz w:val="24"/>
                <w:szCs w:val="24"/>
                <w:lang w:val="kk-KZ"/>
              </w:rPr>
              <w:t>тұрғысынан ойлауға үйрету</w:t>
            </w:r>
          </w:p>
        </w:tc>
        <w:tc>
          <w:tcPr>
            <w:tcW w:w="1693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бас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бармақ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тілек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hideMark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B252BF" w:rsidRPr="000A5129" w:rsidTr="00EE694D">
        <w:trPr>
          <w:trHeight w:val="170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26" w:type="dxa"/>
            <w:gridSpan w:val="2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Айтыстың көркемдік ерекшелігі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B252BF" w:rsidRPr="000A5129" w:rsidRDefault="00B252BF" w:rsidP="00685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Айтыстың көркемдік ерекшелігіне тоқталу, асыл сөздің қадірін сезіндіру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Айтыстың түрлері мен жанрлық ерекшелігін түсініп талдайды, алған білімдерін өмірмен байланыстырады</w:t>
            </w:r>
          </w:p>
        </w:tc>
        <w:tc>
          <w:tcPr>
            <w:tcW w:w="992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25.10</w:t>
            </w:r>
          </w:p>
        </w:tc>
        <w:tc>
          <w:tcPr>
            <w:tcW w:w="1276" w:type="dxa"/>
            <w:hideMark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8" w:type="dxa"/>
            <w:hideMark/>
          </w:tcPr>
          <w:p w:rsidR="00B252BF" w:rsidRPr="000A5129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Түс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қағаздарымен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топ</w:t>
            </w:r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бөлу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Венн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диаграммасы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эссе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жазу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топтастыру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стратегиясы</w:t>
            </w:r>
            <w:proofErr w:type="spellEnd"/>
          </w:p>
          <w:p w:rsidR="00B252BF" w:rsidRPr="000A5129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245E7A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B252BF" w:rsidRPr="000A5129" w:rsidRDefault="00B252BF" w:rsidP="00F875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мен оқудағы жаңа тәсілдер /Диалогтік оқыту/, оқыту үшін бағалау және оқуды бағалау, АКТ пайдалану, сын </w:t>
            </w:r>
            <w:r w:rsidR="00F875EB">
              <w:rPr>
                <w:rFonts w:ascii="Times New Roman" w:hAnsi="Times New Roman"/>
                <w:sz w:val="24"/>
                <w:szCs w:val="24"/>
                <w:lang w:val="kk-KZ"/>
              </w:rPr>
              <w:t>тұрғысынан ойлауға үйрету</w:t>
            </w: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3" w:type="dxa"/>
            <w:hideMark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бас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бармақ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тілек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hideMark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B252BF" w:rsidRPr="000A5129" w:rsidTr="00EE694D">
        <w:trPr>
          <w:trHeight w:val="170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26" w:type="dxa"/>
            <w:gridSpan w:val="2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80-жылдардардан 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бергі ақындар айтысы</w:t>
            </w:r>
          </w:p>
        </w:tc>
        <w:tc>
          <w:tcPr>
            <w:tcW w:w="2126" w:type="dxa"/>
          </w:tcPr>
          <w:p w:rsidR="00B252BF" w:rsidRPr="000A5129" w:rsidRDefault="00B252BF" w:rsidP="00685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Бұрынғы және осы күнгі айтыстар  жайында толық мәлімет жинайды, оларды ажырата біледі.</w:t>
            </w:r>
          </w:p>
        </w:tc>
        <w:tc>
          <w:tcPr>
            <w:tcW w:w="1843" w:type="dxa"/>
          </w:tcPr>
          <w:p w:rsidR="00B252BF" w:rsidRPr="000A5129" w:rsidRDefault="00B252BF" w:rsidP="000A51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80-жылдардан бергі ақындарды білу, бұрынғы айтыспен осы күнгі айтысты ажырата білу.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Тапсырмаларды түсініп тиянақты өз нәтижесінде орындай алады.</w:t>
            </w:r>
          </w:p>
        </w:tc>
        <w:tc>
          <w:tcPr>
            <w:tcW w:w="992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29.10</w:t>
            </w:r>
          </w:p>
        </w:tc>
        <w:tc>
          <w:tcPr>
            <w:tcW w:w="1276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</w:tcPr>
          <w:p w:rsidR="00B252BF" w:rsidRPr="000A5129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Түс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қағаздарымен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топ</w:t>
            </w:r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бөлу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Венн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диаграммасы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эссе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жазу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топтастыру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стратегиясы</w:t>
            </w:r>
            <w:proofErr w:type="spellEnd"/>
          </w:p>
          <w:p w:rsidR="00B252BF" w:rsidRPr="000A5129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252BF" w:rsidRPr="000A5129" w:rsidRDefault="00B252BF" w:rsidP="00F875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мен оқудағы жаңа тәсілдер /Диалогтік оқыту/, оқыту үшін бағалау және оқуды </w:t>
            </w: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бағалау, АКТ пайдалану, сын </w:t>
            </w:r>
            <w:r w:rsidR="00F875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тұрғысынан ойлауға </w:t>
            </w:r>
          </w:p>
        </w:tc>
        <w:tc>
          <w:tcPr>
            <w:tcW w:w="1693" w:type="dxa"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lastRenderedPageBreak/>
              <w:t>Топтық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бас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бармақ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тілек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Кері байланыс, бағалау парағы БҮҮ, өзін-өзі бағалау, сөзбен </w:t>
            </w: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</w:t>
            </w:r>
          </w:p>
        </w:tc>
      </w:tr>
      <w:tr w:rsidR="00B252BF" w:rsidRPr="000A5129" w:rsidTr="00EE694D">
        <w:trPr>
          <w:trHeight w:val="170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526" w:type="dxa"/>
            <w:gridSpan w:val="2"/>
          </w:tcPr>
          <w:p w:rsidR="00B252BF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Мэлс Қосымбаев пен Оразалы Досбосын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овтың айтысы</w:t>
            </w:r>
          </w:p>
        </w:tc>
        <w:tc>
          <w:tcPr>
            <w:tcW w:w="2126" w:type="dxa"/>
          </w:tcPr>
          <w:p w:rsidR="00B252BF" w:rsidRPr="00B252BF" w:rsidRDefault="00B252BF" w:rsidP="0068577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Айтыстағы бүгінгі күн талабы, уақыт тынысы, екі ақын бойына тән қасиеттер туралы түсінік</w:t>
            </w:r>
          </w:p>
        </w:tc>
        <w:tc>
          <w:tcPr>
            <w:tcW w:w="1843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Айтыс өнері- бүгінгі рухани мәдениетіміздің ажырамас бір бөлігі екенін түсінеді. Қазіргі айтыскерлеріміздің ерекше дарындылығын байқайды. </w:t>
            </w:r>
          </w:p>
        </w:tc>
        <w:tc>
          <w:tcPr>
            <w:tcW w:w="992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1276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</w:tcPr>
          <w:p w:rsidR="00B252BF" w:rsidRPr="000A5129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>Түс қағаздарымен топқа бөлу, Венн диагр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аммасы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эссе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жазу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топтастыру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стратегиясы</w:t>
            </w:r>
            <w:proofErr w:type="spellEnd"/>
          </w:p>
          <w:p w:rsidR="00B252BF" w:rsidRPr="000A5129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245E7A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252BF" w:rsidRPr="000A5129" w:rsidRDefault="00B252BF" w:rsidP="00F875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мен оқудағы жаңа тәсілдер /Диалогтік оқыту/, оқыту үшін бағалау және оқуды бағалау, оқытудағы  АКТ пайдалану, сын </w:t>
            </w:r>
            <w:r w:rsidR="00F875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тұрғысынан ойлауға үйрету </w:t>
            </w:r>
          </w:p>
        </w:tc>
        <w:tc>
          <w:tcPr>
            <w:tcW w:w="1693" w:type="dxa"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, бас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бармақ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тілек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  <w:tr w:rsidR="00B252BF" w:rsidRPr="000A5129" w:rsidTr="00EE694D">
        <w:trPr>
          <w:trHeight w:val="170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 </w:t>
            </w:r>
          </w:p>
        </w:tc>
        <w:tc>
          <w:tcPr>
            <w:tcW w:w="1526" w:type="dxa"/>
            <w:gridSpan w:val="2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2126" w:type="dxa"/>
          </w:tcPr>
          <w:p w:rsidR="00B252BF" w:rsidRPr="00B252BF" w:rsidRDefault="00B252BF" w:rsidP="0068577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 бойынша алған білімдерін қорытындылау. </w:t>
            </w:r>
          </w:p>
        </w:tc>
        <w:tc>
          <w:tcPr>
            <w:tcW w:w="1843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Пысықтау сұрақтары арқылы білімдері жүйеленеді.</w:t>
            </w:r>
          </w:p>
        </w:tc>
        <w:tc>
          <w:tcPr>
            <w:tcW w:w="992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1.11</w:t>
            </w:r>
          </w:p>
        </w:tc>
        <w:tc>
          <w:tcPr>
            <w:tcW w:w="1276" w:type="dxa"/>
          </w:tcPr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</w:tcPr>
          <w:p w:rsidR="00B252BF" w:rsidRPr="00B252BF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>Түс қағаздарымен топқа бөлу, Венн диаграммасы, эссе жазу, топтастыру страт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егиясы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 Тест жұмысы</w:t>
            </w:r>
          </w:p>
          <w:p w:rsidR="00B252BF" w:rsidRPr="000A5129" w:rsidRDefault="00B252BF" w:rsidP="00245E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51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252BF" w:rsidRPr="000A5129" w:rsidRDefault="00B252BF" w:rsidP="00406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252BF" w:rsidRPr="000A5129" w:rsidRDefault="00B252BF" w:rsidP="00F875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5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мен оқудағы жаңа тәсілдер /Диалогтік оқыту/, оқыту үшін бағалау және оқуды бағалау, АКТ пайдалану, сын тұрғысынан ойлауға үйрету </w:t>
            </w:r>
          </w:p>
        </w:tc>
        <w:tc>
          <w:tcPr>
            <w:tcW w:w="1693" w:type="dxa"/>
          </w:tcPr>
          <w:p w:rsidR="00B252BF" w:rsidRPr="000A5129" w:rsidRDefault="00B252BF" w:rsidP="00B252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51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129">
              <w:rPr>
                <w:rFonts w:ascii="Times New Roman" w:hAnsi="Times New Roman"/>
                <w:sz w:val="24"/>
                <w:szCs w:val="24"/>
              </w:rPr>
              <w:t>тілек</w:t>
            </w:r>
            <w:proofErr w:type="spellEnd"/>
            <w:r w:rsidRPr="000A51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</w:tcPr>
          <w:p w:rsidR="00B252BF" w:rsidRPr="000A5129" w:rsidRDefault="00B252BF" w:rsidP="00C87FB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12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байланыс, бағалау парағы БҮҮ, өзін-өзі бағалау, сөзбен бағалау</w:t>
            </w:r>
          </w:p>
        </w:tc>
      </w:tr>
    </w:tbl>
    <w:p w:rsidR="00826546" w:rsidRPr="0089197D" w:rsidRDefault="00826546">
      <w:pPr>
        <w:rPr>
          <w:rFonts w:ascii="Times New Roman" w:hAnsi="Times New Roman"/>
          <w:sz w:val="24"/>
          <w:szCs w:val="24"/>
        </w:rPr>
      </w:pPr>
    </w:p>
    <w:sectPr w:rsidR="00826546" w:rsidRPr="0089197D" w:rsidSect="00F875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7D"/>
    <w:rsid w:val="00085B44"/>
    <w:rsid w:val="00086D6F"/>
    <w:rsid w:val="00095F0A"/>
    <w:rsid w:val="000A3094"/>
    <w:rsid w:val="000A5129"/>
    <w:rsid w:val="00160784"/>
    <w:rsid w:val="00207FF2"/>
    <w:rsid w:val="00245E7A"/>
    <w:rsid w:val="002C7780"/>
    <w:rsid w:val="002E085F"/>
    <w:rsid w:val="00310EFA"/>
    <w:rsid w:val="003D5ADD"/>
    <w:rsid w:val="00460FCB"/>
    <w:rsid w:val="004D2230"/>
    <w:rsid w:val="00590A1F"/>
    <w:rsid w:val="005D22F7"/>
    <w:rsid w:val="005F2834"/>
    <w:rsid w:val="00631183"/>
    <w:rsid w:val="00685774"/>
    <w:rsid w:val="00780891"/>
    <w:rsid w:val="008027AC"/>
    <w:rsid w:val="00826546"/>
    <w:rsid w:val="0084035C"/>
    <w:rsid w:val="00876F0E"/>
    <w:rsid w:val="0089197D"/>
    <w:rsid w:val="00922249"/>
    <w:rsid w:val="0098267B"/>
    <w:rsid w:val="00B252BF"/>
    <w:rsid w:val="00B271B9"/>
    <w:rsid w:val="00C6620E"/>
    <w:rsid w:val="00D12480"/>
    <w:rsid w:val="00D929CD"/>
    <w:rsid w:val="00EB15F5"/>
    <w:rsid w:val="00EE694D"/>
    <w:rsid w:val="00F875EB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9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A51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8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9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A51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8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4504A-A33E-4C73-A06D-84D6D672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cp:lastPrinted>2014-10-20T19:59:00Z</cp:lastPrinted>
  <dcterms:created xsi:type="dcterms:W3CDTF">2014-10-20T08:10:00Z</dcterms:created>
  <dcterms:modified xsi:type="dcterms:W3CDTF">2014-11-05T09:26:00Z</dcterms:modified>
</cp:coreProperties>
</file>