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FC" w:rsidRPr="001E5F5B" w:rsidRDefault="00D003FC" w:rsidP="00D003FC">
      <w:pPr>
        <w:shd w:val="clear" w:color="auto" w:fill="FFFFFF"/>
        <w:spacing w:after="150" w:line="450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D003FC">
        <w:rPr>
          <w:rFonts w:ascii="Times New Roman" w:hAnsi="Times New Roman" w:cs="Times New Roman"/>
          <w:b/>
          <w:sz w:val="28"/>
          <w:szCs w:val="28"/>
        </w:rPr>
        <w:t xml:space="preserve">Тема: Погода. </w:t>
      </w:r>
      <w:r w:rsidRPr="001E5F5B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Определение основных сторон горизонта</w:t>
      </w:r>
    </w:p>
    <w:p w:rsidR="00A668CC" w:rsidRDefault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Цель: Ознакомление со сторонами горизонта и способами их определения. Формирование понятия погода.</w:t>
      </w:r>
    </w:p>
    <w:p w:rsidR="00D003FC" w:rsidRDefault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Задачи:  1.Дать понятие погоды, сторон горизонта. Учить описывать погоду, определять стороны горизонта.</w:t>
      </w:r>
    </w:p>
    <w:p w:rsidR="00D003FC" w:rsidRDefault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Развивать речь, мышление,  наблюдательность, расширять кругозор учащихся, пополнять словарный запас.</w:t>
      </w:r>
    </w:p>
    <w:p w:rsidR="00D003FC" w:rsidRDefault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Воспитывать любовь к природе, вырабатывать умения вести ЗОЖ.</w:t>
      </w:r>
    </w:p>
    <w:p w:rsidR="00D003FC" w:rsidRDefault="00D003FC" w:rsidP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Ожидаемые результаты.</w:t>
      </w:r>
      <w:r w:rsidRPr="00D00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1. Ознакомятся  со сторонами горизонта и способами их определения.  Сформируют понятие погода.</w:t>
      </w:r>
    </w:p>
    <w:p w:rsidR="00D003FC" w:rsidRDefault="00D003FC" w:rsidP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Усвоят понятие погоды, сторон горизонта.  Научатся описывать погоду, определять стороны горизонта.</w:t>
      </w:r>
    </w:p>
    <w:p w:rsidR="00D003FC" w:rsidRDefault="00D003FC" w:rsidP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Развивают  речь, мышление,  наблюдательность, расширят  кругозор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пополнят словарный запас.</w:t>
      </w:r>
    </w:p>
    <w:p w:rsidR="00D003FC" w:rsidRDefault="00D003FC" w:rsidP="00D00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Вырабатывают  любовь к природе,  умения вести ЗОЖ.</w:t>
      </w:r>
    </w:p>
    <w:p w:rsidR="00D003FC" w:rsidRDefault="00D003FC" w:rsidP="00D003FC">
      <w:pPr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</w:rPr>
        <w:t>Оборудование.</w:t>
      </w:r>
      <w:r w:rsidRPr="00D003FC"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 xml:space="preserve"> </w:t>
      </w:r>
      <w:r w:rsidRPr="001E5F5B"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 xml:space="preserve">карандаши, </w:t>
      </w:r>
      <w:r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 xml:space="preserve"> листы дл яработы</w:t>
      </w:r>
      <w:proofErr w:type="gramStart"/>
      <w:r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>.</w:t>
      </w:r>
      <w:r w:rsidRPr="001E5F5B"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>к</w:t>
      </w:r>
      <w:proofErr w:type="gramEnd"/>
      <w:r w:rsidRPr="001E5F5B"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>артинки времен года, термометр</w:t>
      </w:r>
      <w:r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>, компас, «Солнышко» для оценивания и рефлексии.</w:t>
      </w:r>
    </w:p>
    <w:p w:rsidR="00D003FC" w:rsidRDefault="00D003FC" w:rsidP="00FE4B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4E4E4E"/>
          <w:sz w:val="24"/>
          <w:szCs w:val="24"/>
          <w:lang w:val="kk-KZ" w:eastAsia="ru-RU"/>
        </w:rPr>
        <w:t>Ход урока.</w:t>
      </w:r>
    </w:p>
    <w:p w:rsidR="00D003FC" w:rsidRDefault="00D003FC" w:rsidP="00FE4B5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D003FC">
        <w:rPr>
          <w:rFonts w:ascii="Times New Roman" w:hAnsi="Times New Roman" w:cs="Times New Roman"/>
        </w:rPr>
        <w:t>Орг. Момент.</w:t>
      </w:r>
    </w:p>
    <w:p w:rsidR="00D003FC" w:rsidRDefault="00D003FC" w:rsidP="00FE4B5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Основная часть.</w:t>
      </w:r>
    </w:p>
    <w:p w:rsidR="00D003FC" w:rsidRDefault="00D003FC" w:rsidP="00FE4B5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 Эмоциональный настрой.</w:t>
      </w:r>
      <w:r w:rsidR="00664314">
        <w:rPr>
          <w:rFonts w:ascii="Times New Roman" w:hAnsi="Times New Roman" w:cs="Times New Roman"/>
        </w:rPr>
        <w:t xml:space="preserve"> Ребята становятся в круг.</w:t>
      </w:r>
    </w:p>
    <w:p w:rsidR="00664314" w:rsidRDefault="00664314" w:rsidP="0066431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Какое у вас настроение, если на улице яркое солнышко. Пожелаем друг другу удачи.</w:t>
      </w:r>
    </w:p>
    <w:p w:rsidR="00664314" w:rsidRDefault="00664314" w:rsidP="0066431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Деление на группы. Ребята разбирают </w:t>
      </w:r>
      <w:proofErr w:type="spellStart"/>
      <w:r>
        <w:rPr>
          <w:rFonts w:ascii="Times New Roman" w:hAnsi="Times New Roman" w:cs="Times New Roman"/>
        </w:rPr>
        <w:t>стикеры</w:t>
      </w:r>
      <w:proofErr w:type="spellEnd"/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поделенные на времена года. Рассаживаются по группам.</w:t>
      </w:r>
    </w:p>
    <w:p w:rsidR="00664314" w:rsidRDefault="00664314" w:rsidP="006643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расселись по местам, никому не тесно, </w:t>
      </w:r>
      <w:r w:rsidRPr="0066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секрету скажу вам: “Будет интересно!”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«Мозговая атака»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Как одним словом назвать то, что нас окружат?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Какая бывает природа?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Назовите предметы живой природы.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предметы неживой природы.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тела природы.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-Назовите предметы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сделанные руками человека.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-Как  человек изучает природу?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-С помощью,  каких органов чувств он это делает?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4B53" w:rsidRDefault="00FE4B53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Постановка темы урока.</w:t>
      </w:r>
    </w:p>
    <w:p w:rsidR="00FE4B53" w:rsidRDefault="00FE4B53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Посмотрите за окно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вы там видите.</w:t>
      </w:r>
      <w:r w:rsidR="00E00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Опишите состояние природы за окном</w:t>
      </w:r>
      <w:proofErr w:type="gramStart"/>
      <w:r w:rsidR="00E00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небо, тепло или холодно, есть ветер).</w:t>
      </w:r>
    </w:p>
    <w:p w:rsidR="00FE4B53" w:rsidRDefault="00FE4B53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Как назвать одним словом?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 )</w:t>
      </w:r>
    </w:p>
    <w:p w:rsidR="00FE4B53" w:rsidRDefault="00FE4B53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тему урока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FE4B53" w:rsidRDefault="00FE4B53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4B53" w:rsidRDefault="00FE4B53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Прочитайте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у вас написано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стикерах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 каждой группы написаны слова – зима, лето, осень, весна.</w:t>
      </w:r>
    </w:p>
    <w:p w:rsidR="003B05C5" w:rsidRDefault="003B05C5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Ассоциации со словом погода.</w:t>
      </w:r>
    </w:p>
    <w:p w:rsidR="00664314" w:rsidRDefault="00664314" w:rsidP="00664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A32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Групповая работа. </w:t>
      </w:r>
      <w:r w:rsidR="00FE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группам. Нарисовать </w:t>
      </w:r>
      <w:proofErr w:type="spellStart"/>
      <w:r w:rsidR="00FE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постер</w:t>
      </w:r>
      <w:proofErr w:type="spellEnd"/>
      <w:r w:rsidR="00FE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="00FE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</w:t>
      </w:r>
      <w:proofErr w:type="gramEnd"/>
      <w:r w:rsidR="00FE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описывает состояние погоды по временам года. Рассказать по плану.</w:t>
      </w:r>
    </w:p>
    <w:p w:rsidR="00664314" w:rsidRDefault="00FE4B53" w:rsidP="00FE4B53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Солнце.</w:t>
      </w:r>
    </w:p>
    <w:p w:rsidR="00FE4B53" w:rsidRDefault="00FE4B53" w:rsidP="00FE4B53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Ветер.</w:t>
      </w:r>
    </w:p>
    <w:p w:rsidR="00FE4B53" w:rsidRDefault="00FE4B53" w:rsidP="00FE4B53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Снег, дождь,</w:t>
      </w:r>
    </w:p>
    <w:p w:rsidR="00FE4B53" w:rsidRDefault="00FE4B53" w:rsidP="00FE4B53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воздуха.</w:t>
      </w:r>
    </w:p>
    <w:p w:rsidR="00FE4B53" w:rsidRDefault="00FE4B53" w:rsidP="00FE4B53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одеваются люди  летом, зимой, осенью, весной.</w:t>
      </w:r>
    </w:p>
    <w:p w:rsidR="00FE4B53" w:rsidRDefault="00FE4B53" w:rsidP="00FE4B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FE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Разработать критерии оценивания.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7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Каждому  члену группы раздается  фигурка солнышка.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Яркость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точность, эмоциональность защиты.</w:t>
      </w:r>
      <w:r w:rsidR="003B0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Выбрать наблюдателя, который следить за работой своей группы.</w:t>
      </w:r>
    </w:p>
    <w:p w:rsidR="00664314" w:rsidRDefault="00FE4B53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Дополнительные критерии: работают все члены группы, вы</w:t>
      </w:r>
      <w:r w:rsidR="003B0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полняют правила работы в группе, работают тихо.</w:t>
      </w:r>
    </w:p>
    <w:p w:rsidR="003B05C5" w:rsidRDefault="005A121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7.Демонст</w:t>
      </w:r>
      <w:r w:rsidR="003B0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рация работ. Оценивание. Выступление наблюдателей.</w:t>
      </w:r>
    </w:p>
    <w:p w:rsidR="003B05C5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 человек должен следить за своим здоровьем в любое время года?</w:t>
      </w:r>
    </w:p>
    <w:p w:rsidR="003B05C5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9.Знакомство со сторонами горизонта. Дать понятие горизонт.</w:t>
      </w:r>
    </w:p>
    <w:p w:rsidR="003B05C5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Видимое вокруг нас пространство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 горизонтом. Линия, где земля как будто сходиться с землей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 линией горизонта.</w:t>
      </w:r>
    </w:p>
    <w:p w:rsidR="003B05C5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Определением погоды занимаются синоптики. Но невозможно определить направление ветра без знания сторон горизонта.</w:t>
      </w:r>
    </w:p>
    <w:p w:rsidR="00856148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доске вывешивается схематическое изображение сторон горизонта. </w:t>
      </w:r>
    </w:p>
    <w:p w:rsidR="00856148" w:rsidRDefault="00856148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запоминают стороны горизонта.</w:t>
      </w:r>
    </w:p>
    <w:p w:rsidR="003B05C5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ко</w:t>
      </w:r>
      <w:r w:rsidR="005A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паса.</w:t>
      </w:r>
    </w:p>
    <w:p w:rsidR="003B05C5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чего необходим компас?</w:t>
      </w:r>
    </w:p>
    <w:p w:rsidR="003B05C5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Людям</w:t>
      </w:r>
      <w:r w:rsidR="00F77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профессий необходим компас?</w:t>
      </w:r>
    </w:p>
    <w:p w:rsidR="00856148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Определение по схематическому рисунку сторон горизонта объектов за окном.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Оценивание.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Работа по учебнику. Рассматривание рисунков, Чтение текста. Ответы на вопросы.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Рефлексия.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нового сегодня узнали?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Чему научились?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Где сможете применить знания, полученные на уроке?</w:t>
      </w:r>
    </w:p>
    <w:p w:rsidR="00856148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доске Солнышко. Если вам было интересно и легко работать на уроке, прикрепите желтые лучики.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-Если вы испытывали трудности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75BE" w:rsidRDefault="00F775BE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Итог урока. Оценивание по итогам урока.</w:t>
      </w:r>
    </w:p>
    <w:p w:rsidR="003B05C5" w:rsidRPr="0049393F" w:rsidRDefault="003B05C5" w:rsidP="003B0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984806" w:themeColor="accent6" w:themeShade="80"/>
          <w:sz w:val="24"/>
          <w:szCs w:val="24"/>
          <w:lang w:eastAsia="ru-RU"/>
        </w:rPr>
      </w:pPr>
    </w:p>
    <w:p w:rsidR="00F775BE" w:rsidRPr="0049393F" w:rsidRDefault="00F775BE" w:rsidP="00F775BE">
      <w:pPr>
        <w:jc w:val="center"/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</w:pPr>
      <w:r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t xml:space="preserve">Конспект урока </w:t>
      </w:r>
    </w:p>
    <w:p w:rsidR="00F775BE" w:rsidRPr="0049393F" w:rsidRDefault="00F775BE" w:rsidP="00F775BE">
      <w:pPr>
        <w:jc w:val="center"/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</w:pPr>
      <w:r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t>по познанию мира</w:t>
      </w:r>
    </w:p>
    <w:p w:rsidR="00F775BE" w:rsidRPr="0049393F" w:rsidRDefault="00F775BE" w:rsidP="00F775BE">
      <w:pPr>
        <w:jc w:val="center"/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</w:pPr>
      <w:r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t>на тему:</w:t>
      </w:r>
    </w:p>
    <w:p w:rsidR="00F775BE" w:rsidRPr="0049393F" w:rsidRDefault="00F775BE" w:rsidP="00F775BE">
      <w:pPr>
        <w:jc w:val="center"/>
        <w:rPr>
          <w:rFonts w:ascii="Times New Roman" w:hAnsi="Times New Roman" w:cs="Times New Roman"/>
          <w:b/>
          <w:color w:val="984806" w:themeColor="accent6" w:themeShade="80"/>
          <w:sz w:val="72"/>
          <w:szCs w:val="72"/>
        </w:rPr>
      </w:pPr>
      <w:r w:rsidRPr="0049393F">
        <w:rPr>
          <w:rFonts w:ascii="Times New Roman" w:hAnsi="Times New Roman" w:cs="Times New Roman"/>
          <w:b/>
          <w:color w:val="984806" w:themeColor="accent6" w:themeShade="80"/>
          <w:sz w:val="72"/>
          <w:szCs w:val="72"/>
        </w:rPr>
        <w:t>«Погода.</w:t>
      </w:r>
    </w:p>
    <w:p w:rsidR="00F775BE" w:rsidRPr="0049393F" w:rsidRDefault="00F775BE" w:rsidP="00F775BE">
      <w:pPr>
        <w:jc w:val="center"/>
        <w:rPr>
          <w:rFonts w:ascii="Times New Roman" w:hAnsi="Times New Roman" w:cs="Times New Roman"/>
          <w:b/>
          <w:color w:val="984806" w:themeColor="accent6" w:themeShade="80"/>
          <w:sz w:val="72"/>
          <w:szCs w:val="72"/>
        </w:rPr>
      </w:pPr>
      <w:r w:rsidRPr="0049393F">
        <w:rPr>
          <w:rFonts w:ascii="Times New Roman" w:hAnsi="Times New Roman" w:cs="Times New Roman"/>
          <w:b/>
          <w:color w:val="984806" w:themeColor="accent6" w:themeShade="80"/>
          <w:sz w:val="72"/>
          <w:szCs w:val="72"/>
        </w:rPr>
        <w:t xml:space="preserve"> Определение сторон горизонта».</w:t>
      </w:r>
    </w:p>
    <w:p w:rsidR="00F775BE" w:rsidRPr="00F775BE" w:rsidRDefault="00F775BE" w:rsidP="00F775BE">
      <w:pPr>
        <w:jc w:val="center"/>
        <w:rPr>
          <w:rFonts w:ascii="Times New Roman" w:hAnsi="Times New Roman" w:cs="Times New Roman"/>
          <w:b/>
          <w:color w:val="7030A0"/>
          <w:sz w:val="72"/>
          <w:szCs w:val="72"/>
        </w:rPr>
      </w:pPr>
      <w:r>
        <w:rPr>
          <w:noProof/>
          <w:lang w:eastAsia="ru-RU"/>
        </w:rPr>
        <w:drawing>
          <wp:inline distT="0" distB="0" distL="0" distR="0">
            <wp:extent cx="4229100" cy="3790950"/>
            <wp:effectExtent l="209550" t="171450" r="400050" b="342900"/>
            <wp:docPr id="1" name="Рисунок 1" descr="http://d3mlntcv38ck9k.cloudfront.net/content/konspekt_image/15624/1680d590c402e6b8d40103d25b7618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3mlntcv38ck9k.cloudfront.net/content/konspekt_image/15624/1680d590c402e6b8d40103d25b7618e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790950"/>
                    </a:xfrm>
                    <a:prstGeom prst="rect">
                      <a:avLst/>
                    </a:prstGeom>
                    <a:ln w="28575">
                      <a:solidFill>
                        <a:srgbClr val="7030A0"/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775BE" w:rsidRPr="0049393F" w:rsidRDefault="00F775BE" w:rsidP="00F775BE">
      <w:pPr>
        <w:jc w:val="center"/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</w:pPr>
      <w:r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t xml:space="preserve"> КГУ «Канонерская средняя школа»</w:t>
      </w:r>
    </w:p>
    <w:p w:rsidR="00F775BE" w:rsidRPr="0049393F" w:rsidRDefault="00F775BE" w:rsidP="00F775BE">
      <w:pPr>
        <w:jc w:val="center"/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</w:pPr>
      <w:r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lastRenderedPageBreak/>
        <w:t xml:space="preserve"> </w:t>
      </w:r>
      <w:proofErr w:type="spellStart"/>
      <w:r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t>Шабаршова</w:t>
      </w:r>
      <w:proofErr w:type="spellEnd"/>
      <w:r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t xml:space="preserve"> С.А</w:t>
      </w:r>
      <w:r w:rsidR="0049393F" w:rsidRPr="0049393F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t>.</w:t>
      </w:r>
    </w:p>
    <w:sectPr w:rsidR="00F775BE" w:rsidRPr="0049393F" w:rsidSect="0049393F">
      <w:pgSz w:w="11906" w:h="16838"/>
      <w:pgMar w:top="709" w:right="850" w:bottom="709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D7779"/>
    <w:multiLevelType w:val="hybridMultilevel"/>
    <w:tmpl w:val="6C00D3E6"/>
    <w:lvl w:ilvl="0" w:tplc="B0809A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4E4E4E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B6916"/>
    <w:multiLevelType w:val="hybridMultilevel"/>
    <w:tmpl w:val="3522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3FC"/>
    <w:rsid w:val="00115DC4"/>
    <w:rsid w:val="002C5EA7"/>
    <w:rsid w:val="003B05C5"/>
    <w:rsid w:val="003F5D11"/>
    <w:rsid w:val="0049393F"/>
    <w:rsid w:val="005A121E"/>
    <w:rsid w:val="00664314"/>
    <w:rsid w:val="00856148"/>
    <w:rsid w:val="00A32D93"/>
    <w:rsid w:val="00A668CC"/>
    <w:rsid w:val="00D003FC"/>
    <w:rsid w:val="00E00FF6"/>
    <w:rsid w:val="00F775BE"/>
    <w:rsid w:val="00FE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7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6</cp:revision>
  <cp:lastPrinted>2014-11-21T15:25:00Z</cp:lastPrinted>
  <dcterms:created xsi:type="dcterms:W3CDTF">2014-11-21T14:30:00Z</dcterms:created>
  <dcterms:modified xsi:type="dcterms:W3CDTF">2014-11-23T09:18:00Z</dcterms:modified>
</cp:coreProperties>
</file>