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72" w:rsidRPr="00063972" w:rsidRDefault="00237F13" w:rsidP="00607B7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37F13">
        <w:rPr>
          <w:lang w:eastAsia="ru-RU"/>
        </w:rPr>
        <w:br/>
      </w:r>
      <w:r w:rsidR="00607B72" w:rsidRPr="006109E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07B72" w:rsidRPr="006109E9">
        <w:rPr>
          <w:rFonts w:ascii="Times New Roman" w:hAnsi="Times New Roman" w:cs="Times New Roman"/>
          <w:sz w:val="28"/>
          <w:szCs w:val="28"/>
          <w:lang w:eastAsia="ru-RU"/>
        </w:rPr>
        <w:t xml:space="preserve">тема: </w:t>
      </w:r>
      <w:r w:rsidR="00607B72" w:rsidRPr="006109E9">
        <w:rPr>
          <w:rFonts w:ascii="Times New Roman" w:hAnsi="Times New Roman" w:cs="Times New Roman"/>
          <w:b/>
          <w:sz w:val="28"/>
          <w:szCs w:val="28"/>
          <w:lang w:eastAsia="ru-RU"/>
        </w:rPr>
        <w:t>«Н</w:t>
      </w:r>
      <w:r w:rsidR="00607B72" w:rsidRPr="006109E9">
        <w:rPr>
          <w:rFonts w:ascii="Times New Roman" w:hAnsi="Times New Roman" w:cs="Times New Roman"/>
          <w:b/>
          <w:sz w:val="28"/>
          <w:szCs w:val="28"/>
          <w:lang w:val="kk-KZ" w:eastAsia="ru-RU"/>
        </w:rPr>
        <w:t>ұ</w:t>
      </w:r>
      <w:proofErr w:type="spellStart"/>
      <w:r w:rsidR="00607B72" w:rsidRPr="006109E9">
        <w:rPr>
          <w:rFonts w:ascii="Times New Roman" w:hAnsi="Times New Roman" w:cs="Times New Roman"/>
          <w:b/>
          <w:sz w:val="28"/>
          <w:szCs w:val="28"/>
          <w:lang w:eastAsia="ru-RU"/>
        </w:rPr>
        <w:t>рлы</w:t>
      </w:r>
      <w:proofErr w:type="spellEnd"/>
      <w:r w:rsidR="00607B72" w:rsidRPr="006109E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07B72" w:rsidRPr="006109E9">
        <w:rPr>
          <w:rFonts w:ascii="Times New Roman" w:hAnsi="Times New Roman" w:cs="Times New Roman"/>
          <w:b/>
          <w:sz w:val="28"/>
          <w:szCs w:val="28"/>
          <w:lang w:eastAsia="ru-RU"/>
        </w:rPr>
        <w:t>жол</w:t>
      </w:r>
      <w:proofErr w:type="spellEnd"/>
      <w:r w:rsidR="00607B72" w:rsidRPr="006109E9">
        <w:rPr>
          <w:rFonts w:ascii="Times New Roman" w:hAnsi="Times New Roman" w:cs="Times New Roman"/>
          <w:b/>
          <w:sz w:val="28"/>
          <w:szCs w:val="28"/>
          <w:lang w:eastAsia="ru-RU"/>
        </w:rPr>
        <w:t>» путь в будущее послание президента народу Республики Казахста</w:t>
      </w:r>
      <w:r w:rsidR="00607B72" w:rsidRPr="006109E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6109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109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109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97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"Один народ - одна стран</w:t>
      </w:r>
      <w:proofErr w:type="gramStart"/>
      <w:r w:rsidRPr="0006397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06397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одна судьба"</w:t>
      </w:r>
      <w:r w:rsidRPr="00063972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0639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B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Цели:</w:t>
      </w:r>
      <w:r w:rsidRPr="00063972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6397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образовательная: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способствовать формированию знаний учащихся о новом политическом курсе </w:t>
      </w:r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 «Н</w:t>
      </w:r>
      <w:r w:rsidR="00607B72" w:rsidRPr="00063972">
        <w:rPr>
          <w:rFonts w:ascii="Times New Roman" w:hAnsi="Times New Roman" w:cs="Times New Roman"/>
          <w:sz w:val="24"/>
          <w:szCs w:val="24"/>
          <w:lang w:val="kk-KZ" w:eastAsia="ru-RU"/>
        </w:rPr>
        <w:t>ұ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рлы</w:t>
      </w:r>
      <w:proofErr w:type="spell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» путь в будущее</w:t>
      </w:r>
      <w:r w:rsidR="00607B72"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6397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воспитательная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 способствовать формированию казахстанского патриотизма, гражданской позиции и ответственности.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развивающая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 способствовать развитию умений работать в группах, коллективе; развивать речь, эрудицию.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Обращение к каждому: "Не спрашивайте, что страна может сделать для вас, а спрашивайте, что вы можете сделать для страны!"</w:t>
      </w:r>
      <w:r w:rsidRPr="00063972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607B72" w:rsidRPr="000639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397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06397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Дж</w:t>
      </w:r>
      <w:proofErr w:type="gramStart"/>
      <w:r w:rsidRPr="0006397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06397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енеди</w:t>
      </w:r>
      <w:proofErr w:type="spellEnd"/>
      <w:r w:rsidRPr="0006397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I. Организационный момент: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деление на группы, на партах фрагменты </w:t>
      </w:r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«Н</w:t>
      </w:r>
      <w:r w:rsidR="00607B72" w:rsidRPr="00063972">
        <w:rPr>
          <w:rFonts w:ascii="Times New Roman" w:hAnsi="Times New Roman" w:cs="Times New Roman"/>
          <w:sz w:val="24"/>
          <w:szCs w:val="24"/>
          <w:lang w:val="kk-KZ" w:eastAsia="ru-RU"/>
        </w:rPr>
        <w:t>ұ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рлы</w:t>
      </w:r>
      <w:proofErr w:type="spell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» путь в будущее 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обрашение</w:t>
      </w:r>
      <w:proofErr w:type="spell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 к народу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исполнение Государственного гимна.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http://www.youtube.com/watch?v=AHUh759uYIY 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отрывок из фильма "Красивый и удивительный Казахстан" - 3 мин 57 сек.)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II. Вступительное слово учителя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оказ фрагмента фильма о Казахстане - его достижениях, успехах в экономике, социальной политике, национальном вопросе и т.д.)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 учащийся: </w:t>
      </w:r>
      <w:r w:rsidR="00607B72"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Много есть на планете республик и стран,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Среди них моя Родина - мой Казахстан!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Это братских союз всех наречий.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 учащийся:</w:t>
      </w:r>
    </w:p>
    <w:p w:rsidR="006109E9" w:rsidRPr="00063972" w:rsidRDefault="00237F13" w:rsidP="00F72ACC">
      <w:pPr>
        <w:pStyle w:val="a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тобой я </w:t>
      </w:r>
      <w:proofErr w:type="spell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по-сыновьи</w:t>
      </w:r>
      <w:proofErr w:type="spell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откровенен,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Вскормила ты меня для доброты.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Ты крылья мне дала для вдохновенья,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путь к вершинам указала ты.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 в широте степей твоё величье.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Ты мне близка иною красотой: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Как образ матери нам дорог и привычен,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Так дорог и привычен образ твой.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Учитель: Сегодня мы посвящаем наш классный час "</w:t>
      </w:r>
      <w:proofErr w:type="gramStart"/>
      <w:r w:rsidR="00607B72"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 «Н</w:t>
      </w:r>
      <w:r w:rsidR="00607B72" w:rsidRPr="00063972">
        <w:rPr>
          <w:rFonts w:ascii="Times New Roman" w:hAnsi="Times New Roman" w:cs="Times New Roman"/>
          <w:sz w:val="24"/>
          <w:szCs w:val="24"/>
          <w:lang w:val="kk-KZ" w:eastAsia="ru-RU"/>
        </w:rPr>
        <w:t>ұ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рлы</w:t>
      </w:r>
      <w:proofErr w:type="spell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» путь в будущее </w:t>
      </w:r>
      <w:r w:rsidR="00607B72"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новому политическому курсу состоявшегося государства. Куда идёт наш народ? Какова его судьба? Каковы наши задачи? Перспективы?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Хочется обратиться к эпиграфу классного часа "Отечество славлю, которое есть, но трижды, которое будет!" В.Маяковский.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 ученик: </w:t>
      </w:r>
      <w:r w:rsidR="00607B72"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Главные направления развития страны</w:t>
      </w:r>
      <w:proofErr w:type="gramStart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президентских Посланиях народу даны.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Каждое Послание - это программа</w:t>
      </w:r>
      <w:proofErr w:type="gramStart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Ч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тоб знал казахстанский народ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Анализ, цели, задачи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Выверенного шага вперёд.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Много условий для этого есть -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Природных ресурсов наших не счесть,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Демократия, согласие, свобода -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Главные достижения народа.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Достигнуто много. Но нужно идти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Нам дальше вперёд, не сбиваясь с пути.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Глава государства предложил всем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07B72"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I задание группам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: «</w:t>
      </w:r>
      <w:proofErr w:type="gram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607B72" w:rsidRPr="00063972">
        <w:rPr>
          <w:rFonts w:ascii="Times New Roman" w:hAnsi="Times New Roman" w:cs="Times New Roman"/>
          <w:sz w:val="24"/>
          <w:szCs w:val="24"/>
          <w:lang w:val="kk-KZ" w:eastAsia="ru-RU"/>
        </w:rPr>
        <w:t>ұ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рлы</w:t>
      </w:r>
      <w:proofErr w:type="spell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» путь в 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будущее</w:t>
      </w:r>
      <w:r w:rsidR="00F72ACC"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II</w:t>
      </w:r>
      <w:proofErr w:type="spellEnd"/>
      <w:r w:rsidR="00F72ACC"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109E9" w:rsidRPr="00063972" w:rsidRDefault="00F72ACC" w:rsidP="00F72ACC">
      <w:pPr>
        <w:pStyle w:val="a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Десять глобальных вызовов ХХI века</w:t>
      </w:r>
      <w:proofErr w:type="gramStart"/>
      <w:r w:rsidRPr="0006397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proofErr w:type="gram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настоящее время человечество сталкивается с новыми глобальными вызовами.</w:t>
      </w:r>
      <w:r w:rsidRPr="0006397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 нашей страны и региона я выделяю десять основных вызовов. Мы обязаны учитывать каждый из них, если планируем и дальше добиваться новых успехов в своем развитии.</w:t>
      </w:r>
      <w:r w:rsidRPr="0006397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Первый вызов – ускорение исторического времени</w:t>
      </w:r>
    </w:p>
    <w:p w:rsidR="006109E9" w:rsidRPr="00063972" w:rsidRDefault="006109E9" w:rsidP="00F72ACC">
      <w:pPr>
        <w:pStyle w:val="a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Второй вызов – глобальный демографический дисбаланс</w:t>
      </w:r>
      <w:proofErr w:type="gramStart"/>
      <w:r w:rsidRPr="00063972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proofErr w:type="gram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каждым днем обостряется глобальный демографический дисбаланс.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человечества во многих странах неизбежно провоцируют проблемы на рынке труда, в частности, нехватку трудовых ресурсов.</w:t>
      </w:r>
    </w:p>
    <w:p w:rsidR="006109E9" w:rsidRPr="00063972" w:rsidRDefault="006109E9" w:rsidP="00F72ACC">
      <w:pPr>
        <w:pStyle w:val="a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Третий вызов – угроза глобальной продовольственной безопасности</w:t>
      </w:r>
      <w:r w:rsidRPr="0006397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Высокие темпы роста мирового народонаселения резко обостряют продовольственную </w:t>
      </w:r>
      <w:proofErr w:type="spellStart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проблему</w:t>
      </w:r>
      <w:proofErr w:type="gramStart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.У</w:t>
      </w:r>
      <w:proofErr w:type="gram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же</w:t>
      </w:r>
      <w:proofErr w:type="spell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сегодня в мире десятки миллионов 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 </w:t>
      </w:r>
    </w:p>
    <w:p w:rsidR="006109E9" w:rsidRPr="00063972" w:rsidRDefault="006109E9" w:rsidP="00F72ACC">
      <w:pPr>
        <w:pStyle w:val="a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Четвертый вызов – острый</w:t>
      </w: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дефицит </w:t>
      </w:r>
      <w:proofErr w:type="spellStart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водыМировые</w:t>
      </w:r>
      <w:proofErr w:type="spell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водные ресурсы также находятся под большим </w:t>
      </w:r>
      <w:proofErr w:type="spellStart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давлением</w:t>
      </w:r>
      <w:proofErr w:type="gramStart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.З</w:t>
      </w:r>
      <w:proofErr w:type="gram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proofErr w:type="spell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последние 60 лет на планете потребление питьевой воды возросло в 8 раз. К середине столетия многие страны будут вынуждены импортировать воду. </w:t>
      </w:r>
    </w:p>
    <w:p w:rsidR="006109E9" w:rsidRPr="00063972" w:rsidRDefault="006109E9" w:rsidP="00F72ACC">
      <w:pPr>
        <w:pStyle w:val="a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Пятый вызов – глобальная энергетическая </w:t>
      </w:r>
      <w:proofErr w:type="spellStart"/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безопасность</w:t>
      </w: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</w:t>
      </w:r>
      <w:proofErr w:type="spell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развитые страны увеличивают инвестиции в альтернативные и «зеленые» энергетические </w:t>
      </w:r>
      <w:proofErr w:type="spellStart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технологии</w:t>
      </w:r>
      <w:proofErr w:type="gramStart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.У</w:t>
      </w:r>
      <w:proofErr w:type="gram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же</w:t>
      </w:r>
      <w:proofErr w:type="spell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 2050 году их применение позволит генерировать до 50% всей потребляемой энергии. </w:t>
      </w:r>
    </w:p>
    <w:p w:rsidR="006109E9" w:rsidRPr="00063972" w:rsidRDefault="006109E9" w:rsidP="00F72ACC">
      <w:pPr>
        <w:pStyle w:val="a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Шестой вызов – </w:t>
      </w:r>
      <w:proofErr w:type="spellStart"/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исчерпаемость</w:t>
      </w:r>
      <w:proofErr w:type="spellEnd"/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природных </w:t>
      </w:r>
      <w:proofErr w:type="spellStart"/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ресурсов</w:t>
      </w: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proofErr w:type="spell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условиях ограниченности, </w:t>
      </w:r>
      <w:proofErr w:type="spellStart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исчерпаемости</w:t>
      </w:r>
      <w:proofErr w:type="spell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 </w:t>
      </w:r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Седьмой вызов – Третья индустриальная революция</w:t>
      </w:r>
      <w:r w:rsidRPr="0006397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Человечество находится на пороге</w:t>
      </w:r>
      <w:proofErr w:type="gramStart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</w:t>
      </w:r>
      <w:proofErr w:type="gram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ретьей индустриальной революции, которая меняет само понятие производства. Технологические открытия кардинально меняют структуру и потребности мировых рынков. Мы живем уже в совершенно иной технологической реальности, нежели ранее</w:t>
      </w:r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. </w:t>
      </w:r>
    </w:p>
    <w:p w:rsidR="006109E9" w:rsidRPr="00063972" w:rsidRDefault="006109E9" w:rsidP="00F72ACC">
      <w:pPr>
        <w:pStyle w:val="a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Восьмой вызов – нарастающая социальная </w:t>
      </w:r>
      <w:proofErr w:type="spellStart"/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нестабильность</w:t>
      </w: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proofErr w:type="spell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настоящее время одна из самых больших мировых проблем – усиливающаяся социальная нестабильность. Ее основная причина - социальное неравенство.</w:t>
      </w:r>
    </w:p>
    <w:p w:rsidR="00F72ACC" w:rsidRPr="00063972" w:rsidRDefault="006109E9" w:rsidP="00F72A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639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Девятый вызов – кризис ценностей нашей цивилизации</w:t>
      </w:r>
      <w:r w:rsidRPr="0006397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</w:t>
      </w:r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Мир переживает острый мировоззренческий и ценностный кризис. Все чаще раздаются голоса, возвещающие о противоборстве цивилизаций, конце истории, провале </w:t>
      </w:r>
      <w:proofErr w:type="spellStart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мультикультурализма</w:t>
      </w:r>
      <w:proofErr w:type="spellEnd"/>
      <w:r w:rsidRPr="000639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472D9D" w:rsidRDefault="00237F13" w:rsidP="00F72ACC">
      <w:pPr>
        <w:pStyle w:val="a3"/>
      </w:pP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I группа. Работая с текстом </w:t>
      </w:r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 «Н</w:t>
      </w:r>
      <w:r w:rsidR="00607B72" w:rsidRPr="00063972">
        <w:rPr>
          <w:rFonts w:ascii="Times New Roman" w:hAnsi="Times New Roman" w:cs="Times New Roman"/>
          <w:sz w:val="24"/>
          <w:szCs w:val="24"/>
          <w:lang w:val="kk-KZ" w:eastAsia="ru-RU"/>
        </w:rPr>
        <w:t>ұ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рлы</w:t>
      </w:r>
      <w:proofErr w:type="spell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="00607B72" w:rsidRPr="00063972">
        <w:rPr>
          <w:rFonts w:ascii="Times New Roman" w:hAnsi="Times New Roman" w:cs="Times New Roman"/>
          <w:sz w:val="24"/>
          <w:szCs w:val="24"/>
          <w:lang w:eastAsia="ru-RU"/>
        </w:rPr>
        <w:t xml:space="preserve">»  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Определить перспективы развития страны.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Раздел III п.2. "Куда мы идём?"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Казахстан должен находиться в тридцатке самых развитых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государств мира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ация должна быть готова к глобальному экономическому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противоборству.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мы должны работать целеустремлённо, вдохновенно, не упуская из вида наши перспективные 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цели: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D8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переход на новые принципы экономической политики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D8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формирование новой социальной модели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D8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создание современных и эффективных систем образования и здравоохранения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D8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повышение ответственности, эффективности и функциональности государственного аппарата.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D8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выстраивание адекватной международной и оборонной политики.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 ученик: </w:t>
      </w:r>
      <w:r w:rsidR="00F72ACC"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 стыке Европы и Азии</w:t>
      </w:r>
      <w:proofErr w:type="gramStart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аходится наш Казахстан.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Быть в центре мировой интеграции -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Судьбою нам шанс этот дан.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Задача поставлена ясная -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Экспорт продукции, не сырья.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Внедрять новейшие технологии</w:t>
      </w:r>
      <w:proofErr w:type="gramStart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тремиться страна моя.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ВТО, стандарты, проекты -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Конкурентоспособности вектор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Мы можем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Мы сможем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Мы это осилим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Народу нашему это по силам.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II группа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Определить новые принципы социальной политики РК.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главная задача - не допустить роста бедности, бедность не должна стать социальной перспективой ни для одного </w:t>
      </w:r>
      <w:proofErr w:type="spell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казахстанца</w:t>
      </w:r>
      <w:proofErr w:type="spellEnd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государство должно оказывать социальную поддержку группам, которые в этом нуждаются.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III группа. Какую политику проводит государство в отношении защиты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детства?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любой ребёнок, который родился на нашей земле - </w:t>
      </w:r>
      <w:proofErr w:type="spell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казахстанец</w:t>
      </w:r>
      <w:proofErr w:type="spell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И государство </w:t>
      </w:r>
      <w:proofErr w:type="spellStart"/>
      <w:r w:rsidR="00F72ACC"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должн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заботится</w:t>
      </w:r>
      <w:proofErr w:type="spell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 нём.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государство должно поддерживать одиноких матерей и ужесточить наказание за неуплату алиментов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еобходимо реформировать систему поддержки многодетности.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IV группа. Какие приоритеты выдвинул Президент в здравоохранении?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обеспечить качественные и доступные медицинские услуги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еобходимо развивать профилактическую медицину.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обеспечить новые подходы к обеспечению здоровья наших детей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физическая культура и спорт должны стать заботой государства. Именно здоровый образ жизни является ключом к здоровью нации.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V группа. Каковы ключевые ориентиры в современной системы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образования?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чтобы стать развитым конкурентоспособным государством мы должны стать высокообразованной нацией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обиться 100% охвата детей дошкольным образованием и воспитанием.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2013 года обеспечить развитие системы инженерного образования и современных технических специальностей с присвоением сертификатов международного образца.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 ученик. </w:t>
      </w:r>
      <w:r w:rsidR="00F72ACC"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Фундамент наших преобразований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Современные прочные знания.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Обладать ими все мы должны</w:t>
      </w:r>
      <w:proofErr w:type="gramStart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 имя будущего страны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12-летнее обучение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Это не количественное увеличение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чтобы современных знаний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Построить прочное здание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Особая задача - образование техническое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ВУЗов оптимизация практическая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Развитие </w:t>
      </w:r>
      <w:proofErr w:type="spell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креативной</w:t>
      </w:r>
      <w:proofErr w:type="spell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культуры -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Музыки, живописи, литературы.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Повышение квалификации</w:t>
      </w:r>
      <w:proofErr w:type="gramStart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ак способ самореализации.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VI группа. Что предполагает понятие "новый казахстанский патриотизм?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мы должны сохранить и укрепить общественное согласие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ундамент казахстанского патриотизма - это равноправие всех граждан, общественное согласие.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надо воспитывать в детях новый казахстанский патриотизм - гордость за страну и её достижения.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2050 году нам надо построить такую политическую систему, при которой каждый гражданин Казахстана должен быть твёрдо уверен в завтрашнем дне, в будущем.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VII группа. Как решается национальный вопрос?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мы многонациональное общество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все должны быть равны в государстве; в вопросе межнациональных отношений не должно быть никаких двойных стандартов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 должно быть хороших или плохих по этническим или другим признакам.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VIII группа. Каким видит Президент Казахстан будущего?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Казахстанцы</w:t>
      </w:r>
      <w:proofErr w:type="spell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2050 г - это общество образованных свободных людей, говорящих на 3 языках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ни-граждане</w:t>
      </w:r>
      <w:proofErr w:type="spell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мира. Они путешествуют. Они открыты новым знаниям. Они трудолюбивы. Они - патриоты своей страны.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ym w:font="Symbol" w:char="F0FC"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Казахстан 2050 г - это Общество Всеобщего Труда. Это государство с сильной экономикой, где всё делается для человека, где лучшее образование, лучшее здравоохранение. Где царит мир и спокойствие. Где граждане свободны и равны, а власть справедлива. Там - верховенство закона.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Презентация групп.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 ученик. </w:t>
      </w:r>
      <w:r w:rsidR="00F72ACC"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Мы - молодость страны, её резерв.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заявляем о своей поддержке прямо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Экономических и политических реформ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Направленных на благо Казахстана.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Мы очень молоды, сильны</w:t>
      </w:r>
      <w:proofErr w:type="gramStart"/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суверенными всего 22 как стали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две тысячи пятидесятом станем мы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Сильнее кремня и прочнее стали.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http://www.youtube.com/watch?v=oAh9K3OxuRs (My city? Astana! </w:t>
      </w:r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 мин. 7 сек)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2013 год – год 15-летия столицы республики - Астаны.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Астана – олицетворение нового, динамично развивающегося Казахстана, символ обновления, символ независимости нашей республики. Астана стала важнейшим государственным, экономическим, инвестиционным и политическим проектом современности.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http://www.youtube.com/watch?v=eHQwGMxflJE (EXPO-2017 -- историческая победа Казахстана. 2 мин. 48 сек.)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http://www.youtube.com/watch?v=W5LEMWYtmyU (ЭКСПО 2017 Концептуальный эскиз "</w:t>
      </w:r>
      <w:proofErr w:type="spellStart"/>
      <w:proofErr w:type="gram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A</w:t>
      </w:r>
      <w:proofErr w:type="gram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втономный</w:t>
      </w:r>
      <w:proofErr w:type="spell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город будущего 9 мин.54 сек)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F72ACC"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Президент ставит задачу, начиная с 2025 года приступить к переводу нашего алфавита на латиницу, провести модернизацию казахского языка. </w:t>
      </w:r>
      <w:proofErr w:type="spell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Трехъязычие</w:t>
      </w:r>
      <w:proofErr w:type="spell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должно поощряться на государственном уровне.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Нам следует оберегать нашу национальную культуру и традиции во всем их многообразии и величии, собирать по крупицам наше культурное достояние.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Сегодня остро стоит вопрос нетрадиционных для нашего народа религиозных и </w:t>
      </w:r>
      <w:proofErr w:type="spellStart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псевдорелигиозных</w:t>
      </w:r>
      <w:proofErr w:type="spellEnd"/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течений. Государство и граждане должны единым фронтом выступить против всех форм и проявлений радикализма, экстремизма и терроризма.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639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Мы, также как и наш Президент верим в то, что мы «движемся правильным курсом, и ничто не сможет сбить нас </w:t>
      </w:r>
      <w:r w:rsidRPr="00607B7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 в</w:t>
      </w:r>
      <w:r w:rsidRPr="00237F13">
        <w:rPr>
          <w:shd w:val="clear" w:color="auto" w:fill="FFFFFF"/>
          <w:lang w:eastAsia="ru-RU"/>
        </w:rPr>
        <w:t>ерного пути»</w:t>
      </w:r>
    </w:p>
    <w:sectPr w:rsidR="00472D9D" w:rsidSect="00607B72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A1A2C"/>
    <w:multiLevelType w:val="multilevel"/>
    <w:tmpl w:val="C590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D55BCD"/>
    <w:multiLevelType w:val="multilevel"/>
    <w:tmpl w:val="FC42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37F13"/>
    <w:rsid w:val="00063972"/>
    <w:rsid w:val="00237F13"/>
    <w:rsid w:val="00472D9D"/>
    <w:rsid w:val="00607B72"/>
    <w:rsid w:val="006109E9"/>
    <w:rsid w:val="007142BD"/>
    <w:rsid w:val="009F0F25"/>
    <w:rsid w:val="00EA6A8C"/>
    <w:rsid w:val="00F72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8C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7F13"/>
  </w:style>
  <w:style w:type="paragraph" w:styleId="a3">
    <w:name w:val="No Spacing"/>
    <w:uiPriority w:val="1"/>
    <w:qFormat/>
    <w:rsid w:val="00607B72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Мариям</dc:creator>
  <cp:lastModifiedBy>Мариям</cp:lastModifiedBy>
  <cp:revision>1</cp:revision>
  <cp:lastPrinted>2014-11-25T04:48:00Z</cp:lastPrinted>
  <dcterms:created xsi:type="dcterms:W3CDTF">2014-11-25T04:06:00Z</dcterms:created>
  <dcterms:modified xsi:type="dcterms:W3CDTF">2014-11-25T04:54:00Z</dcterms:modified>
</cp:coreProperties>
</file>