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03F" w:rsidRDefault="008D15BF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r w:rsidRPr="008D15BF">
        <w:rPr>
          <w:rFonts w:ascii="Times New Roman" w:hAnsi="Times New Roman" w:cs="Times New Roman"/>
          <w:b/>
          <w:sz w:val="24"/>
          <w:szCs w:val="24"/>
          <w:lang w:val="kk-KZ"/>
        </w:rPr>
        <w:t>Сабақтың тақырыбы: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Кездейсоқ оқиға жилігі және статистикалық мәліметтерді реттеу тақырыбына есептер шығарту.</w:t>
      </w:r>
    </w:p>
    <w:bookmarkEnd w:id="0"/>
    <w:p w:rsidR="008D15BF" w:rsidRDefault="008D15B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D15BF">
        <w:rPr>
          <w:rFonts w:ascii="Times New Roman" w:hAnsi="Times New Roman" w:cs="Times New Roman"/>
          <w:b/>
          <w:sz w:val="24"/>
          <w:szCs w:val="24"/>
          <w:lang w:val="kk-KZ"/>
        </w:rPr>
        <w:t>Сабақтың мақсаты: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Өтілген тақырыптар бойынша білімдерін толықтырып, бекіте түсу</w:t>
      </w:r>
    </w:p>
    <w:p w:rsidR="008D15BF" w:rsidRDefault="008D15B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D15BF">
        <w:rPr>
          <w:rFonts w:ascii="Times New Roman" w:hAnsi="Times New Roman" w:cs="Times New Roman"/>
          <w:b/>
          <w:sz w:val="24"/>
          <w:szCs w:val="24"/>
          <w:lang w:val="kk-KZ"/>
        </w:rPr>
        <w:t>Дамытушылық мақсаты: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Іскерлік қабілеттеріндамыту, математика пәнінің өмірмен байланысын ашып көрсету, пәнге деген қызығушылықтарын арттыру.</w:t>
      </w:r>
    </w:p>
    <w:p w:rsidR="008D15BF" w:rsidRPr="008D15BF" w:rsidRDefault="008D15B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D15BF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Сабақтың типі: </w:t>
      </w:r>
      <w:r w:rsidRPr="008D15BF">
        <w:rPr>
          <w:rFonts w:ascii="Times New Roman" w:hAnsi="Times New Roman" w:cs="Times New Roman"/>
          <w:sz w:val="24"/>
          <w:szCs w:val="24"/>
          <w:lang w:val="kk-KZ"/>
        </w:rPr>
        <w:t>білімді жетілдіру</w:t>
      </w:r>
    </w:p>
    <w:p w:rsidR="008D15BF" w:rsidRDefault="008D15B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D15BF">
        <w:rPr>
          <w:rFonts w:ascii="Times New Roman" w:hAnsi="Times New Roman" w:cs="Times New Roman"/>
          <w:b/>
          <w:sz w:val="24"/>
          <w:szCs w:val="24"/>
          <w:lang w:val="kk-KZ"/>
        </w:rPr>
        <w:t>Сабақтың түрі: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Іскерлік зерттеу сабағы</w:t>
      </w:r>
    </w:p>
    <w:p w:rsidR="008D15BF" w:rsidRDefault="008D15B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D15BF">
        <w:rPr>
          <w:rFonts w:ascii="Times New Roman" w:hAnsi="Times New Roman" w:cs="Times New Roman"/>
          <w:b/>
          <w:sz w:val="24"/>
          <w:szCs w:val="24"/>
          <w:lang w:val="kk-KZ"/>
        </w:rPr>
        <w:t>Сабақтың көрнекілігі: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Шәкәрімнің қанатты сөзі, Фишбоун схемасы, компьютер арқылы диаграмма,  Қазақстан халқының динамикасы.</w:t>
      </w:r>
    </w:p>
    <w:p w:rsidR="008D15BF" w:rsidRDefault="008D15B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63AB9">
        <w:rPr>
          <w:rFonts w:ascii="Times New Roman" w:hAnsi="Times New Roman" w:cs="Times New Roman"/>
          <w:b/>
          <w:sz w:val="24"/>
          <w:szCs w:val="24"/>
          <w:lang w:val="kk-KZ"/>
        </w:rPr>
        <w:t>Сабақта қолданылатын технология: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СТО технологиясы, </w:t>
      </w:r>
      <w:r w:rsidR="00A63AB9">
        <w:rPr>
          <w:rFonts w:ascii="Times New Roman" w:hAnsi="Times New Roman" w:cs="Times New Roman"/>
          <w:sz w:val="24"/>
          <w:szCs w:val="24"/>
          <w:lang w:val="kk-KZ"/>
        </w:rPr>
        <w:t>ДБІ</w:t>
      </w:r>
    </w:p>
    <w:p w:rsidR="00A63AB9" w:rsidRPr="00A63AB9" w:rsidRDefault="00A63AB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63AB9">
        <w:rPr>
          <w:rFonts w:ascii="Times New Roman" w:hAnsi="Times New Roman" w:cs="Times New Roman"/>
          <w:b/>
          <w:sz w:val="24"/>
          <w:szCs w:val="24"/>
          <w:lang w:val="kk-KZ"/>
        </w:rPr>
        <w:t>Сабақтың мазмұны:</w:t>
      </w:r>
    </w:p>
    <w:p w:rsidR="00A63AB9" w:rsidRDefault="00A63AB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І. Ұйымдастыру кезеңі</w:t>
      </w:r>
    </w:p>
    <w:p w:rsidR="00444037" w:rsidRDefault="0044403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ІІ. Нені ұран етіп аламыз? 6 сұраққа жауап беріп, жасырын терезені ашу, сонда сабағымыздың ұраны шығады.</w:t>
      </w:r>
    </w:p>
    <w:p w:rsidR="00444037" w:rsidRDefault="0044403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Адам үшін-еңбегім</w:t>
      </w:r>
    </w:p>
    <w:p w:rsidR="00444037" w:rsidRDefault="0044403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Өмірден барлық тергенім</w:t>
      </w:r>
    </w:p>
    <w:p w:rsidR="00444037" w:rsidRDefault="0044403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Қалағаның қарап ал</w:t>
      </w:r>
    </w:p>
    <w:p w:rsidR="00444037" w:rsidRDefault="0044403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Мұрам сол, жастар, бергенім           ( Шәкәрім)</w:t>
      </w:r>
    </w:p>
    <w:p w:rsidR="00444037" w:rsidRDefault="00DB50F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Шәкәрім туралы бірер сөз; біздің бүгінгі сабақтағы жетістігіміз қазақ зиялыларының бірі, ақын сазгер Шәкәрім қажының құрметіне арналады, сонымен қоса бүгін біз Шәкәрімнің математикалық мұраларына аз-кем талдау жасаймыз.</w:t>
      </w:r>
    </w:p>
    <w:p w:rsidR="001D37BE" w:rsidRDefault="001D37BE" w:rsidP="001D37B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D37BE">
        <w:rPr>
          <w:rFonts w:ascii="Times New Roman" w:hAnsi="Times New Roman" w:cs="Times New Roman"/>
          <w:sz w:val="24"/>
          <w:szCs w:val="24"/>
          <w:lang w:val="kk-KZ"/>
        </w:rPr>
        <w:t>1.Кездейсо</w:t>
      </w:r>
      <w:r>
        <w:rPr>
          <w:rFonts w:ascii="Times New Roman" w:hAnsi="Times New Roman" w:cs="Times New Roman"/>
          <w:sz w:val="24"/>
          <w:szCs w:val="24"/>
          <w:lang w:val="kk-KZ"/>
        </w:rPr>
        <w:t>қ оқиғалар заңдылығын зерттейтін математиканың бөлімі?</w:t>
      </w:r>
    </w:p>
    <w:p w:rsidR="001D37BE" w:rsidRDefault="001D37BE" w:rsidP="001D37B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Бұл қандай оқиға? Лақтырған тас суға батып кетті (ақиқат)</w:t>
      </w:r>
    </w:p>
    <w:p w:rsidR="001D37BE" w:rsidRDefault="001D37BE" w:rsidP="001D37B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10 бірдей ақ шар алынған жәшіктен қара шар алынды ( мүмкін емес)</w:t>
      </w:r>
    </w:p>
    <w:p w:rsidR="00E223E1" w:rsidRDefault="00E223E1" w:rsidP="001D37B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ІІІ. Өз бетімен жұмыс. </w:t>
      </w:r>
    </w:p>
    <w:p w:rsidR="00E223E1" w:rsidRDefault="00E223E1" w:rsidP="001D37B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Фишбоун схемасы бойынша жұмыс</w:t>
      </w:r>
    </w:p>
    <w:p w:rsidR="00E223E1" w:rsidRDefault="00E223E1" w:rsidP="001D37B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Практикалық тапсырмалар: а) Нысанаға атылған 30 оқтың 28-і нысанаға тиді. Нысанаға тигізу жиілігі қандай?</w:t>
      </w:r>
    </w:p>
    <w:p w:rsidR="00E223E1" w:rsidRDefault="00E223E1" w:rsidP="001D37B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ә)  Қалтада 3 ақ, 4 көк, 5 қызыл шар бар. Кездейсоқ алынған шардың көк болу ықтималдығы қандай?</w:t>
      </w:r>
    </w:p>
    <w:p w:rsidR="003E43F4" w:rsidRPr="000A4C25" w:rsidRDefault="003E43F4" w:rsidP="001D37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б) 10,12,13,14,15 сандар қатары берілген. Статистикалық </w:t>
      </w:r>
      <w:r w:rsidR="00237ED5">
        <w:rPr>
          <w:rFonts w:ascii="Times New Roman" w:hAnsi="Times New Roman" w:cs="Times New Roman"/>
          <w:sz w:val="24"/>
          <w:szCs w:val="24"/>
          <w:lang w:val="kk-KZ"/>
        </w:rPr>
        <w:t>сипаттама жаса.</w:t>
      </w:r>
    </w:p>
    <w:p w:rsidR="009A4F5B" w:rsidRDefault="009A4F5B" w:rsidP="001D37B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IV</w:t>
      </w:r>
      <w:r>
        <w:rPr>
          <w:rFonts w:ascii="Times New Roman" w:hAnsi="Times New Roman" w:cs="Times New Roman"/>
          <w:sz w:val="24"/>
          <w:szCs w:val="24"/>
          <w:lang w:val="kk-KZ"/>
        </w:rPr>
        <w:t>. 3 бөлім бойынша талдау, қорытынды жасау.</w:t>
      </w:r>
    </w:p>
    <w:p w:rsidR="009A4F5B" w:rsidRDefault="009A4F5B" w:rsidP="001D37B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Шәкәрім жұмбағы. ( сергіту)</w:t>
      </w:r>
    </w:p>
    <w:p w:rsidR="009A4F5B" w:rsidRDefault="009A4F5B" w:rsidP="001D37B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Тоғыз ана жиылып бір толғатқан,                       </w:t>
      </w:r>
    </w:p>
    <w:p w:rsidR="009A4F5B" w:rsidRDefault="009A4F5B" w:rsidP="001D37B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Бірін-бірі буаз қып жуандатқан</w:t>
      </w:r>
    </w:p>
    <w:p w:rsidR="009A4F5B" w:rsidRDefault="009A4F5B" w:rsidP="001D37B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Тоғызының киімі тоғыз түрлі</w:t>
      </w:r>
    </w:p>
    <w:p w:rsidR="009A4F5B" w:rsidRDefault="009A4F5B" w:rsidP="001D37B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Келген кісі сияқты әр тараптан  ( 1, ..., 9)</w:t>
      </w:r>
    </w:p>
    <w:p w:rsidR="009A4F5B" w:rsidRDefault="009A4F5B" w:rsidP="001D37B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Босанғанда тоғызы бір ұл тауып</w:t>
      </w:r>
    </w:p>
    <w:p w:rsidR="009A4F5B" w:rsidRDefault="009A4F5B" w:rsidP="001D37B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Балаға екі түрлі киім жапқан</w:t>
      </w:r>
    </w:p>
    <w:p w:rsidR="009A4F5B" w:rsidRDefault="009A4F5B" w:rsidP="001D37B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Бір киімі шешесіне ұқсаса да</w:t>
      </w:r>
    </w:p>
    <w:p w:rsidR="009A4F5B" w:rsidRPr="009A4F5B" w:rsidRDefault="009A4F5B" w:rsidP="001D37B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Бір киімі келіп тұр бөтен жақтан ( 10)     ( тоғыз ай, он күн)</w:t>
      </w:r>
    </w:p>
    <w:p w:rsidR="009A4F5B" w:rsidRDefault="009A4F5B" w:rsidP="001D37B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A4C25">
        <w:rPr>
          <w:rFonts w:ascii="Times New Roman" w:hAnsi="Times New Roman" w:cs="Times New Roman"/>
          <w:sz w:val="24"/>
          <w:szCs w:val="24"/>
          <w:lang w:val="kk-KZ"/>
        </w:rPr>
        <w:t>V</w:t>
      </w:r>
      <w:r w:rsidR="00F665E9">
        <w:rPr>
          <w:rFonts w:ascii="Times New Roman" w:hAnsi="Times New Roman" w:cs="Times New Roman"/>
          <w:sz w:val="24"/>
          <w:szCs w:val="24"/>
          <w:lang w:val="kk-KZ"/>
        </w:rPr>
        <w:t>. Оқушылардың өз бетімен таңдаған жиынтығы бойынша жүргізген статистикалық сипаттамасын тыңдау.</w:t>
      </w:r>
    </w:p>
    <w:p w:rsidR="00F665E9" w:rsidRDefault="00F06A59" w:rsidP="001D37B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1- оқушы  </w:t>
      </w:r>
      <w:r w:rsidR="00F665E9">
        <w:rPr>
          <w:rFonts w:ascii="Times New Roman" w:hAnsi="Times New Roman" w:cs="Times New Roman"/>
          <w:sz w:val="24"/>
          <w:szCs w:val="24"/>
          <w:lang w:val="kk-KZ"/>
        </w:rPr>
        <w:t xml:space="preserve"> Тақырыбы: Қарабұйрат орта мектебі бойынша сынып оқушыларының білім сапасы. </w:t>
      </w:r>
    </w:p>
    <w:p w:rsidR="00F665E9" w:rsidRPr="00F665E9" w:rsidRDefault="00F06A59" w:rsidP="001D37B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2- оқушы  </w:t>
      </w:r>
      <w:r w:rsidR="00F665E9">
        <w:rPr>
          <w:rFonts w:ascii="Times New Roman" w:hAnsi="Times New Roman" w:cs="Times New Roman"/>
          <w:sz w:val="24"/>
          <w:szCs w:val="24"/>
          <w:lang w:val="kk-KZ"/>
        </w:rPr>
        <w:t xml:space="preserve"> Тақырыбы: Қарабұйрат орта мектебі мұғалімдер тобының жас мөлшерінің диаграммасы.</w:t>
      </w:r>
    </w:p>
    <w:p w:rsidR="009A4F5B" w:rsidRDefault="009A4F5B" w:rsidP="001D37B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A4C25">
        <w:rPr>
          <w:rFonts w:ascii="Times New Roman" w:hAnsi="Times New Roman" w:cs="Times New Roman"/>
          <w:sz w:val="24"/>
          <w:szCs w:val="24"/>
          <w:lang w:val="kk-KZ"/>
        </w:rPr>
        <w:t>VI</w:t>
      </w:r>
      <w:r w:rsidR="00F665E9">
        <w:rPr>
          <w:rFonts w:ascii="Times New Roman" w:hAnsi="Times New Roman" w:cs="Times New Roman"/>
          <w:sz w:val="24"/>
          <w:szCs w:val="24"/>
          <w:lang w:val="kk-KZ"/>
        </w:rPr>
        <w:t>. Шәкәрімнің геометриялық жұмбағы.</w:t>
      </w:r>
    </w:p>
    <w:p w:rsidR="00F665E9" w:rsidRDefault="00F665E9" w:rsidP="001D37B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Бір нәрседен үш сипат қылдымқайла, бұл жұмбақты шешерлік адам қайда</w:t>
      </w:r>
    </w:p>
    <w:p w:rsidR="00F665E9" w:rsidRDefault="00F665E9" w:rsidP="001D37B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Бір сипатын ортадан кесіп алсам, орнында тағы болар екеу пайда</w:t>
      </w:r>
    </w:p>
    <w:p w:rsidR="00F665E9" w:rsidRDefault="00F665E9" w:rsidP="001D37B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Біреу деп кесіп алып тастағаным, үшеу болып жатады басқа жайда </w:t>
      </w:r>
    </w:p>
    <w:p w:rsidR="00F665E9" w:rsidRDefault="00F665E9" w:rsidP="001D37B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( қағаз, қайшы арқылы жауабын шешу)</w:t>
      </w:r>
    </w:p>
    <w:p w:rsidR="00F665E9" w:rsidRDefault="00F665E9" w:rsidP="001D37B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Жауабы: Бір қағазды қидағы үшбұрыштап, </w:t>
      </w:r>
      <w:r w:rsidR="00F54E87">
        <w:rPr>
          <w:rFonts w:ascii="Times New Roman" w:hAnsi="Times New Roman" w:cs="Times New Roman"/>
          <w:sz w:val="24"/>
          <w:szCs w:val="24"/>
          <w:lang w:val="kk-KZ"/>
        </w:rPr>
        <w:t>бір бұрышын ортадан кес дұрыстап</w:t>
      </w:r>
    </w:p>
    <w:p w:rsidR="00F54E87" w:rsidRPr="00F665E9" w:rsidRDefault="00F54E87" w:rsidP="001D37B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Қалған қағаз болады төртбұрышты, үшбұрышты қиығын тұрсақ ұстап.</w:t>
      </w:r>
    </w:p>
    <w:p w:rsidR="009A4F5B" w:rsidRDefault="009A4F5B" w:rsidP="001D37B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A4C25">
        <w:rPr>
          <w:rFonts w:ascii="Times New Roman" w:hAnsi="Times New Roman" w:cs="Times New Roman"/>
          <w:sz w:val="24"/>
          <w:szCs w:val="24"/>
          <w:lang w:val="kk-KZ"/>
        </w:rPr>
        <w:t>VII</w:t>
      </w:r>
      <w:r w:rsidR="00E51B9A">
        <w:rPr>
          <w:rFonts w:ascii="Times New Roman" w:hAnsi="Times New Roman" w:cs="Times New Roman"/>
          <w:sz w:val="24"/>
          <w:szCs w:val="24"/>
          <w:lang w:val="kk-KZ"/>
        </w:rPr>
        <w:t>. Қазақстан халқының динамикасы. Гистограмма арқылы түсіндіру сұрақтар арқылы талдау жүргізу.</w:t>
      </w:r>
    </w:p>
    <w:p w:rsidR="00E51B9A" w:rsidRDefault="00E51B9A" w:rsidP="001D37B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sz w:val="24"/>
          <w:szCs w:val="24"/>
          <w:lang w:val="kk-KZ"/>
        </w:rPr>
        <w:t>І.Диагностикалық карта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51B9A" w:rsidTr="00E51B9A">
        <w:tc>
          <w:tcPr>
            <w:tcW w:w="3190" w:type="dxa"/>
          </w:tcPr>
          <w:p w:rsidR="00E51B9A" w:rsidRDefault="00E51B9A" w:rsidP="001D37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Квадрат теңдеу</w:t>
            </w:r>
          </w:p>
        </w:tc>
        <w:tc>
          <w:tcPr>
            <w:tcW w:w="3190" w:type="dxa"/>
          </w:tcPr>
          <w:p w:rsidR="00E51B9A" w:rsidRDefault="00E51B9A" w:rsidP="001D37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Квадрат үшмүшені көбейткіштерге жіктеу. Виет теоремасы</w:t>
            </w:r>
          </w:p>
        </w:tc>
        <w:tc>
          <w:tcPr>
            <w:tcW w:w="3191" w:type="dxa"/>
          </w:tcPr>
          <w:p w:rsidR="00E51B9A" w:rsidRDefault="00E51B9A" w:rsidP="001D37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Квадраттық теңсіздіктер</w:t>
            </w:r>
          </w:p>
        </w:tc>
      </w:tr>
      <w:tr w:rsidR="00E51B9A" w:rsidTr="00E51B9A">
        <w:tc>
          <w:tcPr>
            <w:tcW w:w="3190" w:type="dxa"/>
          </w:tcPr>
          <w:p w:rsidR="00E51B9A" w:rsidRDefault="00E51B9A" w:rsidP="001D37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Түбірге байланысты есептер шығару</w:t>
            </w:r>
          </w:p>
        </w:tc>
        <w:tc>
          <w:tcPr>
            <w:tcW w:w="3190" w:type="dxa"/>
          </w:tcPr>
          <w:p w:rsidR="00E51B9A" w:rsidRDefault="00E51B9A" w:rsidP="001D37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Бөлшектерді қысқарту</w:t>
            </w:r>
          </w:p>
        </w:tc>
        <w:tc>
          <w:tcPr>
            <w:tcW w:w="3191" w:type="dxa"/>
          </w:tcPr>
          <w:p w:rsidR="00E51B9A" w:rsidRDefault="00E51B9A" w:rsidP="001D37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Кездейсоқ оқиға жиілігі</w:t>
            </w:r>
          </w:p>
        </w:tc>
      </w:tr>
    </w:tbl>
    <w:p w:rsidR="00E51B9A" w:rsidRDefault="00E51B9A" w:rsidP="001D37B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52892" w:rsidRDefault="00D52892" w:rsidP="001D37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1. Квадраттық теңдеу   3х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– 5 х – 2 </w:t>
      </w:r>
      <w:r>
        <w:rPr>
          <w:rFonts w:ascii="Times New Roman" w:hAnsi="Times New Roman" w:cs="Times New Roman"/>
          <w:sz w:val="24"/>
          <w:szCs w:val="24"/>
        </w:rPr>
        <w:t>= 0</w:t>
      </w:r>
    </w:p>
    <w:p w:rsidR="00D52892" w:rsidRDefault="00D52892" w:rsidP="001D37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х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17 х + 5 = 0            - 5 х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+ х + 6 = 0</w:t>
      </w:r>
    </w:p>
    <w:p w:rsidR="005264BE" w:rsidRDefault="005264BE" w:rsidP="001D37B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- 4 пен 7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</w:t>
      </w:r>
      <w:r>
        <w:rPr>
          <w:rFonts w:ascii="Times New Roman" w:hAnsi="Times New Roman" w:cs="Times New Roman"/>
          <w:sz w:val="24"/>
          <w:szCs w:val="24"/>
          <w:lang w:val="kk-KZ"/>
        </w:rPr>
        <w:t>ң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деу</w:t>
      </w:r>
      <w:proofErr w:type="spellEnd"/>
      <w:r w:rsidR="006C0B1D">
        <w:rPr>
          <w:rFonts w:ascii="Times New Roman" w:hAnsi="Times New Roman" w:cs="Times New Roman"/>
          <w:sz w:val="24"/>
          <w:szCs w:val="24"/>
          <w:lang w:val="kk-KZ"/>
        </w:rPr>
        <w:t xml:space="preserve">лерінің </w:t>
      </w:r>
      <w:proofErr w:type="gramStart"/>
      <w:r w:rsidR="006C0B1D">
        <w:rPr>
          <w:rFonts w:ascii="Times New Roman" w:hAnsi="Times New Roman" w:cs="Times New Roman"/>
          <w:sz w:val="24"/>
          <w:szCs w:val="24"/>
          <w:lang w:val="kk-KZ"/>
        </w:rPr>
        <w:t>түб</w:t>
      </w:r>
      <w:proofErr w:type="gramEnd"/>
      <w:r w:rsidR="006C0B1D">
        <w:rPr>
          <w:rFonts w:ascii="Times New Roman" w:hAnsi="Times New Roman" w:cs="Times New Roman"/>
          <w:sz w:val="24"/>
          <w:szCs w:val="24"/>
          <w:lang w:val="kk-KZ"/>
        </w:rPr>
        <w:t>ірлер</w:t>
      </w:r>
      <w:r>
        <w:rPr>
          <w:rFonts w:ascii="Times New Roman" w:hAnsi="Times New Roman" w:cs="Times New Roman"/>
          <w:sz w:val="24"/>
          <w:szCs w:val="24"/>
          <w:lang w:val="kk-KZ"/>
        </w:rPr>
        <w:t>і. Кв теңдеу құр.</w:t>
      </w:r>
    </w:p>
    <w:p w:rsidR="005264BE" w:rsidRDefault="005264BE" w:rsidP="001D37B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х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– х – 20 </w:t>
      </w:r>
      <w:r>
        <w:rPr>
          <w:rFonts w:ascii="Cambria" w:hAnsi="Cambria" w:cs="Times New Roman"/>
          <w:sz w:val="24"/>
          <w:szCs w:val="24"/>
          <w:lang w:val="kk-KZ"/>
        </w:rPr>
        <w:t>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0 теңсіздігін шеш</w:t>
      </w:r>
    </w:p>
    <w:p w:rsidR="00BA51E5" w:rsidRDefault="005264BE" w:rsidP="001D37B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х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- 14 х + 45 </w:t>
      </w:r>
      <w:r>
        <w:rPr>
          <w:rFonts w:ascii="Cambria" w:hAnsi="Cambria" w:cs="Times New Roman"/>
          <w:sz w:val="24"/>
          <w:szCs w:val="24"/>
          <w:lang w:val="kk-KZ"/>
        </w:rPr>
        <w:t>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0 теңсіздігінің қанша бүтін шешімі бар.</w:t>
      </w:r>
    </w:p>
    <w:p w:rsidR="00BA51E5" w:rsidRDefault="00BA51E5" w:rsidP="001D37B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4. Есепте </w:t>
      </w:r>
    </w:p>
    <w:p w:rsidR="005264BE" w:rsidRDefault="00BA51E5" w:rsidP="001D37BE">
      <w:pPr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841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225</m:t>
                </m:r>
              </m:den>
            </m:f>
          </m:e>
        </m:rad>
      </m:oMath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    ә) 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 xml:space="preserve">2 </m:t>
            </m:r>
          </m:e>
        </m:ra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×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6</m:t>
            </m:r>
          </m:e>
        </m:ra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×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27</m:t>
            </m:r>
          </m:e>
        </m:rad>
      </m:oMath>
    </w:p>
    <w:p w:rsidR="006C0B1D" w:rsidRDefault="006C0B1D" w:rsidP="001D37BE">
      <w:pPr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5. 5х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  <w:lang w:val="kk-KZ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+ 17 х -12/5х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  <w:lang w:val="kk-KZ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-18х+9 бөлшегін қысқарт</w:t>
      </w:r>
    </w:p>
    <w:p w:rsidR="006C0B1D" w:rsidRPr="006C0B1D" w:rsidRDefault="006C0B1D" w:rsidP="001D37B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6. Заводта жасалған 100 бұйымның 98-і жарамды. Жарамсыз болу жиілігі қандай?</w:t>
      </w:r>
    </w:p>
    <w:p w:rsidR="00D52892" w:rsidRDefault="00A24D44" w:rsidP="001D37B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A4C25">
        <w:rPr>
          <w:rFonts w:ascii="Times New Roman" w:hAnsi="Times New Roman" w:cs="Times New Roman"/>
          <w:sz w:val="24"/>
          <w:szCs w:val="24"/>
          <w:lang w:val="kk-KZ"/>
        </w:rPr>
        <w:t>IX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Қорытынды: </w:t>
      </w:r>
    </w:p>
    <w:p w:rsidR="00A24D44" w:rsidRDefault="00A24D44" w:rsidP="001D37B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Оқушыларды бағалау;</w:t>
      </w:r>
    </w:p>
    <w:p w:rsidR="00A24D44" w:rsidRDefault="00A24D44" w:rsidP="001D37B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Үйге тапсырма;</w:t>
      </w:r>
      <w:r w:rsidR="00DC102E">
        <w:rPr>
          <w:rFonts w:ascii="Times New Roman" w:hAnsi="Times New Roman" w:cs="Times New Roman"/>
          <w:sz w:val="24"/>
          <w:szCs w:val="24"/>
          <w:lang w:val="kk-KZ"/>
        </w:rPr>
        <w:t xml:space="preserve"> 5 есептен тұратын математикалық диктант, өзінің жылдық білім сапасын шығару.</w:t>
      </w:r>
    </w:p>
    <w:p w:rsidR="00DC102E" w:rsidRPr="00A24D44" w:rsidRDefault="00DC102E" w:rsidP="001D37B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15BF" w:rsidRDefault="008D15B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03517" w:rsidRDefault="00D0351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03517" w:rsidRDefault="00D0351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03517" w:rsidRDefault="00D0351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03517" w:rsidRDefault="00D0351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03517" w:rsidRDefault="00D0351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03517" w:rsidRDefault="00D0351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03517" w:rsidRDefault="00D0351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03517" w:rsidRDefault="00D0351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03517" w:rsidRDefault="00D0351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03517" w:rsidRDefault="00D0351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03517" w:rsidRDefault="00D0351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03517" w:rsidRDefault="00D0351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03517" w:rsidRDefault="00D03517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D03517" w:rsidSect="00512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44943"/>
    <w:multiLevelType w:val="hybridMultilevel"/>
    <w:tmpl w:val="E6DAC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15BF"/>
    <w:rsid w:val="0006727F"/>
    <w:rsid w:val="00075497"/>
    <w:rsid w:val="000A2C0F"/>
    <w:rsid w:val="000A4C25"/>
    <w:rsid w:val="000B1E73"/>
    <w:rsid w:val="0011246F"/>
    <w:rsid w:val="001C18F9"/>
    <w:rsid w:val="001C40F1"/>
    <w:rsid w:val="001D37BE"/>
    <w:rsid w:val="00237ED5"/>
    <w:rsid w:val="002B469F"/>
    <w:rsid w:val="002D503F"/>
    <w:rsid w:val="00345BF1"/>
    <w:rsid w:val="00385267"/>
    <w:rsid w:val="003B5E87"/>
    <w:rsid w:val="003D0977"/>
    <w:rsid w:val="003E43F4"/>
    <w:rsid w:val="00400743"/>
    <w:rsid w:val="00444037"/>
    <w:rsid w:val="004D2EBD"/>
    <w:rsid w:val="004F6EE1"/>
    <w:rsid w:val="0051212B"/>
    <w:rsid w:val="005264BE"/>
    <w:rsid w:val="006A0599"/>
    <w:rsid w:val="006C0B1D"/>
    <w:rsid w:val="0076494B"/>
    <w:rsid w:val="007F64D9"/>
    <w:rsid w:val="008375D0"/>
    <w:rsid w:val="008A4051"/>
    <w:rsid w:val="008D15BF"/>
    <w:rsid w:val="009A4F5B"/>
    <w:rsid w:val="009C43EB"/>
    <w:rsid w:val="009F6EF7"/>
    <w:rsid w:val="00A24D44"/>
    <w:rsid w:val="00A63AB9"/>
    <w:rsid w:val="00A7410D"/>
    <w:rsid w:val="00AA0E48"/>
    <w:rsid w:val="00AC40EC"/>
    <w:rsid w:val="00B26AAC"/>
    <w:rsid w:val="00B352BB"/>
    <w:rsid w:val="00B4106C"/>
    <w:rsid w:val="00BA51E5"/>
    <w:rsid w:val="00D03517"/>
    <w:rsid w:val="00D22BE1"/>
    <w:rsid w:val="00D30E0D"/>
    <w:rsid w:val="00D52892"/>
    <w:rsid w:val="00D82B19"/>
    <w:rsid w:val="00D95D5C"/>
    <w:rsid w:val="00DB50FF"/>
    <w:rsid w:val="00DC102E"/>
    <w:rsid w:val="00DF7F36"/>
    <w:rsid w:val="00E223E1"/>
    <w:rsid w:val="00E51B9A"/>
    <w:rsid w:val="00E672F8"/>
    <w:rsid w:val="00EB43B4"/>
    <w:rsid w:val="00F06A59"/>
    <w:rsid w:val="00F54E87"/>
    <w:rsid w:val="00F550BD"/>
    <w:rsid w:val="00F66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37BE"/>
    <w:pPr>
      <w:ind w:left="720"/>
      <w:contextualSpacing/>
    </w:pPr>
  </w:style>
  <w:style w:type="table" w:styleId="a4">
    <w:name w:val="Table Grid"/>
    <w:basedOn w:val="a1"/>
    <w:uiPriority w:val="59"/>
    <w:rsid w:val="00E51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BA51E5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BA5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51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37BE"/>
    <w:pPr>
      <w:ind w:left="720"/>
      <w:contextualSpacing/>
    </w:pPr>
  </w:style>
  <w:style w:type="table" w:styleId="a4">
    <w:name w:val="Table Grid"/>
    <w:basedOn w:val="a1"/>
    <w:uiPriority w:val="59"/>
    <w:rsid w:val="00E51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BA51E5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BA5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51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Главная">
  <a:themeElements>
    <a:clrScheme name="Базовая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Главная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E2A4C-9418-4EE6-9CAA-ABD9055B4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34</cp:revision>
  <dcterms:created xsi:type="dcterms:W3CDTF">2013-03-09T13:31:00Z</dcterms:created>
  <dcterms:modified xsi:type="dcterms:W3CDTF">2014-11-25T15:49:00Z</dcterms:modified>
</cp:coreProperties>
</file>